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27807E" w14:textId="22085042" w:rsidR="00B262E5" w:rsidRDefault="00034252" w:rsidP="00B262E5">
      <w:pPr>
        <w:spacing w:after="120" w:line="20" w:lineRule="atLeast"/>
        <w:contextualSpacing/>
        <w:jc w:val="center"/>
        <w:rPr>
          <w:rFonts w:ascii="Times New Roman" w:hAnsi="Times New Roman"/>
          <w:b/>
          <w:bCs/>
          <w:sz w:val="28"/>
          <w:szCs w:val="28"/>
        </w:rPr>
      </w:pPr>
      <w:r>
        <w:rPr>
          <w:rFonts w:ascii="Times New Roman" w:hAnsi="Times New Roman"/>
          <w:b/>
          <w:bCs/>
          <w:sz w:val="28"/>
          <w:szCs w:val="28"/>
        </w:rPr>
        <w:t xml:space="preserve">PANEVĖŽIO R. </w:t>
      </w:r>
      <w:bookmarkStart w:id="0" w:name="_GoBack"/>
      <w:bookmarkEnd w:id="0"/>
      <w:r w:rsidR="00B262E5">
        <w:rPr>
          <w:rFonts w:ascii="Times New Roman" w:hAnsi="Times New Roman"/>
          <w:b/>
          <w:bCs/>
          <w:sz w:val="28"/>
          <w:szCs w:val="28"/>
        </w:rPr>
        <w:t>UPYTĖS ANTANO BELAZARO PAGRINDINĖS MOKYKLOS MOKINIŲ PAVĖŽĖJIMO PASLAUGA</w:t>
      </w:r>
    </w:p>
    <w:p w14:paraId="1A792B81" w14:textId="77777777" w:rsidR="00B262E5" w:rsidRDefault="00B262E5" w:rsidP="00F730D1">
      <w:pPr>
        <w:pBdr>
          <w:top w:val="single" w:sz="4" w:space="1" w:color="auto"/>
          <w:bottom w:val="single" w:sz="4" w:space="1" w:color="auto"/>
        </w:pBdr>
        <w:spacing w:after="120"/>
        <w:jc w:val="center"/>
        <w:rPr>
          <w:rFonts w:ascii="Times New Roman" w:hAnsi="Times New Roman"/>
          <w:b/>
          <w:spacing w:val="20"/>
          <w:sz w:val="32"/>
          <w:szCs w:val="32"/>
        </w:rPr>
      </w:pPr>
    </w:p>
    <w:p w14:paraId="42703C4F" w14:textId="02985D96" w:rsidR="00F730D1" w:rsidRPr="008633FF" w:rsidRDefault="0002353A" w:rsidP="00F730D1">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PASLAUGŲ</w:t>
      </w:r>
      <w:r w:rsidR="00F730D1" w:rsidRPr="008633FF">
        <w:rPr>
          <w:rFonts w:ascii="Times New Roman" w:hAnsi="Times New Roman"/>
          <w:b/>
          <w:spacing w:val="20"/>
          <w:sz w:val="32"/>
          <w:szCs w:val="32"/>
        </w:rPr>
        <w:t xml:space="preserve"> VIEŠOJO PIRKIMO – PARDAVIMO SUTARTIS Nr. </w:t>
      </w:r>
      <w:r w:rsidR="008633FF">
        <w:rPr>
          <w:rFonts w:ascii="Times New Roman" w:hAnsi="Times New Roman"/>
          <w:b/>
          <w:spacing w:val="20"/>
          <w:sz w:val="32"/>
          <w:szCs w:val="32"/>
        </w:rPr>
        <w:t>[</w:t>
      </w:r>
      <w:r w:rsidR="008633FF" w:rsidRPr="00ED6E4C">
        <w:rPr>
          <w:rFonts w:ascii="Times New Roman" w:hAnsi="Times New Roman"/>
          <w:b/>
          <w:i/>
          <w:spacing w:val="20"/>
          <w:sz w:val="32"/>
          <w:szCs w:val="32"/>
          <w:highlight w:val="darkGray"/>
        </w:rPr>
        <w:t>sutarties numeris</w:t>
      </w:r>
      <w:r w:rsidR="008633FF">
        <w:rPr>
          <w:rFonts w:ascii="Times New Roman" w:hAnsi="Times New Roman"/>
          <w:b/>
          <w:spacing w:val="20"/>
          <w:sz w:val="32"/>
          <w:szCs w:val="32"/>
        </w:rPr>
        <w:t>]</w:t>
      </w:r>
    </w:p>
    <w:p w14:paraId="66C66B3A" w14:textId="77777777" w:rsidR="00F730D1" w:rsidRPr="008633FF"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650C89AD" w14:textId="77777777" w:rsidR="00F730D1" w:rsidRPr="008633FF"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8633FF">
        <w:rPr>
          <w:rFonts w:ascii="Times New Roman" w:hAnsi="Times New Roman"/>
          <w:b/>
          <w:spacing w:val="20"/>
          <w:sz w:val="32"/>
          <w:szCs w:val="32"/>
        </w:rPr>
        <w:t>sudaryta tarp</w:t>
      </w:r>
    </w:p>
    <w:p w14:paraId="2D0AAA7C" w14:textId="77777777" w:rsidR="00F730D1" w:rsidRPr="008633FF"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0D3B1B76" w14:textId="46DF379A" w:rsidR="00F730D1" w:rsidRPr="008633FF" w:rsidRDefault="009947B1" w:rsidP="00F730D1">
      <w:pPr>
        <w:pBdr>
          <w:top w:val="single" w:sz="4" w:space="1" w:color="auto"/>
          <w:bottom w:val="single" w:sz="4" w:space="1" w:color="auto"/>
        </w:pBdr>
        <w:spacing w:after="120"/>
        <w:jc w:val="center"/>
        <w:rPr>
          <w:rFonts w:ascii="Times New Roman" w:hAnsi="Times New Roman"/>
          <w:b/>
          <w:spacing w:val="20"/>
          <w:sz w:val="32"/>
          <w:szCs w:val="32"/>
        </w:rPr>
      </w:pPr>
      <w:r w:rsidRPr="008633FF">
        <w:rPr>
          <w:rFonts w:ascii="Times New Roman" w:hAnsi="Times New Roman"/>
          <w:b/>
          <w:spacing w:val="20"/>
          <w:sz w:val="32"/>
          <w:szCs w:val="32"/>
        </w:rPr>
        <w:t>[</w:t>
      </w:r>
      <w:r w:rsidR="00F051F5" w:rsidRPr="00510894">
        <w:rPr>
          <w:rFonts w:ascii="Times New Roman" w:hAnsi="Times New Roman"/>
          <w:b/>
          <w:i/>
          <w:spacing w:val="20"/>
          <w:sz w:val="32"/>
          <w:szCs w:val="32"/>
          <w:highlight w:val="lightGray"/>
          <w:shd w:val="clear" w:color="auto" w:fill="808080" w:themeFill="background1" w:themeFillShade="80"/>
        </w:rPr>
        <w:t>Užsakovo pavadinimas</w:t>
      </w:r>
      <w:r w:rsidRPr="008633FF">
        <w:rPr>
          <w:rFonts w:ascii="Times New Roman" w:hAnsi="Times New Roman"/>
          <w:b/>
          <w:spacing w:val="20"/>
          <w:sz w:val="32"/>
          <w:szCs w:val="32"/>
        </w:rPr>
        <w:t>]</w:t>
      </w:r>
      <w:r w:rsidR="00F730D1" w:rsidRPr="008633FF">
        <w:rPr>
          <w:rFonts w:ascii="Times New Roman" w:hAnsi="Times New Roman"/>
          <w:b/>
          <w:spacing w:val="20"/>
          <w:sz w:val="32"/>
          <w:szCs w:val="32"/>
        </w:rPr>
        <w:t>ir [</w:t>
      </w:r>
      <w:r w:rsidR="00CF2A43">
        <w:rPr>
          <w:rFonts w:ascii="Times New Roman" w:hAnsi="Times New Roman"/>
          <w:b/>
          <w:i/>
          <w:spacing w:val="20"/>
          <w:sz w:val="32"/>
          <w:szCs w:val="32"/>
          <w:highlight w:val="darkGray"/>
        </w:rPr>
        <w:t>Tei</w:t>
      </w:r>
      <w:r w:rsidR="00F730D1" w:rsidRPr="00ED6E4C">
        <w:rPr>
          <w:rFonts w:ascii="Times New Roman" w:hAnsi="Times New Roman"/>
          <w:b/>
          <w:i/>
          <w:spacing w:val="20"/>
          <w:sz w:val="32"/>
          <w:szCs w:val="32"/>
          <w:highlight w:val="darkGray"/>
        </w:rPr>
        <w:t>kėjo pavadinimas</w:t>
      </w:r>
      <w:r w:rsidR="00F730D1" w:rsidRPr="008633FF">
        <w:rPr>
          <w:rFonts w:ascii="Times New Roman" w:hAnsi="Times New Roman"/>
          <w:b/>
          <w:spacing w:val="20"/>
          <w:sz w:val="32"/>
          <w:szCs w:val="32"/>
        </w:rPr>
        <w:t>]</w:t>
      </w:r>
    </w:p>
    <w:p w14:paraId="2F992B20" w14:textId="77777777" w:rsidR="00F730D1" w:rsidRPr="008633FF"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165DEE0C" w14:textId="77777777" w:rsidR="00F730D1" w:rsidRPr="008633FF"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2C81F17E" w14:textId="5F9C462F" w:rsidR="00F730D1" w:rsidRPr="008633FF"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8633FF">
        <w:rPr>
          <w:rFonts w:ascii="Times New Roman" w:hAnsi="Times New Roman"/>
          <w:b/>
          <w:spacing w:val="20"/>
          <w:sz w:val="32"/>
          <w:szCs w:val="32"/>
        </w:rPr>
        <w:t>[</w:t>
      </w:r>
      <w:r w:rsidRPr="00ED6E4C">
        <w:rPr>
          <w:rFonts w:ascii="Times New Roman" w:hAnsi="Times New Roman"/>
          <w:b/>
          <w:spacing w:val="20"/>
          <w:sz w:val="32"/>
          <w:szCs w:val="32"/>
          <w:highlight w:val="darkGray"/>
        </w:rPr>
        <w:t>data</w:t>
      </w:r>
      <w:r w:rsidRPr="008633FF">
        <w:rPr>
          <w:rFonts w:ascii="Times New Roman" w:hAnsi="Times New Roman"/>
          <w:b/>
          <w:spacing w:val="20"/>
          <w:sz w:val="32"/>
          <w:szCs w:val="32"/>
        </w:rPr>
        <w:t>]</w:t>
      </w:r>
    </w:p>
    <w:p w14:paraId="101A2BEB" w14:textId="0000A94C" w:rsidR="00F730D1" w:rsidRPr="008633FF" w:rsidRDefault="00356BFB" w:rsidP="00F730D1">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Panevėžys</w:t>
      </w:r>
    </w:p>
    <w:p w14:paraId="58703754" w14:textId="4EF90D3D" w:rsidR="00353C19" w:rsidRDefault="00353C19" w:rsidP="003E3EA6">
      <w:pPr>
        <w:spacing w:after="120" w:line="240" w:lineRule="auto"/>
        <w:jc w:val="center"/>
        <w:rPr>
          <w:rFonts w:ascii="Times New Roman" w:eastAsia="Times New Roman" w:hAnsi="Times New Roman"/>
          <w:b/>
          <w:bCs/>
        </w:rPr>
      </w:pPr>
      <w:r>
        <w:rPr>
          <w:rFonts w:ascii="Times New Roman" w:eastAsia="Times New Roman" w:hAnsi="Times New Roman"/>
          <w:b/>
          <w:bCs/>
        </w:rPr>
        <w:t>Tiekė</w:t>
      </w:r>
    </w:p>
    <w:p w14:paraId="5E5246A7" w14:textId="64077F49" w:rsidR="00F64A1D" w:rsidRPr="008633FF" w:rsidRDefault="00F64A1D" w:rsidP="003E3EA6">
      <w:pPr>
        <w:spacing w:after="120" w:line="240" w:lineRule="auto"/>
        <w:jc w:val="center"/>
        <w:rPr>
          <w:rFonts w:ascii="Times New Roman" w:eastAsia="Times New Roman" w:hAnsi="Times New Roman"/>
          <w:b/>
          <w:bCs/>
        </w:rPr>
      </w:pPr>
      <w:r w:rsidRPr="008633FF">
        <w:rPr>
          <w:rFonts w:ascii="Times New Roman" w:eastAsia="Times New Roman" w:hAnsi="Times New Roman"/>
          <w:b/>
          <w:bCs/>
        </w:rPr>
        <w:br w:type="page"/>
      </w:r>
    </w:p>
    <w:p w14:paraId="72B56793" w14:textId="77777777" w:rsidR="008E5A30" w:rsidRDefault="00AF43A8" w:rsidP="00AF43A8">
      <w:pPr>
        <w:pStyle w:val="ListParagraph"/>
        <w:widowControl w:val="0"/>
        <w:tabs>
          <w:tab w:val="left" w:pos="567"/>
        </w:tabs>
        <w:spacing w:after="120" w:line="240" w:lineRule="auto"/>
        <w:ind w:left="0"/>
        <w:jc w:val="center"/>
        <w:rPr>
          <w:noProof/>
        </w:rPr>
      </w:pPr>
      <w:r w:rsidRPr="008633FF">
        <w:rPr>
          <w:rFonts w:ascii="Times New Roman" w:eastAsia="Microsoft Sans Serif" w:hAnsi="Times New Roman"/>
          <w:b/>
          <w:color w:val="000000"/>
          <w:lang w:eastAsia="lt-LT" w:bidi="lt-LT"/>
        </w:rPr>
        <w:lastRenderedPageBreak/>
        <w:t>TURINYS</w:t>
      </w:r>
      <w:r w:rsidRPr="008633FF">
        <w:rPr>
          <w:rFonts w:ascii="Times New Roman" w:eastAsia="Microsoft Sans Serif" w:hAnsi="Times New Roman"/>
          <w:b/>
          <w:color w:val="000000"/>
          <w:sz w:val="32"/>
          <w:lang w:eastAsia="lt-LT" w:bidi="lt-LT"/>
        </w:rPr>
        <w:fldChar w:fldCharType="begin"/>
      </w:r>
      <w:r w:rsidRPr="008633FF">
        <w:rPr>
          <w:rFonts w:ascii="Times New Roman" w:eastAsia="Microsoft Sans Serif" w:hAnsi="Times New Roman"/>
          <w:b/>
          <w:color w:val="000000"/>
          <w:sz w:val="32"/>
          <w:lang w:eastAsia="lt-LT" w:bidi="lt-LT"/>
        </w:rPr>
        <w:instrText xml:space="preserve"> TOC \o "1-2" \h \z \u </w:instrText>
      </w:r>
      <w:r w:rsidRPr="008633FF">
        <w:rPr>
          <w:rFonts w:ascii="Times New Roman" w:eastAsia="Microsoft Sans Serif" w:hAnsi="Times New Roman"/>
          <w:b/>
          <w:color w:val="000000"/>
          <w:sz w:val="32"/>
          <w:lang w:eastAsia="lt-LT" w:bidi="lt-LT"/>
        </w:rPr>
        <w:fldChar w:fldCharType="separate"/>
      </w:r>
    </w:p>
    <w:p w14:paraId="345369EA" w14:textId="77777777" w:rsidR="008E5A30" w:rsidRDefault="00F8425C">
      <w:pPr>
        <w:pStyle w:val="TOC1"/>
        <w:tabs>
          <w:tab w:val="left" w:pos="567"/>
          <w:tab w:val="right" w:pos="9628"/>
        </w:tabs>
        <w:rPr>
          <w:rFonts w:asciiTheme="minorHAnsi" w:eastAsiaTheme="minorEastAsia" w:hAnsiTheme="minorHAnsi" w:cstheme="minorBidi"/>
          <w:b w:val="0"/>
          <w:noProof/>
          <w:sz w:val="22"/>
          <w:lang w:val="en-US"/>
        </w:rPr>
      </w:pPr>
      <w:hyperlink w:anchor="_Toc137816355" w:history="1">
        <w:r w:rsidR="008E5A30" w:rsidRPr="00495AB9">
          <w:rPr>
            <w:rStyle w:val="Hyperlink"/>
            <w:noProof/>
          </w:rPr>
          <w:t>1.</w:t>
        </w:r>
        <w:r w:rsidR="008E5A30">
          <w:rPr>
            <w:rFonts w:asciiTheme="minorHAnsi" w:eastAsiaTheme="minorEastAsia" w:hAnsiTheme="minorHAnsi" w:cstheme="minorBidi"/>
            <w:b w:val="0"/>
            <w:noProof/>
            <w:sz w:val="22"/>
            <w:lang w:val="en-US"/>
          </w:rPr>
          <w:tab/>
        </w:r>
        <w:r w:rsidR="008E5A30" w:rsidRPr="00495AB9">
          <w:rPr>
            <w:rStyle w:val="Hyperlink"/>
            <w:noProof/>
          </w:rPr>
          <w:t>ĮŽANGA</w:t>
        </w:r>
        <w:r w:rsidR="008E5A30">
          <w:rPr>
            <w:noProof/>
            <w:webHidden/>
          </w:rPr>
          <w:tab/>
        </w:r>
        <w:r w:rsidR="008E5A30">
          <w:rPr>
            <w:noProof/>
            <w:webHidden/>
          </w:rPr>
          <w:fldChar w:fldCharType="begin"/>
        </w:r>
        <w:r w:rsidR="008E5A30">
          <w:rPr>
            <w:noProof/>
            <w:webHidden/>
          </w:rPr>
          <w:instrText xml:space="preserve"> PAGEREF _Toc137816355 \h </w:instrText>
        </w:r>
        <w:r w:rsidR="008E5A30">
          <w:rPr>
            <w:noProof/>
            <w:webHidden/>
          </w:rPr>
        </w:r>
        <w:r w:rsidR="008E5A30">
          <w:rPr>
            <w:noProof/>
            <w:webHidden/>
          </w:rPr>
          <w:fldChar w:fldCharType="separate"/>
        </w:r>
        <w:r w:rsidR="008E5A30">
          <w:rPr>
            <w:noProof/>
            <w:webHidden/>
          </w:rPr>
          <w:t>3</w:t>
        </w:r>
        <w:r w:rsidR="008E5A30">
          <w:rPr>
            <w:noProof/>
            <w:webHidden/>
          </w:rPr>
          <w:fldChar w:fldCharType="end"/>
        </w:r>
      </w:hyperlink>
    </w:p>
    <w:p w14:paraId="7F13050E" w14:textId="77777777" w:rsidR="008E5A30" w:rsidRDefault="00F8425C">
      <w:pPr>
        <w:pStyle w:val="TOC1"/>
        <w:tabs>
          <w:tab w:val="left" w:pos="567"/>
          <w:tab w:val="right" w:pos="9628"/>
        </w:tabs>
        <w:rPr>
          <w:rFonts w:asciiTheme="minorHAnsi" w:eastAsiaTheme="minorEastAsia" w:hAnsiTheme="minorHAnsi" w:cstheme="minorBidi"/>
          <w:b w:val="0"/>
          <w:noProof/>
          <w:sz w:val="22"/>
          <w:lang w:val="en-US"/>
        </w:rPr>
      </w:pPr>
      <w:hyperlink w:anchor="_Toc137816356" w:history="1">
        <w:r w:rsidR="008E5A30" w:rsidRPr="00495AB9">
          <w:rPr>
            <w:rStyle w:val="Hyperlink"/>
            <w:noProof/>
          </w:rPr>
          <w:t>2.</w:t>
        </w:r>
        <w:r w:rsidR="008E5A30">
          <w:rPr>
            <w:rFonts w:asciiTheme="minorHAnsi" w:eastAsiaTheme="minorEastAsia" w:hAnsiTheme="minorHAnsi" w:cstheme="minorBidi"/>
            <w:b w:val="0"/>
            <w:noProof/>
            <w:sz w:val="22"/>
            <w:lang w:val="en-US"/>
          </w:rPr>
          <w:tab/>
        </w:r>
        <w:r w:rsidR="008E5A30" w:rsidRPr="00495AB9">
          <w:rPr>
            <w:rStyle w:val="Hyperlink"/>
            <w:noProof/>
          </w:rPr>
          <w:t>SUTARTIES SĄVOKOS, SUTARTIES STRUKTŪRA IR AIŠKINIMAS</w:t>
        </w:r>
        <w:r w:rsidR="008E5A30">
          <w:rPr>
            <w:noProof/>
            <w:webHidden/>
          </w:rPr>
          <w:tab/>
        </w:r>
        <w:r w:rsidR="008E5A30">
          <w:rPr>
            <w:noProof/>
            <w:webHidden/>
          </w:rPr>
          <w:fldChar w:fldCharType="begin"/>
        </w:r>
        <w:r w:rsidR="008E5A30">
          <w:rPr>
            <w:noProof/>
            <w:webHidden/>
          </w:rPr>
          <w:instrText xml:space="preserve"> PAGEREF _Toc137816356 \h </w:instrText>
        </w:r>
        <w:r w:rsidR="008E5A30">
          <w:rPr>
            <w:noProof/>
            <w:webHidden/>
          </w:rPr>
        </w:r>
        <w:r w:rsidR="008E5A30">
          <w:rPr>
            <w:noProof/>
            <w:webHidden/>
          </w:rPr>
          <w:fldChar w:fldCharType="separate"/>
        </w:r>
        <w:r w:rsidR="008E5A30">
          <w:rPr>
            <w:noProof/>
            <w:webHidden/>
          </w:rPr>
          <w:t>3</w:t>
        </w:r>
        <w:r w:rsidR="008E5A30">
          <w:rPr>
            <w:noProof/>
            <w:webHidden/>
          </w:rPr>
          <w:fldChar w:fldCharType="end"/>
        </w:r>
      </w:hyperlink>
    </w:p>
    <w:p w14:paraId="17B5DC21" w14:textId="77777777" w:rsidR="008E5A30" w:rsidRDefault="00F8425C">
      <w:pPr>
        <w:pStyle w:val="TOC1"/>
        <w:tabs>
          <w:tab w:val="left" w:pos="567"/>
          <w:tab w:val="right" w:pos="9628"/>
        </w:tabs>
        <w:rPr>
          <w:rFonts w:asciiTheme="minorHAnsi" w:eastAsiaTheme="minorEastAsia" w:hAnsiTheme="minorHAnsi" w:cstheme="minorBidi"/>
          <w:b w:val="0"/>
          <w:noProof/>
          <w:sz w:val="22"/>
          <w:lang w:val="en-US"/>
        </w:rPr>
      </w:pPr>
      <w:hyperlink w:anchor="_Toc137816357" w:history="1">
        <w:r w:rsidR="008E5A30" w:rsidRPr="00495AB9">
          <w:rPr>
            <w:rStyle w:val="Hyperlink"/>
            <w:noProof/>
          </w:rPr>
          <w:t>3.</w:t>
        </w:r>
        <w:r w:rsidR="008E5A30">
          <w:rPr>
            <w:rFonts w:asciiTheme="minorHAnsi" w:eastAsiaTheme="minorEastAsia" w:hAnsiTheme="minorHAnsi" w:cstheme="minorBidi"/>
            <w:b w:val="0"/>
            <w:noProof/>
            <w:sz w:val="22"/>
            <w:lang w:val="en-US"/>
          </w:rPr>
          <w:tab/>
        </w:r>
        <w:r w:rsidR="008E5A30" w:rsidRPr="00495AB9">
          <w:rPr>
            <w:rStyle w:val="Hyperlink"/>
            <w:noProof/>
          </w:rPr>
          <w:t>SUTARTIES OBJEKTAS</w:t>
        </w:r>
        <w:r w:rsidR="008E5A30">
          <w:rPr>
            <w:noProof/>
            <w:webHidden/>
          </w:rPr>
          <w:tab/>
        </w:r>
        <w:r w:rsidR="008E5A30">
          <w:rPr>
            <w:noProof/>
            <w:webHidden/>
          </w:rPr>
          <w:fldChar w:fldCharType="begin"/>
        </w:r>
        <w:r w:rsidR="008E5A30">
          <w:rPr>
            <w:noProof/>
            <w:webHidden/>
          </w:rPr>
          <w:instrText xml:space="preserve"> PAGEREF _Toc137816357 \h </w:instrText>
        </w:r>
        <w:r w:rsidR="008E5A30">
          <w:rPr>
            <w:noProof/>
            <w:webHidden/>
          </w:rPr>
        </w:r>
        <w:r w:rsidR="008E5A30">
          <w:rPr>
            <w:noProof/>
            <w:webHidden/>
          </w:rPr>
          <w:fldChar w:fldCharType="separate"/>
        </w:r>
        <w:r w:rsidR="008E5A30">
          <w:rPr>
            <w:noProof/>
            <w:webHidden/>
          </w:rPr>
          <w:t>4</w:t>
        </w:r>
        <w:r w:rsidR="008E5A30">
          <w:rPr>
            <w:noProof/>
            <w:webHidden/>
          </w:rPr>
          <w:fldChar w:fldCharType="end"/>
        </w:r>
      </w:hyperlink>
    </w:p>
    <w:p w14:paraId="36CAA326" w14:textId="77777777" w:rsidR="008E5A30" w:rsidRDefault="00F8425C">
      <w:pPr>
        <w:pStyle w:val="TOC1"/>
        <w:tabs>
          <w:tab w:val="left" w:pos="567"/>
          <w:tab w:val="right" w:pos="9628"/>
        </w:tabs>
        <w:rPr>
          <w:rFonts w:asciiTheme="minorHAnsi" w:eastAsiaTheme="minorEastAsia" w:hAnsiTheme="minorHAnsi" w:cstheme="minorBidi"/>
          <w:b w:val="0"/>
          <w:noProof/>
          <w:sz w:val="22"/>
          <w:lang w:val="en-US"/>
        </w:rPr>
      </w:pPr>
      <w:hyperlink w:anchor="_Toc137816358" w:history="1">
        <w:r w:rsidR="008E5A30" w:rsidRPr="00495AB9">
          <w:rPr>
            <w:rStyle w:val="Hyperlink"/>
            <w:noProof/>
          </w:rPr>
          <w:t>4.</w:t>
        </w:r>
        <w:r w:rsidR="008E5A30">
          <w:rPr>
            <w:rFonts w:asciiTheme="minorHAnsi" w:eastAsiaTheme="minorEastAsia" w:hAnsiTheme="minorHAnsi" w:cstheme="minorBidi"/>
            <w:b w:val="0"/>
            <w:noProof/>
            <w:sz w:val="22"/>
            <w:lang w:val="en-US"/>
          </w:rPr>
          <w:tab/>
        </w:r>
        <w:r w:rsidR="008E5A30" w:rsidRPr="00495AB9">
          <w:rPr>
            <w:rStyle w:val="Hyperlink"/>
            <w:noProof/>
          </w:rPr>
          <w:t>SUTARTIES KAINA</w:t>
        </w:r>
        <w:r w:rsidR="008E5A30">
          <w:rPr>
            <w:noProof/>
            <w:webHidden/>
          </w:rPr>
          <w:tab/>
        </w:r>
        <w:r w:rsidR="008E5A30">
          <w:rPr>
            <w:noProof/>
            <w:webHidden/>
          </w:rPr>
          <w:fldChar w:fldCharType="begin"/>
        </w:r>
        <w:r w:rsidR="008E5A30">
          <w:rPr>
            <w:noProof/>
            <w:webHidden/>
          </w:rPr>
          <w:instrText xml:space="preserve"> PAGEREF _Toc137816358 \h </w:instrText>
        </w:r>
        <w:r w:rsidR="008E5A30">
          <w:rPr>
            <w:noProof/>
            <w:webHidden/>
          </w:rPr>
        </w:r>
        <w:r w:rsidR="008E5A30">
          <w:rPr>
            <w:noProof/>
            <w:webHidden/>
          </w:rPr>
          <w:fldChar w:fldCharType="separate"/>
        </w:r>
        <w:r w:rsidR="008E5A30">
          <w:rPr>
            <w:noProof/>
            <w:webHidden/>
          </w:rPr>
          <w:t>4</w:t>
        </w:r>
        <w:r w:rsidR="008E5A30">
          <w:rPr>
            <w:noProof/>
            <w:webHidden/>
          </w:rPr>
          <w:fldChar w:fldCharType="end"/>
        </w:r>
      </w:hyperlink>
    </w:p>
    <w:p w14:paraId="16E1B562" w14:textId="77777777" w:rsidR="008E5A30" w:rsidRDefault="00F8425C">
      <w:pPr>
        <w:pStyle w:val="TOC1"/>
        <w:tabs>
          <w:tab w:val="left" w:pos="567"/>
          <w:tab w:val="right" w:pos="9628"/>
        </w:tabs>
        <w:rPr>
          <w:rFonts w:asciiTheme="minorHAnsi" w:eastAsiaTheme="minorEastAsia" w:hAnsiTheme="minorHAnsi" w:cstheme="minorBidi"/>
          <w:b w:val="0"/>
          <w:noProof/>
          <w:sz w:val="22"/>
          <w:lang w:val="en-US"/>
        </w:rPr>
      </w:pPr>
      <w:hyperlink w:anchor="_Toc137816359" w:history="1">
        <w:r w:rsidR="008E5A30" w:rsidRPr="00495AB9">
          <w:rPr>
            <w:rStyle w:val="Hyperlink"/>
            <w:noProof/>
          </w:rPr>
          <w:t>5.</w:t>
        </w:r>
        <w:r w:rsidR="008E5A30">
          <w:rPr>
            <w:rFonts w:asciiTheme="minorHAnsi" w:eastAsiaTheme="minorEastAsia" w:hAnsiTheme="minorHAnsi" w:cstheme="minorBidi"/>
            <w:b w:val="0"/>
            <w:noProof/>
            <w:sz w:val="22"/>
            <w:lang w:val="en-US"/>
          </w:rPr>
          <w:tab/>
        </w:r>
        <w:r w:rsidR="008E5A30" w:rsidRPr="00495AB9">
          <w:rPr>
            <w:rStyle w:val="Hyperlink"/>
            <w:noProof/>
          </w:rPr>
          <w:t>SUTARTIES GALIOJIMO IR VYKDYMO TERMINAI</w:t>
        </w:r>
        <w:r w:rsidR="008E5A30">
          <w:rPr>
            <w:noProof/>
            <w:webHidden/>
          </w:rPr>
          <w:tab/>
        </w:r>
        <w:r w:rsidR="008E5A30">
          <w:rPr>
            <w:noProof/>
            <w:webHidden/>
          </w:rPr>
          <w:fldChar w:fldCharType="begin"/>
        </w:r>
        <w:r w:rsidR="008E5A30">
          <w:rPr>
            <w:noProof/>
            <w:webHidden/>
          </w:rPr>
          <w:instrText xml:space="preserve"> PAGEREF _Toc137816359 \h </w:instrText>
        </w:r>
        <w:r w:rsidR="008E5A30">
          <w:rPr>
            <w:noProof/>
            <w:webHidden/>
          </w:rPr>
        </w:r>
        <w:r w:rsidR="008E5A30">
          <w:rPr>
            <w:noProof/>
            <w:webHidden/>
          </w:rPr>
          <w:fldChar w:fldCharType="separate"/>
        </w:r>
        <w:r w:rsidR="008E5A30">
          <w:rPr>
            <w:noProof/>
            <w:webHidden/>
          </w:rPr>
          <w:t>6</w:t>
        </w:r>
        <w:r w:rsidR="008E5A30">
          <w:rPr>
            <w:noProof/>
            <w:webHidden/>
          </w:rPr>
          <w:fldChar w:fldCharType="end"/>
        </w:r>
      </w:hyperlink>
    </w:p>
    <w:p w14:paraId="6BF83C80" w14:textId="77777777" w:rsidR="008E5A30" w:rsidRDefault="00F8425C">
      <w:pPr>
        <w:pStyle w:val="TOC1"/>
        <w:tabs>
          <w:tab w:val="left" w:pos="567"/>
          <w:tab w:val="right" w:pos="9628"/>
        </w:tabs>
        <w:rPr>
          <w:rFonts w:asciiTheme="minorHAnsi" w:eastAsiaTheme="minorEastAsia" w:hAnsiTheme="minorHAnsi" w:cstheme="minorBidi"/>
          <w:b w:val="0"/>
          <w:noProof/>
          <w:sz w:val="22"/>
          <w:lang w:val="en-US"/>
        </w:rPr>
      </w:pPr>
      <w:hyperlink w:anchor="_Toc137816360" w:history="1">
        <w:r w:rsidR="008E5A30" w:rsidRPr="00495AB9">
          <w:rPr>
            <w:rStyle w:val="Hyperlink"/>
            <w:noProof/>
          </w:rPr>
          <w:t>6.</w:t>
        </w:r>
        <w:r w:rsidR="008E5A30">
          <w:rPr>
            <w:rFonts w:asciiTheme="minorHAnsi" w:eastAsiaTheme="minorEastAsia" w:hAnsiTheme="minorHAnsi" w:cstheme="minorBidi"/>
            <w:b w:val="0"/>
            <w:noProof/>
            <w:sz w:val="22"/>
            <w:lang w:val="en-US"/>
          </w:rPr>
          <w:tab/>
        </w:r>
        <w:r w:rsidR="008E5A30" w:rsidRPr="00495AB9">
          <w:rPr>
            <w:rStyle w:val="Hyperlink"/>
            <w:noProof/>
          </w:rPr>
          <w:t>ŠALIŲ TEISĖS IR PAREIGOS</w:t>
        </w:r>
        <w:r w:rsidR="008E5A30">
          <w:rPr>
            <w:noProof/>
            <w:webHidden/>
          </w:rPr>
          <w:tab/>
        </w:r>
        <w:r w:rsidR="008E5A30">
          <w:rPr>
            <w:noProof/>
            <w:webHidden/>
          </w:rPr>
          <w:fldChar w:fldCharType="begin"/>
        </w:r>
        <w:r w:rsidR="008E5A30">
          <w:rPr>
            <w:noProof/>
            <w:webHidden/>
          </w:rPr>
          <w:instrText xml:space="preserve"> PAGEREF _Toc137816360 \h </w:instrText>
        </w:r>
        <w:r w:rsidR="008E5A30">
          <w:rPr>
            <w:noProof/>
            <w:webHidden/>
          </w:rPr>
        </w:r>
        <w:r w:rsidR="008E5A30">
          <w:rPr>
            <w:noProof/>
            <w:webHidden/>
          </w:rPr>
          <w:fldChar w:fldCharType="separate"/>
        </w:r>
        <w:r w:rsidR="008E5A30">
          <w:rPr>
            <w:noProof/>
            <w:webHidden/>
          </w:rPr>
          <w:t>6</w:t>
        </w:r>
        <w:r w:rsidR="008E5A30">
          <w:rPr>
            <w:noProof/>
            <w:webHidden/>
          </w:rPr>
          <w:fldChar w:fldCharType="end"/>
        </w:r>
      </w:hyperlink>
    </w:p>
    <w:p w14:paraId="2D35FAC7" w14:textId="77777777" w:rsidR="008E5A30" w:rsidRDefault="00F8425C">
      <w:pPr>
        <w:pStyle w:val="TOC1"/>
        <w:tabs>
          <w:tab w:val="left" w:pos="567"/>
          <w:tab w:val="right" w:pos="9628"/>
        </w:tabs>
        <w:rPr>
          <w:rFonts w:asciiTheme="minorHAnsi" w:eastAsiaTheme="minorEastAsia" w:hAnsiTheme="minorHAnsi" w:cstheme="minorBidi"/>
          <w:b w:val="0"/>
          <w:noProof/>
          <w:sz w:val="22"/>
          <w:lang w:val="en-US"/>
        </w:rPr>
      </w:pPr>
      <w:hyperlink w:anchor="_Toc137816361" w:history="1">
        <w:r w:rsidR="008E5A30" w:rsidRPr="00495AB9">
          <w:rPr>
            <w:rStyle w:val="Hyperlink"/>
            <w:noProof/>
          </w:rPr>
          <w:t>7.</w:t>
        </w:r>
        <w:r w:rsidR="008E5A30">
          <w:rPr>
            <w:rFonts w:asciiTheme="minorHAnsi" w:eastAsiaTheme="minorEastAsia" w:hAnsiTheme="minorHAnsi" w:cstheme="minorBidi"/>
            <w:b w:val="0"/>
            <w:noProof/>
            <w:sz w:val="22"/>
            <w:lang w:val="en-US"/>
          </w:rPr>
          <w:tab/>
        </w:r>
        <w:r w:rsidR="008E5A30" w:rsidRPr="00495AB9">
          <w:rPr>
            <w:rStyle w:val="Hyperlink"/>
            <w:noProof/>
          </w:rPr>
          <w:t>SUBTEIKIMAS, SUBTEIKĖJŲ KEITIMAS</w:t>
        </w:r>
        <w:r w:rsidR="008E5A30">
          <w:rPr>
            <w:noProof/>
            <w:webHidden/>
          </w:rPr>
          <w:tab/>
        </w:r>
        <w:r w:rsidR="008E5A30">
          <w:rPr>
            <w:noProof/>
            <w:webHidden/>
          </w:rPr>
          <w:fldChar w:fldCharType="begin"/>
        </w:r>
        <w:r w:rsidR="008E5A30">
          <w:rPr>
            <w:noProof/>
            <w:webHidden/>
          </w:rPr>
          <w:instrText xml:space="preserve"> PAGEREF _Toc137816361 \h </w:instrText>
        </w:r>
        <w:r w:rsidR="008E5A30">
          <w:rPr>
            <w:noProof/>
            <w:webHidden/>
          </w:rPr>
        </w:r>
        <w:r w:rsidR="008E5A30">
          <w:rPr>
            <w:noProof/>
            <w:webHidden/>
          </w:rPr>
          <w:fldChar w:fldCharType="separate"/>
        </w:r>
        <w:r w:rsidR="008E5A30">
          <w:rPr>
            <w:noProof/>
            <w:webHidden/>
          </w:rPr>
          <w:t>7</w:t>
        </w:r>
        <w:r w:rsidR="008E5A30">
          <w:rPr>
            <w:noProof/>
            <w:webHidden/>
          </w:rPr>
          <w:fldChar w:fldCharType="end"/>
        </w:r>
      </w:hyperlink>
    </w:p>
    <w:p w14:paraId="0AE27CF0" w14:textId="77777777" w:rsidR="008E5A30" w:rsidRDefault="00F8425C">
      <w:pPr>
        <w:pStyle w:val="TOC1"/>
        <w:tabs>
          <w:tab w:val="left" w:pos="567"/>
          <w:tab w:val="right" w:pos="9628"/>
        </w:tabs>
        <w:rPr>
          <w:rFonts w:asciiTheme="minorHAnsi" w:eastAsiaTheme="minorEastAsia" w:hAnsiTheme="minorHAnsi" w:cstheme="minorBidi"/>
          <w:b w:val="0"/>
          <w:noProof/>
          <w:sz w:val="22"/>
          <w:lang w:val="en-US"/>
        </w:rPr>
      </w:pPr>
      <w:hyperlink w:anchor="_Toc137816362" w:history="1">
        <w:r w:rsidR="008E5A30" w:rsidRPr="00495AB9">
          <w:rPr>
            <w:rStyle w:val="Hyperlink"/>
            <w:noProof/>
          </w:rPr>
          <w:t>8.</w:t>
        </w:r>
        <w:r w:rsidR="008E5A30">
          <w:rPr>
            <w:rFonts w:asciiTheme="minorHAnsi" w:eastAsiaTheme="minorEastAsia" w:hAnsiTheme="minorHAnsi" w:cstheme="minorBidi"/>
            <w:b w:val="0"/>
            <w:noProof/>
            <w:sz w:val="22"/>
            <w:lang w:val="en-US"/>
          </w:rPr>
          <w:tab/>
        </w:r>
        <w:r w:rsidR="008E5A30" w:rsidRPr="00495AB9">
          <w:rPr>
            <w:rStyle w:val="Hyperlink"/>
            <w:noProof/>
          </w:rPr>
          <w:t>PASLAUGŲ PERDAVIMO – PRIĖMIMO TVARKA</w:t>
        </w:r>
        <w:r w:rsidR="008E5A30">
          <w:rPr>
            <w:noProof/>
            <w:webHidden/>
          </w:rPr>
          <w:tab/>
        </w:r>
        <w:r w:rsidR="008E5A30">
          <w:rPr>
            <w:noProof/>
            <w:webHidden/>
          </w:rPr>
          <w:fldChar w:fldCharType="begin"/>
        </w:r>
        <w:r w:rsidR="008E5A30">
          <w:rPr>
            <w:noProof/>
            <w:webHidden/>
          </w:rPr>
          <w:instrText xml:space="preserve"> PAGEREF _Toc137816362 \h </w:instrText>
        </w:r>
        <w:r w:rsidR="008E5A30">
          <w:rPr>
            <w:noProof/>
            <w:webHidden/>
          </w:rPr>
        </w:r>
        <w:r w:rsidR="008E5A30">
          <w:rPr>
            <w:noProof/>
            <w:webHidden/>
          </w:rPr>
          <w:fldChar w:fldCharType="separate"/>
        </w:r>
        <w:r w:rsidR="008E5A30">
          <w:rPr>
            <w:noProof/>
            <w:webHidden/>
          </w:rPr>
          <w:t>8</w:t>
        </w:r>
        <w:r w:rsidR="008E5A30">
          <w:rPr>
            <w:noProof/>
            <w:webHidden/>
          </w:rPr>
          <w:fldChar w:fldCharType="end"/>
        </w:r>
      </w:hyperlink>
    </w:p>
    <w:p w14:paraId="2DDFB218" w14:textId="77777777" w:rsidR="008E5A30" w:rsidRDefault="00F8425C">
      <w:pPr>
        <w:pStyle w:val="TOC1"/>
        <w:tabs>
          <w:tab w:val="left" w:pos="567"/>
          <w:tab w:val="right" w:pos="9628"/>
        </w:tabs>
        <w:rPr>
          <w:rFonts w:asciiTheme="minorHAnsi" w:eastAsiaTheme="minorEastAsia" w:hAnsiTheme="minorHAnsi" w:cstheme="minorBidi"/>
          <w:b w:val="0"/>
          <w:noProof/>
          <w:sz w:val="22"/>
          <w:lang w:val="en-US"/>
        </w:rPr>
      </w:pPr>
      <w:hyperlink w:anchor="_Toc137816363" w:history="1">
        <w:r w:rsidR="008E5A30" w:rsidRPr="008E5A30">
          <w:rPr>
            <w:rStyle w:val="Hyperlink"/>
            <w:noProof/>
          </w:rPr>
          <w:t>9.</w:t>
        </w:r>
        <w:r w:rsidR="008E5A30">
          <w:rPr>
            <w:rFonts w:asciiTheme="minorHAnsi" w:eastAsiaTheme="minorEastAsia" w:hAnsiTheme="minorHAnsi" w:cstheme="minorBidi"/>
            <w:b w:val="0"/>
            <w:noProof/>
            <w:sz w:val="22"/>
            <w:lang w:val="en-US"/>
          </w:rPr>
          <w:tab/>
        </w:r>
        <w:r w:rsidR="008E5A30" w:rsidRPr="00495AB9">
          <w:rPr>
            <w:rStyle w:val="Hyperlink"/>
            <w:noProof/>
          </w:rPr>
          <w:t>MOKĖJIMŲ TVARKA</w:t>
        </w:r>
        <w:r w:rsidR="008E5A30">
          <w:rPr>
            <w:noProof/>
            <w:webHidden/>
          </w:rPr>
          <w:tab/>
        </w:r>
        <w:r w:rsidR="008E5A30">
          <w:rPr>
            <w:noProof/>
            <w:webHidden/>
          </w:rPr>
          <w:fldChar w:fldCharType="begin"/>
        </w:r>
        <w:r w:rsidR="008E5A30">
          <w:rPr>
            <w:noProof/>
            <w:webHidden/>
          </w:rPr>
          <w:instrText xml:space="preserve"> PAGEREF _Toc137816363 \h </w:instrText>
        </w:r>
        <w:r w:rsidR="008E5A30">
          <w:rPr>
            <w:noProof/>
            <w:webHidden/>
          </w:rPr>
        </w:r>
        <w:r w:rsidR="008E5A30">
          <w:rPr>
            <w:noProof/>
            <w:webHidden/>
          </w:rPr>
          <w:fldChar w:fldCharType="separate"/>
        </w:r>
        <w:r w:rsidR="008E5A30">
          <w:rPr>
            <w:noProof/>
            <w:webHidden/>
          </w:rPr>
          <w:t>8</w:t>
        </w:r>
        <w:r w:rsidR="008E5A30">
          <w:rPr>
            <w:noProof/>
            <w:webHidden/>
          </w:rPr>
          <w:fldChar w:fldCharType="end"/>
        </w:r>
      </w:hyperlink>
    </w:p>
    <w:p w14:paraId="79C01151" w14:textId="77777777" w:rsidR="008E5A30" w:rsidRDefault="00F8425C">
      <w:pPr>
        <w:pStyle w:val="TOC1"/>
        <w:tabs>
          <w:tab w:val="left" w:pos="567"/>
          <w:tab w:val="right" w:pos="9628"/>
        </w:tabs>
        <w:rPr>
          <w:rFonts w:asciiTheme="minorHAnsi" w:eastAsiaTheme="minorEastAsia" w:hAnsiTheme="minorHAnsi" w:cstheme="minorBidi"/>
          <w:b w:val="0"/>
          <w:noProof/>
          <w:sz w:val="22"/>
          <w:lang w:val="en-US"/>
        </w:rPr>
      </w:pPr>
      <w:hyperlink w:anchor="_Toc137816364" w:history="1">
        <w:r w:rsidR="008E5A30" w:rsidRPr="00495AB9">
          <w:rPr>
            <w:rStyle w:val="Hyperlink"/>
            <w:noProof/>
          </w:rPr>
          <w:t>10.</w:t>
        </w:r>
        <w:r w:rsidR="008E5A30">
          <w:rPr>
            <w:rFonts w:asciiTheme="minorHAnsi" w:eastAsiaTheme="minorEastAsia" w:hAnsiTheme="minorHAnsi" w:cstheme="minorBidi"/>
            <w:b w:val="0"/>
            <w:noProof/>
            <w:sz w:val="22"/>
            <w:lang w:val="en-US"/>
          </w:rPr>
          <w:tab/>
        </w:r>
        <w:r w:rsidR="008E5A30" w:rsidRPr="00495AB9">
          <w:rPr>
            <w:rStyle w:val="Hyperlink"/>
            <w:noProof/>
          </w:rPr>
          <w:t xml:space="preserve">INTELEKTINĖS NUOSAVYBĖS TEISĖS </w:t>
        </w:r>
        <w:r w:rsidR="008E5A30" w:rsidRPr="00495AB9">
          <w:rPr>
            <w:rStyle w:val="Hyperlink"/>
            <w:i/>
            <w:noProof/>
          </w:rPr>
          <w:t>(jeigu taikoma)</w:t>
        </w:r>
        <w:r w:rsidR="008E5A30">
          <w:rPr>
            <w:noProof/>
            <w:webHidden/>
          </w:rPr>
          <w:tab/>
        </w:r>
        <w:r w:rsidR="008E5A30">
          <w:rPr>
            <w:noProof/>
            <w:webHidden/>
          </w:rPr>
          <w:fldChar w:fldCharType="begin"/>
        </w:r>
        <w:r w:rsidR="008E5A30">
          <w:rPr>
            <w:noProof/>
            <w:webHidden/>
          </w:rPr>
          <w:instrText xml:space="preserve"> PAGEREF _Toc137816364 \h </w:instrText>
        </w:r>
        <w:r w:rsidR="008E5A30">
          <w:rPr>
            <w:noProof/>
            <w:webHidden/>
          </w:rPr>
        </w:r>
        <w:r w:rsidR="008E5A30">
          <w:rPr>
            <w:noProof/>
            <w:webHidden/>
          </w:rPr>
          <w:fldChar w:fldCharType="separate"/>
        </w:r>
        <w:r w:rsidR="008E5A30">
          <w:rPr>
            <w:noProof/>
            <w:webHidden/>
          </w:rPr>
          <w:t>9</w:t>
        </w:r>
        <w:r w:rsidR="008E5A30">
          <w:rPr>
            <w:noProof/>
            <w:webHidden/>
          </w:rPr>
          <w:fldChar w:fldCharType="end"/>
        </w:r>
      </w:hyperlink>
    </w:p>
    <w:p w14:paraId="58653F05" w14:textId="77777777" w:rsidR="008E5A30" w:rsidRDefault="00F8425C">
      <w:pPr>
        <w:pStyle w:val="TOC1"/>
        <w:tabs>
          <w:tab w:val="left" w:pos="567"/>
          <w:tab w:val="right" w:pos="9628"/>
        </w:tabs>
        <w:rPr>
          <w:rFonts w:asciiTheme="minorHAnsi" w:eastAsiaTheme="minorEastAsia" w:hAnsiTheme="minorHAnsi" w:cstheme="minorBidi"/>
          <w:b w:val="0"/>
          <w:noProof/>
          <w:sz w:val="22"/>
          <w:lang w:val="en-US"/>
        </w:rPr>
      </w:pPr>
      <w:hyperlink w:anchor="_Toc137816365" w:history="1">
        <w:r w:rsidR="008E5A30" w:rsidRPr="00495AB9">
          <w:rPr>
            <w:rStyle w:val="Hyperlink"/>
            <w:noProof/>
          </w:rPr>
          <w:t>11.</w:t>
        </w:r>
        <w:r w:rsidR="008E5A30">
          <w:rPr>
            <w:rFonts w:asciiTheme="minorHAnsi" w:eastAsiaTheme="minorEastAsia" w:hAnsiTheme="minorHAnsi" w:cstheme="minorBidi"/>
            <w:b w:val="0"/>
            <w:noProof/>
            <w:sz w:val="22"/>
            <w:lang w:val="en-US"/>
          </w:rPr>
          <w:tab/>
        </w:r>
        <w:r w:rsidR="008E5A30" w:rsidRPr="00495AB9">
          <w:rPr>
            <w:rStyle w:val="Hyperlink"/>
            <w:noProof/>
          </w:rPr>
          <w:t>SUTARTIES PAKEITIMAI</w:t>
        </w:r>
        <w:r w:rsidR="008E5A30">
          <w:rPr>
            <w:noProof/>
            <w:webHidden/>
          </w:rPr>
          <w:tab/>
        </w:r>
        <w:r w:rsidR="008E5A30">
          <w:rPr>
            <w:noProof/>
            <w:webHidden/>
          </w:rPr>
          <w:fldChar w:fldCharType="begin"/>
        </w:r>
        <w:r w:rsidR="008E5A30">
          <w:rPr>
            <w:noProof/>
            <w:webHidden/>
          </w:rPr>
          <w:instrText xml:space="preserve"> PAGEREF _Toc137816365 \h </w:instrText>
        </w:r>
        <w:r w:rsidR="008E5A30">
          <w:rPr>
            <w:noProof/>
            <w:webHidden/>
          </w:rPr>
        </w:r>
        <w:r w:rsidR="008E5A30">
          <w:rPr>
            <w:noProof/>
            <w:webHidden/>
          </w:rPr>
          <w:fldChar w:fldCharType="separate"/>
        </w:r>
        <w:r w:rsidR="008E5A30">
          <w:rPr>
            <w:noProof/>
            <w:webHidden/>
          </w:rPr>
          <w:t>9</w:t>
        </w:r>
        <w:r w:rsidR="008E5A30">
          <w:rPr>
            <w:noProof/>
            <w:webHidden/>
          </w:rPr>
          <w:fldChar w:fldCharType="end"/>
        </w:r>
      </w:hyperlink>
    </w:p>
    <w:p w14:paraId="3F2F808D" w14:textId="77777777" w:rsidR="008E5A30" w:rsidRDefault="00F8425C">
      <w:pPr>
        <w:pStyle w:val="TOC1"/>
        <w:tabs>
          <w:tab w:val="left" w:pos="567"/>
          <w:tab w:val="right" w:pos="9628"/>
        </w:tabs>
        <w:rPr>
          <w:rFonts w:asciiTheme="minorHAnsi" w:eastAsiaTheme="minorEastAsia" w:hAnsiTheme="minorHAnsi" w:cstheme="minorBidi"/>
          <w:b w:val="0"/>
          <w:noProof/>
          <w:sz w:val="22"/>
          <w:lang w:val="en-US"/>
        </w:rPr>
      </w:pPr>
      <w:hyperlink w:anchor="_Toc137816366" w:history="1">
        <w:r w:rsidR="008E5A30" w:rsidRPr="00495AB9">
          <w:rPr>
            <w:rStyle w:val="Hyperlink"/>
            <w:noProof/>
          </w:rPr>
          <w:t>12.</w:t>
        </w:r>
        <w:r w:rsidR="008E5A30">
          <w:rPr>
            <w:rFonts w:asciiTheme="minorHAnsi" w:eastAsiaTheme="minorEastAsia" w:hAnsiTheme="minorHAnsi" w:cstheme="minorBidi"/>
            <w:b w:val="0"/>
            <w:noProof/>
            <w:sz w:val="22"/>
            <w:lang w:val="en-US"/>
          </w:rPr>
          <w:tab/>
        </w:r>
        <w:r w:rsidR="008E5A30" w:rsidRPr="00495AB9">
          <w:rPr>
            <w:rStyle w:val="Hyperlink"/>
            <w:noProof/>
          </w:rPr>
          <w:t>SUTARTIES NUTRAUKIMAS</w:t>
        </w:r>
        <w:r w:rsidR="008E5A30">
          <w:rPr>
            <w:noProof/>
            <w:webHidden/>
          </w:rPr>
          <w:tab/>
        </w:r>
        <w:r w:rsidR="008E5A30">
          <w:rPr>
            <w:noProof/>
            <w:webHidden/>
          </w:rPr>
          <w:fldChar w:fldCharType="begin"/>
        </w:r>
        <w:r w:rsidR="008E5A30">
          <w:rPr>
            <w:noProof/>
            <w:webHidden/>
          </w:rPr>
          <w:instrText xml:space="preserve"> PAGEREF _Toc137816366 \h </w:instrText>
        </w:r>
        <w:r w:rsidR="008E5A30">
          <w:rPr>
            <w:noProof/>
            <w:webHidden/>
          </w:rPr>
        </w:r>
        <w:r w:rsidR="008E5A30">
          <w:rPr>
            <w:noProof/>
            <w:webHidden/>
          </w:rPr>
          <w:fldChar w:fldCharType="separate"/>
        </w:r>
        <w:r w:rsidR="008E5A30">
          <w:rPr>
            <w:noProof/>
            <w:webHidden/>
          </w:rPr>
          <w:t>10</w:t>
        </w:r>
        <w:r w:rsidR="008E5A30">
          <w:rPr>
            <w:noProof/>
            <w:webHidden/>
          </w:rPr>
          <w:fldChar w:fldCharType="end"/>
        </w:r>
      </w:hyperlink>
    </w:p>
    <w:p w14:paraId="1C6383FB" w14:textId="77777777" w:rsidR="008E5A30" w:rsidRDefault="00F8425C">
      <w:pPr>
        <w:pStyle w:val="TOC1"/>
        <w:tabs>
          <w:tab w:val="left" w:pos="567"/>
          <w:tab w:val="right" w:pos="9628"/>
        </w:tabs>
        <w:rPr>
          <w:rFonts w:asciiTheme="minorHAnsi" w:eastAsiaTheme="minorEastAsia" w:hAnsiTheme="minorHAnsi" w:cstheme="minorBidi"/>
          <w:b w:val="0"/>
          <w:noProof/>
          <w:sz w:val="22"/>
          <w:lang w:val="en-US"/>
        </w:rPr>
      </w:pPr>
      <w:hyperlink w:anchor="_Toc137816367" w:history="1">
        <w:r w:rsidR="008E5A30" w:rsidRPr="00495AB9">
          <w:rPr>
            <w:rStyle w:val="Hyperlink"/>
            <w:noProof/>
          </w:rPr>
          <w:t>13.</w:t>
        </w:r>
        <w:r w:rsidR="008E5A30">
          <w:rPr>
            <w:rFonts w:asciiTheme="minorHAnsi" w:eastAsiaTheme="minorEastAsia" w:hAnsiTheme="minorHAnsi" w:cstheme="minorBidi"/>
            <w:b w:val="0"/>
            <w:noProof/>
            <w:sz w:val="22"/>
            <w:lang w:val="en-US"/>
          </w:rPr>
          <w:tab/>
        </w:r>
        <w:r w:rsidR="008E5A30" w:rsidRPr="00495AB9">
          <w:rPr>
            <w:rStyle w:val="Hyperlink"/>
            <w:noProof/>
          </w:rPr>
          <w:t>KONFIDENCIALI INFORMACIJA</w:t>
        </w:r>
        <w:r w:rsidR="008E5A30">
          <w:rPr>
            <w:noProof/>
            <w:webHidden/>
          </w:rPr>
          <w:tab/>
        </w:r>
        <w:r w:rsidR="008E5A30">
          <w:rPr>
            <w:noProof/>
            <w:webHidden/>
          </w:rPr>
          <w:fldChar w:fldCharType="begin"/>
        </w:r>
        <w:r w:rsidR="008E5A30">
          <w:rPr>
            <w:noProof/>
            <w:webHidden/>
          </w:rPr>
          <w:instrText xml:space="preserve"> PAGEREF _Toc137816367 \h </w:instrText>
        </w:r>
        <w:r w:rsidR="008E5A30">
          <w:rPr>
            <w:noProof/>
            <w:webHidden/>
          </w:rPr>
        </w:r>
        <w:r w:rsidR="008E5A30">
          <w:rPr>
            <w:noProof/>
            <w:webHidden/>
          </w:rPr>
          <w:fldChar w:fldCharType="separate"/>
        </w:r>
        <w:r w:rsidR="008E5A30">
          <w:rPr>
            <w:noProof/>
            <w:webHidden/>
          </w:rPr>
          <w:t>11</w:t>
        </w:r>
        <w:r w:rsidR="008E5A30">
          <w:rPr>
            <w:noProof/>
            <w:webHidden/>
          </w:rPr>
          <w:fldChar w:fldCharType="end"/>
        </w:r>
      </w:hyperlink>
    </w:p>
    <w:p w14:paraId="30CAF719" w14:textId="77777777" w:rsidR="008E5A30" w:rsidRDefault="00F8425C">
      <w:pPr>
        <w:pStyle w:val="TOC1"/>
        <w:tabs>
          <w:tab w:val="left" w:pos="567"/>
          <w:tab w:val="right" w:pos="9628"/>
        </w:tabs>
        <w:rPr>
          <w:rFonts w:asciiTheme="minorHAnsi" w:eastAsiaTheme="minorEastAsia" w:hAnsiTheme="minorHAnsi" w:cstheme="minorBidi"/>
          <w:b w:val="0"/>
          <w:noProof/>
          <w:sz w:val="22"/>
          <w:lang w:val="en-US"/>
        </w:rPr>
      </w:pPr>
      <w:hyperlink w:anchor="_Toc137816368" w:history="1">
        <w:r w:rsidR="008E5A30" w:rsidRPr="00495AB9">
          <w:rPr>
            <w:rStyle w:val="Hyperlink"/>
            <w:noProof/>
          </w:rPr>
          <w:t>14.</w:t>
        </w:r>
        <w:r w:rsidR="008E5A30">
          <w:rPr>
            <w:rFonts w:asciiTheme="minorHAnsi" w:eastAsiaTheme="minorEastAsia" w:hAnsiTheme="minorHAnsi" w:cstheme="minorBidi"/>
            <w:b w:val="0"/>
            <w:noProof/>
            <w:sz w:val="22"/>
            <w:lang w:val="en-US"/>
          </w:rPr>
          <w:tab/>
        </w:r>
        <w:r w:rsidR="008E5A30" w:rsidRPr="00495AB9">
          <w:rPr>
            <w:rStyle w:val="Hyperlink"/>
            <w:noProof/>
          </w:rPr>
          <w:t>ŠALIŲ ATSAKOMYBĖ</w:t>
        </w:r>
        <w:r w:rsidR="008E5A30">
          <w:rPr>
            <w:noProof/>
            <w:webHidden/>
          </w:rPr>
          <w:tab/>
        </w:r>
        <w:r w:rsidR="008E5A30">
          <w:rPr>
            <w:noProof/>
            <w:webHidden/>
          </w:rPr>
          <w:fldChar w:fldCharType="begin"/>
        </w:r>
        <w:r w:rsidR="008E5A30">
          <w:rPr>
            <w:noProof/>
            <w:webHidden/>
          </w:rPr>
          <w:instrText xml:space="preserve"> PAGEREF _Toc137816368 \h </w:instrText>
        </w:r>
        <w:r w:rsidR="008E5A30">
          <w:rPr>
            <w:noProof/>
            <w:webHidden/>
          </w:rPr>
        </w:r>
        <w:r w:rsidR="008E5A30">
          <w:rPr>
            <w:noProof/>
            <w:webHidden/>
          </w:rPr>
          <w:fldChar w:fldCharType="separate"/>
        </w:r>
        <w:r w:rsidR="008E5A30">
          <w:rPr>
            <w:noProof/>
            <w:webHidden/>
          </w:rPr>
          <w:t>11</w:t>
        </w:r>
        <w:r w:rsidR="008E5A30">
          <w:rPr>
            <w:noProof/>
            <w:webHidden/>
          </w:rPr>
          <w:fldChar w:fldCharType="end"/>
        </w:r>
      </w:hyperlink>
    </w:p>
    <w:p w14:paraId="7576356C" w14:textId="77777777" w:rsidR="008E5A30" w:rsidRDefault="00F8425C">
      <w:pPr>
        <w:pStyle w:val="TOC1"/>
        <w:tabs>
          <w:tab w:val="left" w:pos="567"/>
          <w:tab w:val="right" w:pos="9628"/>
        </w:tabs>
        <w:rPr>
          <w:rFonts w:asciiTheme="minorHAnsi" w:eastAsiaTheme="minorEastAsia" w:hAnsiTheme="minorHAnsi" w:cstheme="minorBidi"/>
          <w:b w:val="0"/>
          <w:noProof/>
          <w:sz w:val="22"/>
          <w:lang w:val="en-US"/>
        </w:rPr>
      </w:pPr>
      <w:hyperlink w:anchor="_Toc137816369" w:history="1">
        <w:r w:rsidR="008E5A30" w:rsidRPr="00495AB9">
          <w:rPr>
            <w:rStyle w:val="Hyperlink"/>
            <w:noProof/>
          </w:rPr>
          <w:t>15.</w:t>
        </w:r>
        <w:r w:rsidR="008E5A30">
          <w:rPr>
            <w:rFonts w:asciiTheme="minorHAnsi" w:eastAsiaTheme="minorEastAsia" w:hAnsiTheme="minorHAnsi" w:cstheme="minorBidi"/>
            <w:b w:val="0"/>
            <w:noProof/>
            <w:sz w:val="22"/>
            <w:lang w:val="en-US"/>
          </w:rPr>
          <w:tab/>
        </w:r>
        <w:r w:rsidR="008E5A30" w:rsidRPr="00495AB9">
          <w:rPr>
            <w:rStyle w:val="Hyperlink"/>
            <w:noProof/>
          </w:rPr>
          <w:t>GINČŲ SPRENDIMAS IR TEISMINGUMAS</w:t>
        </w:r>
        <w:r w:rsidR="008E5A30">
          <w:rPr>
            <w:noProof/>
            <w:webHidden/>
          </w:rPr>
          <w:tab/>
        </w:r>
        <w:r w:rsidR="008E5A30">
          <w:rPr>
            <w:noProof/>
            <w:webHidden/>
          </w:rPr>
          <w:fldChar w:fldCharType="begin"/>
        </w:r>
        <w:r w:rsidR="008E5A30">
          <w:rPr>
            <w:noProof/>
            <w:webHidden/>
          </w:rPr>
          <w:instrText xml:space="preserve"> PAGEREF _Toc137816369 \h </w:instrText>
        </w:r>
        <w:r w:rsidR="008E5A30">
          <w:rPr>
            <w:noProof/>
            <w:webHidden/>
          </w:rPr>
        </w:r>
        <w:r w:rsidR="008E5A30">
          <w:rPr>
            <w:noProof/>
            <w:webHidden/>
          </w:rPr>
          <w:fldChar w:fldCharType="separate"/>
        </w:r>
        <w:r w:rsidR="008E5A30">
          <w:rPr>
            <w:noProof/>
            <w:webHidden/>
          </w:rPr>
          <w:t>12</w:t>
        </w:r>
        <w:r w:rsidR="008E5A30">
          <w:rPr>
            <w:noProof/>
            <w:webHidden/>
          </w:rPr>
          <w:fldChar w:fldCharType="end"/>
        </w:r>
      </w:hyperlink>
    </w:p>
    <w:p w14:paraId="52EC6B0B" w14:textId="77777777" w:rsidR="008E5A30" w:rsidRDefault="00F8425C">
      <w:pPr>
        <w:pStyle w:val="TOC1"/>
        <w:tabs>
          <w:tab w:val="left" w:pos="567"/>
          <w:tab w:val="right" w:pos="9628"/>
        </w:tabs>
        <w:rPr>
          <w:rFonts w:asciiTheme="minorHAnsi" w:eastAsiaTheme="minorEastAsia" w:hAnsiTheme="minorHAnsi" w:cstheme="minorBidi"/>
          <w:b w:val="0"/>
          <w:noProof/>
          <w:sz w:val="22"/>
          <w:lang w:val="en-US"/>
        </w:rPr>
      </w:pPr>
      <w:hyperlink w:anchor="_Toc137816370" w:history="1">
        <w:r w:rsidR="008E5A30" w:rsidRPr="00495AB9">
          <w:rPr>
            <w:rStyle w:val="Hyperlink"/>
            <w:noProof/>
          </w:rPr>
          <w:t>16.</w:t>
        </w:r>
        <w:r w:rsidR="008E5A30">
          <w:rPr>
            <w:rFonts w:asciiTheme="minorHAnsi" w:eastAsiaTheme="minorEastAsia" w:hAnsiTheme="minorHAnsi" w:cstheme="minorBidi"/>
            <w:b w:val="0"/>
            <w:noProof/>
            <w:sz w:val="22"/>
            <w:lang w:val="en-US"/>
          </w:rPr>
          <w:tab/>
        </w:r>
        <w:r w:rsidR="008E5A30" w:rsidRPr="00495AB9">
          <w:rPr>
            <w:rStyle w:val="Hyperlink"/>
            <w:noProof/>
          </w:rPr>
          <w:t>SUSIRAŠINĖJIMAS</w:t>
        </w:r>
        <w:r w:rsidR="008E5A30">
          <w:rPr>
            <w:noProof/>
            <w:webHidden/>
          </w:rPr>
          <w:tab/>
        </w:r>
        <w:r w:rsidR="008E5A30">
          <w:rPr>
            <w:noProof/>
            <w:webHidden/>
          </w:rPr>
          <w:fldChar w:fldCharType="begin"/>
        </w:r>
        <w:r w:rsidR="008E5A30">
          <w:rPr>
            <w:noProof/>
            <w:webHidden/>
          </w:rPr>
          <w:instrText xml:space="preserve"> PAGEREF _Toc137816370 \h </w:instrText>
        </w:r>
        <w:r w:rsidR="008E5A30">
          <w:rPr>
            <w:noProof/>
            <w:webHidden/>
          </w:rPr>
        </w:r>
        <w:r w:rsidR="008E5A30">
          <w:rPr>
            <w:noProof/>
            <w:webHidden/>
          </w:rPr>
          <w:fldChar w:fldCharType="separate"/>
        </w:r>
        <w:r w:rsidR="008E5A30">
          <w:rPr>
            <w:noProof/>
            <w:webHidden/>
          </w:rPr>
          <w:t>12</w:t>
        </w:r>
        <w:r w:rsidR="008E5A30">
          <w:rPr>
            <w:noProof/>
            <w:webHidden/>
          </w:rPr>
          <w:fldChar w:fldCharType="end"/>
        </w:r>
      </w:hyperlink>
    </w:p>
    <w:p w14:paraId="52D353BF" w14:textId="77777777" w:rsidR="008E5A30" w:rsidRDefault="00F8425C">
      <w:pPr>
        <w:pStyle w:val="TOC1"/>
        <w:tabs>
          <w:tab w:val="left" w:pos="567"/>
          <w:tab w:val="right" w:pos="9628"/>
        </w:tabs>
        <w:rPr>
          <w:rFonts w:asciiTheme="minorHAnsi" w:eastAsiaTheme="minorEastAsia" w:hAnsiTheme="minorHAnsi" w:cstheme="minorBidi"/>
          <w:b w:val="0"/>
          <w:noProof/>
          <w:sz w:val="22"/>
          <w:lang w:val="en-US"/>
        </w:rPr>
      </w:pPr>
      <w:hyperlink w:anchor="_Toc137816371" w:history="1">
        <w:r w:rsidR="008E5A30" w:rsidRPr="00495AB9">
          <w:rPr>
            <w:rStyle w:val="Hyperlink"/>
            <w:noProof/>
          </w:rPr>
          <w:t>17.</w:t>
        </w:r>
        <w:r w:rsidR="008E5A30">
          <w:rPr>
            <w:rFonts w:asciiTheme="minorHAnsi" w:eastAsiaTheme="minorEastAsia" w:hAnsiTheme="minorHAnsi" w:cstheme="minorBidi"/>
            <w:b w:val="0"/>
            <w:noProof/>
            <w:sz w:val="22"/>
            <w:lang w:val="en-US"/>
          </w:rPr>
          <w:tab/>
        </w:r>
        <w:r w:rsidR="008E5A30" w:rsidRPr="00495AB9">
          <w:rPr>
            <w:rStyle w:val="Hyperlink"/>
            <w:noProof/>
          </w:rPr>
          <w:t>KITOS SUTARTIES SĄLYGOS</w:t>
        </w:r>
        <w:r w:rsidR="008E5A30">
          <w:rPr>
            <w:noProof/>
            <w:webHidden/>
          </w:rPr>
          <w:tab/>
        </w:r>
        <w:r w:rsidR="008E5A30">
          <w:rPr>
            <w:noProof/>
            <w:webHidden/>
          </w:rPr>
          <w:fldChar w:fldCharType="begin"/>
        </w:r>
        <w:r w:rsidR="008E5A30">
          <w:rPr>
            <w:noProof/>
            <w:webHidden/>
          </w:rPr>
          <w:instrText xml:space="preserve"> PAGEREF _Toc137816371 \h </w:instrText>
        </w:r>
        <w:r w:rsidR="008E5A30">
          <w:rPr>
            <w:noProof/>
            <w:webHidden/>
          </w:rPr>
        </w:r>
        <w:r w:rsidR="008E5A30">
          <w:rPr>
            <w:noProof/>
            <w:webHidden/>
          </w:rPr>
          <w:fldChar w:fldCharType="separate"/>
        </w:r>
        <w:r w:rsidR="008E5A30">
          <w:rPr>
            <w:noProof/>
            <w:webHidden/>
          </w:rPr>
          <w:t>12</w:t>
        </w:r>
        <w:r w:rsidR="008E5A30">
          <w:rPr>
            <w:noProof/>
            <w:webHidden/>
          </w:rPr>
          <w:fldChar w:fldCharType="end"/>
        </w:r>
      </w:hyperlink>
    </w:p>
    <w:p w14:paraId="10409C8F" w14:textId="77777777" w:rsidR="008E5A30" w:rsidRDefault="00F8425C">
      <w:pPr>
        <w:pStyle w:val="TOC1"/>
        <w:tabs>
          <w:tab w:val="left" w:pos="567"/>
          <w:tab w:val="right" w:pos="9628"/>
        </w:tabs>
        <w:rPr>
          <w:rFonts w:asciiTheme="minorHAnsi" w:eastAsiaTheme="minorEastAsia" w:hAnsiTheme="minorHAnsi" w:cstheme="minorBidi"/>
          <w:b w:val="0"/>
          <w:noProof/>
          <w:sz w:val="22"/>
          <w:lang w:val="en-US"/>
        </w:rPr>
      </w:pPr>
      <w:hyperlink w:anchor="_Toc137816372" w:history="1">
        <w:r w:rsidR="008E5A30" w:rsidRPr="00495AB9">
          <w:rPr>
            <w:rStyle w:val="Hyperlink"/>
            <w:noProof/>
          </w:rPr>
          <w:t>18.</w:t>
        </w:r>
        <w:r w:rsidR="008E5A30">
          <w:rPr>
            <w:rFonts w:asciiTheme="minorHAnsi" w:eastAsiaTheme="minorEastAsia" w:hAnsiTheme="minorHAnsi" w:cstheme="minorBidi"/>
            <w:b w:val="0"/>
            <w:noProof/>
            <w:sz w:val="22"/>
            <w:lang w:val="en-US"/>
          </w:rPr>
          <w:tab/>
        </w:r>
        <w:r w:rsidR="008E5A30" w:rsidRPr="00495AB9">
          <w:rPr>
            <w:rStyle w:val="Hyperlink"/>
            <w:noProof/>
          </w:rPr>
          <w:t>PRIEDAI</w:t>
        </w:r>
        <w:r w:rsidR="008E5A30">
          <w:rPr>
            <w:noProof/>
            <w:webHidden/>
          </w:rPr>
          <w:tab/>
        </w:r>
        <w:r w:rsidR="008E5A30">
          <w:rPr>
            <w:noProof/>
            <w:webHidden/>
          </w:rPr>
          <w:fldChar w:fldCharType="begin"/>
        </w:r>
        <w:r w:rsidR="008E5A30">
          <w:rPr>
            <w:noProof/>
            <w:webHidden/>
          </w:rPr>
          <w:instrText xml:space="preserve"> PAGEREF _Toc137816372 \h </w:instrText>
        </w:r>
        <w:r w:rsidR="008E5A30">
          <w:rPr>
            <w:noProof/>
            <w:webHidden/>
          </w:rPr>
        </w:r>
        <w:r w:rsidR="008E5A30">
          <w:rPr>
            <w:noProof/>
            <w:webHidden/>
          </w:rPr>
          <w:fldChar w:fldCharType="separate"/>
        </w:r>
        <w:r w:rsidR="008E5A30">
          <w:rPr>
            <w:noProof/>
            <w:webHidden/>
          </w:rPr>
          <w:t>12</w:t>
        </w:r>
        <w:r w:rsidR="008E5A30">
          <w:rPr>
            <w:noProof/>
            <w:webHidden/>
          </w:rPr>
          <w:fldChar w:fldCharType="end"/>
        </w:r>
      </w:hyperlink>
    </w:p>
    <w:p w14:paraId="19C2C915" w14:textId="77777777" w:rsidR="008E5A30" w:rsidRDefault="00F8425C">
      <w:pPr>
        <w:pStyle w:val="TOC1"/>
        <w:tabs>
          <w:tab w:val="left" w:pos="567"/>
          <w:tab w:val="right" w:pos="9628"/>
        </w:tabs>
        <w:rPr>
          <w:rFonts w:asciiTheme="minorHAnsi" w:eastAsiaTheme="minorEastAsia" w:hAnsiTheme="minorHAnsi" w:cstheme="minorBidi"/>
          <w:b w:val="0"/>
          <w:noProof/>
          <w:sz w:val="22"/>
          <w:lang w:val="en-US"/>
        </w:rPr>
      </w:pPr>
      <w:hyperlink w:anchor="_Toc137816373" w:history="1">
        <w:r w:rsidR="008E5A30" w:rsidRPr="00495AB9">
          <w:rPr>
            <w:rStyle w:val="Hyperlink"/>
            <w:noProof/>
          </w:rPr>
          <w:t>19.</w:t>
        </w:r>
        <w:r w:rsidR="008E5A30">
          <w:rPr>
            <w:rFonts w:asciiTheme="minorHAnsi" w:eastAsiaTheme="minorEastAsia" w:hAnsiTheme="minorHAnsi" w:cstheme="minorBidi"/>
            <w:b w:val="0"/>
            <w:noProof/>
            <w:sz w:val="22"/>
            <w:lang w:val="en-US"/>
          </w:rPr>
          <w:tab/>
        </w:r>
        <w:r w:rsidR="008E5A30" w:rsidRPr="00495AB9">
          <w:rPr>
            <w:rStyle w:val="Hyperlink"/>
            <w:noProof/>
          </w:rPr>
          <w:t>ŠALIŲ REKVIZITAI</w:t>
        </w:r>
        <w:r w:rsidR="008E5A30">
          <w:rPr>
            <w:noProof/>
            <w:webHidden/>
          </w:rPr>
          <w:tab/>
        </w:r>
        <w:r w:rsidR="008E5A30">
          <w:rPr>
            <w:noProof/>
            <w:webHidden/>
          </w:rPr>
          <w:fldChar w:fldCharType="begin"/>
        </w:r>
        <w:r w:rsidR="008E5A30">
          <w:rPr>
            <w:noProof/>
            <w:webHidden/>
          </w:rPr>
          <w:instrText xml:space="preserve"> PAGEREF _Toc137816373 \h </w:instrText>
        </w:r>
        <w:r w:rsidR="008E5A30">
          <w:rPr>
            <w:noProof/>
            <w:webHidden/>
          </w:rPr>
        </w:r>
        <w:r w:rsidR="008E5A30">
          <w:rPr>
            <w:noProof/>
            <w:webHidden/>
          </w:rPr>
          <w:fldChar w:fldCharType="separate"/>
        </w:r>
        <w:r w:rsidR="008E5A30">
          <w:rPr>
            <w:noProof/>
            <w:webHidden/>
          </w:rPr>
          <w:t>13</w:t>
        </w:r>
        <w:r w:rsidR="008E5A30">
          <w:rPr>
            <w:noProof/>
            <w:webHidden/>
          </w:rPr>
          <w:fldChar w:fldCharType="end"/>
        </w:r>
      </w:hyperlink>
    </w:p>
    <w:p w14:paraId="7E9983A5" w14:textId="77777777" w:rsidR="00AF43A8" w:rsidRPr="008633FF" w:rsidRDefault="00AF43A8" w:rsidP="00AF43A8">
      <w:pPr>
        <w:pStyle w:val="ListParagraph"/>
        <w:widowControl w:val="0"/>
        <w:tabs>
          <w:tab w:val="left" w:pos="567"/>
        </w:tabs>
        <w:spacing w:after="120" w:line="240" w:lineRule="auto"/>
        <w:ind w:left="0"/>
        <w:rPr>
          <w:rFonts w:ascii="Times New Roman" w:eastAsia="Microsoft Sans Serif" w:hAnsi="Times New Roman"/>
          <w:b/>
          <w:color w:val="000000"/>
          <w:sz w:val="32"/>
          <w:lang w:eastAsia="lt-LT" w:bidi="lt-LT"/>
        </w:rPr>
      </w:pPr>
      <w:r w:rsidRPr="008633FF">
        <w:rPr>
          <w:rFonts w:ascii="Times New Roman" w:eastAsia="Microsoft Sans Serif" w:hAnsi="Times New Roman"/>
          <w:b/>
          <w:color w:val="000000"/>
          <w:sz w:val="32"/>
          <w:lang w:eastAsia="lt-LT" w:bidi="lt-LT"/>
        </w:rPr>
        <w:fldChar w:fldCharType="end"/>
      </w:r>
    </w:p>
    <w:p w14:paraId="625C3D96" w14:textId="77777777" w:rsidR="00AF43A8" w:rsidRPr="008633FF" w:rsidRDefault="00AF43A8" w:rsidP="00AF43A8">
      <w:pPr>
        <w:tabs>
          <w:tab w:val="left" w:pos="567"/>
        </w:tabs>
        <w:spacing w:after="120" w:line="240" w:lineRule="auto"/>
        <w:jc w:val="both"/>
        <w:rPr>
          <w:rFonts w:ascii="Times New Roman" w:hAnsi="Times New Roman"/>
        </w:rPr>
      </w:pPr>
      <w:r w:rsidRPr="008633FF">
        <w:rPr>
          <w:rFonts w:ascii="Times New Roman" w:hAnsi="Times New Roman"/>
        </w:rPr>
        <w:br w:type="page"/>
      </w:r>
    </w:p>
    <w:p w14:paraId="4698C226" w14:textId="77777777" w:rsidR="002124DD" w:rsidRPr="008633FF" w:rsidRDefault="002124DD" w:rsidP="002124DD">
      <w:pPr>
        <w:pStyle w:val="Heading1"/>
        <w:numPr>
          <w:ilvl w:val="0"/>
          <w:numId w:val="6"/>
        </w:numPr>
        <w:ind w:left="0" w:firstLine="709"/>
      </w:pPr>
      <w:bookmarkStart w:id="1" w:name="_Toc137816355"/>
      <w:r w:rsidRPr="008633FF">
        <w:lastRenderedPageBreak/>
        <w:t>ĮŽANGA</w:t>
      </w:r>
      <w:bookmarkEnd w:id="1"/>
    </w:p>
    <w:p w14:paraId="6D5D0FE8" w14:textId="14F1DBF9" w:rsidR="002124DD" w:rsidRPr="008633FF" w:rsidRDefault="009947B1" w:rsidP="002124DD">
      <w:pPr>
        <w:spacing w:after="120" w:line="240" w:lineRule="auto"/>
        <w:ind w:firstLine="709"/>
        <w:jc w:val="both"/>
        <w:rPr>
          <w:rFonts w:ascii="Times New Roman" w:hAnsi="Times New Roman"/>
        </w:rPr>
      </w:pPr>
      <w:r w:rsidRPr="008633FF">
        <w:rPr>
          <w:rFonts w:ascii="Times New Roman" w:hAnsi="Times New Roman"/>
          <w:color w:val="000000"/>
        </w:rPr>
        <w:t>[</w:t>
      </w:r>
      <w:r w:rsidRPr="008633FF">
        <w:rPr>
          <w:rFonts w:ascii="Times New Roman" w:hAnsi="Times New Roman"/>
          <w:color w:val="000000"/>
          <w:highlight w:val="lightGray"/>
        </w:rPr>
        <w:t>juridinio asmens forma, pavadinimas</w:t>
      </w:r>
      <w:r w:rsidRPr="008633FF">
        <w:rPr>
          <w:rFonts w:ascii="Times New Roman" w:hAnsi="Times New Roman"/>
          <w:color w:val="000000"/>
        </w:rPr>
        <w:t>]</w:t>
      </w:r>
      <w:r w:rsidR="002124DD" w:rsidRPr="00356BFB">
        <w:rPr>
          <w:rFonts w:ascii="Times New Roman" w:hAnsi="Times New Roman"/>
          <w:bCs/>
        </w:rPr>
        <w:t xml:space="preserve">, juridinio asmens kodas </w:t>
      </w:r>
      <w:r w:rsidRPr="008633FF">
        <w:rPr>
          <w:rFonts w:ascii="Times New Roman" w:hAnsi="Times New Roman"/>
        </w:rPr>
        <w:t>[</w:t>
      </w:r>
      <w:r w:rsidRPr="008633FF">
        <w:rPr>
          <w:rFonts w:ascii="Times New Roman" w:hAnsi="Times New Roman"/>
          <w:highlight w:val="lightGray"/>
        </w:rPr>
        <w:t>kodas</w:t>
      </w:r>
      <w:r w:rsidRPr="008633FF">
        <w:rPr>
          <w:rFonts w:ascii="Times New Roman" w:hAnsi="Times New Roman"/>
        </w:rPr>
        <w:t>]</w:t>
      </w:r>
      <w:r w:rsidR="002124DD" w:rsidRPr="00356BFB">
        <w:rPr>
          <w:rFonts w:ascii="Times New Roman" w:hAnsi="Times New Roman"/>
          <w:bCs/>
        </w:rPr>
        <w:t xml:space="preserve">, </w:t>
      </w:r>
      <w:r w:rsidRPr="008633FF">
        <w:rPr>
          <w:rFonts w:ascii="Times New Roman" w:hAnsi="Times New Roman"/>
        </w:rPr>
        <w:t xml:space="preserve">kurios registruota buveinė yra </w:t>
      </w:r>
      <w:r w:rsidRPr="008633FF">
        <w:rPr>
          <w:rFonts w:ascii="Times New Roman" w:hAnsi="Times New Roman"/>
          <w:bCs/>
          <w:iCs/>
        </w:rPr>
        <w:t>[</w:t>
      </w:r>
      <w:r w:rsidRPr="008633FF">
        <w:rPr>
          <w:rFonts w:ascii="Times New Roman" w:hAnsi="Times New Roman"/>
          <w:bCs/>
          <w:iCs/>
          <w:highlight w:val="lightGray"/>
        </w:rPr>
        <w:t>adresas</w:t>
      </w:r>
      <w:r w:rsidRPr="008633FF">
        <w:rPr>
          <w:rFonts w:ascii="Times New Roman" w:hAnsi="Times New Roman"/>
          <w:bCs/>
          <w:iCs/>
        </w:rPr>
        <w:t>]</w:t>
      </w:r>
      <w:r w:rsidR="002124DD" w:rsidRPr="008633FF">
        <w:rPr>
          <w:rFonts w:ascii="Times New Roman" w:hAnsi="Times New Roman"/>
        </w:rPr>
        <w:t xml:space="preserve">, atstovaujama </w:t>
      </w:r>
      <w:r w:rsidR="002124DD" w:rsidRPr="008633FF">
        <w:rPr>
          <w:rFonts w:ascii="Times New Roman" w:hAnsi="Times New Roman"/>
          <w:highlight w:val="lightGray"/>
        </w:rPr>
        <w:t>[pareigos, vardas, pavardė</w:t>
      </w:r>
      <w:r w:rsidR="002124DD" w:rsidRPr="008633FF">
        <w:rPr>
          <w:rFonts w:ascii="Times New Roman" w:hAnsi="Times New Roman"/>
        </w:rPr>
        <w:t>], veikiančio pagal [</w:t>
      </w:r>
      <w:r w:rsidR="002124DD" w:rsidRPr="008633FF">
        <w:rPr>
          <w:rFonts w:ascii="Times New Roman" w:hAnsi="Times New Roman"/>
          <w:highlight w:val="lightGray"/>
        </w:rPr>
        <w:t>veikimo pagrindas</w:t>
      </w:r>
      <w:r w:rsidR="002124DD" w:rsidRPr="008633FF">
        <w:rPr>
          <w:rFonts w:ascii="Times New Roman" w:hAnsi="Times New Roman"/>
        </w:rPr>
        <w:t>]</w:t>
      </w:r>
      <w:r w:rsidR="002124DD">
        <w:rPr>
          <w:rFonts w:ascii="Times New Roman" w:hAnsi="Times New Roman"/>
        </w:rPr>
        <w:t xml:space="preserve">, </w:t>
      </w:r>
      <w:r w:rsidR="002124DD" w:rsidRPr="008633FF">
        <w:rPr>
          <w:rFonts w:ascii="Times New Roman" w:hAnsi="Times New Roman"/>
          <w:iCs/>
        </w:rPr>
        <w:t>(</w:t>
      </w:r>
      <w:r w:rsidR="002124DD" w:rsidRPr="008633FF">
        <w:rPr>
          <w:rFonts w:ascii="Times New Roman" w:hAnsi="Times New Roman"/>
        </w:rPr>
        <w:t xml:space="preserve">toliau </w:t>
      </w:r>
      <w:r w:rsidR="002124DD" w:rsidRPr="008633FF">
        <w:rPr>
          <w:rFonts w:ascii="Times New Roman" w:hAnsi="Times New Roman"/>
        </w:rPr>
        <w:sym w:font="Symbol" w:char="002D"/>
      </w:r>
      <w:r w:rsidR="002124DD" w:rsidRPr="008633FF">
        <w:rPr>
          <w:rFonts w:ascii="Times New Roman" w:hAnsi="Times New Roman"/>
        </w:rPr>
        <w:t xml:space="preserve"> </w:t>
      </w:r>
      <w:r w:rsidR="002124DD" w:rsidRPr="008633FF">
        <w:rPr>
          <w:rFonts w:ascii="Times New Roman" w:hAnsi="Times New Roman"/>
          <w:bCs/>
        </w:rPr>
        <w:t>Užsakovas)</w:t>
      </w:r>
      <w:r w:rsidR="002124DD" w:rsidRPr="008633FF">
        <w:rPr>
          <w:rFonts w:ascii="Times New Roman" w:hAnsi="Times New Roman"/>
        </w:rPr>
        <w:t xml:space="preserve"> ir </w:t>
      </w:r>
    </w:p>
    <w:p w14:paraId="26382AE6" w14:textId="77777777" w:rsidR="002124DD" w:rsidRPr="008633FF" w:rsidRDefault="00F8425C" w:rsidP="002124DD">
      <w:pPr>
        <w:spacing w:after="120" w:line="240" w:lineRule="auto"/>
        <w:ind w:firstLine="709"/>
        <w:jc w:val="both"/>
        <w:rPr>
          <w:rFonts w:ascii="Times New Roman" w:hAnsi="Times New Roman"/>
        </w:rPr>
      </w:pPr>
      <w:sdt>
        <w:sdtPr>
          <w:rPr>
            <w:rFonts w:ascii="Times New Roman" w:hAnsi="Times New Roman"/>
            <w:color w:val="000000"/>
          </w:rPr>
          <w:id w:val="-1526394276"/>
          <w:placeholder>
            <w:docPart w:val="42BC62591088427999BFA08FBD2FEE34"/>
          </w:placeholder>
        </w:sdtPr>
        <w:sdtEndPr/>
        <w:sdtContent>
          <w:r w:rsidR="002124DD" w:rsidRPr="008633FF">
            <w:rPr>
              <w:rFonts w:ascii="Times New Roman" w:hAnsi="Times New Roman"/>
              <w:color w:val="000000"/>
            </w:rPr>
            <w:t>[</w:t>
          </w:r>
          <w:r w:rsidR="002124DD" w:rsidRPr="008633FF">
            <w:rPr>
              <w:rFonts w:ascii="Times New Roman" w:hAnsi="Times New Roman"/>
              <w:color w:val="000000"/>
              <w:highlight w:val="lightGray"/>
            </w:rPr>
            <w:t>juridinio asmens forma, pavadinimas</w:t>
          </w:r>
          <w:r w:rsidR="002124DD" w:rsidRPr="008633FF">
            <w:rPr>
              <w:rFonts w:ascii="Times New Roman" w:hAnsi="Times New Roman"/>
              <w:color w:val="000000"/>
            </w:rPr>
            <w:t>],</w:t>
          </w:r>
        </w:sdtContent>
      </w:sdt>
      <w:r w:rsidR="002124DD" w:rsidRPr="008633FF">
        <w:rPr>
          <w:rFonts w:ascii="Times New Roman" w:hAnsi="Times New Roman"/>
        </w:rPr>
        <w:t xml:space="preserve"> juridinio asmens kodas [</w:t>
      </w:r>
      <w:r w:rsidR="002124DD" w:rsidRPr="008633FF">
        <w:rPr>
          <w:rFonts w:ascii="Times New Roman" w:hAnsi="Times New Roman"/>
          <w:highlight w:val="lightGray"/>
        </w:rPr>
        <w:t>kodas</w:t>
      </w:r>
      <w:r w:rsidR="002124DD" w:rsidRPr="008633FF">
        <w:rPr>
          <w:rFonts w:ascii="Times New Roman" w:hAnsi="Times New Roman"/>
        </w:rPr>
        <w:t xml:space="preserve">], kurios registruota buveinė yra </w:t>
      </w:r>
      <w:r w:rsidR="002124DD" w:rsidRPr="008633FF">
        <w:rPr>
          <w:rFonts w:ascii="Times New Roman" w:hAnsi="Times New Roman"/>
          <w:bCs/>
          <w:iCs/>
        </w:rPr>
        <w:t>[</w:t>
      </w:r>
      <w:r w:rsidR="002124DD" w:rsidRPr="008633FF">
        <w:rPr>
          <w:rFonts w:ascii="Times New Roman" w:hAnsi="Times New Roman"/>
          <w:bCs/>
          <w:iCs/>
          <w:highlight w:val="lightGray"/>
        </w:rPr>
        <w:t>adresas</w:t>
      </w:r>
      <w:r w:rsidR="002124DD" w:rsidRPr="008633FF">
        <w:rPr>
          <w:rFonts w:ascii="Times New Roman" w:hAnsi="Times New Roman"/>
          <w:bCs/>
          <w:iCs/>
        </w:rPr>
        <w:t>]</w:t>
      </w:r>
      <w:r w:rsidR="002124DD" w:rsidRPr="008633FF">
        <w:rPr>
          <w:rFonts w:ascii="Times New Roman" w:hAnsi="Times New Roman"/>
          <w:iCs/>
        </w:rPr>
        <w:t xml:space="preserve">, </w:t>
      </w:r>
      <w:r w:rsidR="002124DD" w:rsidRPr="008633FF">
        <w:rPr>
          <w:rFonts w:ascii="Times New Roman" w:hAnsi="Times New Roman"/>
        </w:rPr>
        <w:t xml:space="preserve">atstovaujama </w:t>
      </w:r>
      <w:r w:rsidR="002124DD" w:rsidRPr="008633FF">
        <w:rPr>
          <w:rFonts w:ascii="Times New Roman" w:hAnsi="Times New Roman"/>
          <w:highlight w:val="lightGray"/>
        </w:rPr>
        <w:t>[pareigos, vardas, pavardė</w:t>
      </w:r>
      <w:r w:rsidR="002124DD" w:rsidRPr="008633FF">
        <w:rPr>
          <w:rFonts w:ascii="Times New Roman" w:hAnsi="Times New Roman"/>
        </w:rPr>
        <w:t>], veikiančio pagal [</w:t>
      </w:r>
      <w:r w:rsidR="002124DD" w:rsidRPr="008633FF">
        <w:rPr>
          <w:rFonts w:ascii="Times New Roman" w:hAnsi="Times New Roman"/>
          <w:highlight w:val="lightGray"/>
        </w:rPr>
        <w:t>veikimo pagrindas</w:t>
      </w:r>
      <w:r w:rsidR="002124DD" w:rsidRPr="008633FF">
        <w:rPr>
          <w:rFonts w:ascii="Times New Roman" w:hAnsi="Times New Roman"/>
        </w:rPr>
        <w:t>]</w:t>
      </w:r>
      <w:r w:rsidR="002124DD">
        <w:rPr>
          <w:rFonts w:ascii="Times New Roman" w:hAnsi="Times New Roman"/>
        </w:rPr>
        <w:t>,</w:t>
      </w:r>
      <w:r w:rsidR="002124DD" w:rsidRPr="008633FF">
        <w:rPr>
          <w:rFonts w:ascii="Times New Roman" w:hAnsi="Times New Roman"/>
          <w:iCs/>
        </w:rPr>
        <w:t xml:space="preserve"> (</w:t>
      </w:r>
      <w:r w:rsidR="002124DD" w:rsidRPr="008633FF">
        <w:rPr>
          <w:rFonts w:ascii="Times New Roman" w:hAnsi="Times New Roman"/>
        </w:rPr>
        <w:t xml:space="preserve">toliau </w:t>
      </w:r>
      <w:r w:rsidR="002124DD" w:rsidRPr="008633FF">
        <w:rPr>
          <w:rFonts w:ascii="Times New Roman" w:hAnsi="Times New Roman"/>
        </w:rPr>
        <w:sym w:font="Symbol" w:char="002D"/>
      </w:r>
      <w:r w:rsidR="002124DD" w:rsidRPr="008633FF">
        <w:rPr>
          <w:rFonts w:ascii="Times New Roman" w:hAnsi="Times New Roman"/>
        </w:rPr>
        <w:t xml:space="preserve"> </w:t>
      </w:r>
      <w:r w:rsidR="002124DD">
        <w:rPr>
          <w:rFonts w:ascii="Times New Roman" w:hAnsi="Times New Roman"/>
        </w:rPr>
        <w:t>Teikėjas</w:t>
      </w:r>
      <w:r w:rsidR="002124DD" w:rsidRPr="008633FF">
        <w:rPr>
          <w:rFonts w:ascii="Times New Roman" w:hAnsi="Times New Roman"/>
        </w:rPr>
        <w:t>) (</w:t>
      </w:r>
      <w:r w:rsidR="002124DD" w:rsidRPr="008633FF">
        <w:rPr>
          <w:rFonts w:ascii="Times New Roman" w:hAnsi="Times New Roman"/>
          <w:i/>
        </w:rPr>
        <w:t>jeigu Pasiūlymą pateikė ūkio subjektų grupė, nurodomi visų ūkio subjektų grupės narių rekvizitai</w:t>
      </w:r>
      <w:r w:rsidR="002124DD" w:rsidRPr="008633FF">
        <w:rPr>
          <w:rFonts w:ascii="Times New Roman" w:hAnsi="Times New Roman"/>
        </w:rPr>
        <w:t>),</w:t>
      </w:r>
    </w:p>
    <w:p w14:paraId="53D27785" w14:textId="77777777" w:rsidR="002124DD" w:rsidRPr="008633FF" w:rsidRDefault="002124DD" w:rsidP="002124DD">
      <w:pPr>
        <w:spacing w:after="120" w:line="240" w:lineRule="auto"/>
        <w:ind w:firstLine="709"/>
        <w:jc w:val="both"/>
        <w:rPr>
          <w:rFonts w:ascii="Times New Roman" w:hAnsi="Times New Roman"/>
          <w:bCs/>
        </w:rPr>
      </w:pPr>
      <w:r w:rsidRPr="008633FF">
        <w:rPr>
          <w:rFonts w:ascii="Times New Roman" w:hAnsi="Times New Roman"/>
          <w:bCs/>
        </w:rPr>
        <w:t xml:space="preserve">Toliau kartu vadinami „Šalimis“, o kiekvienas atskirai – „Šalimi“, </w:t>
      </w:r>
    </w:p>
    <w:p w14:paraId="4C400B79" w14:textId="77777777" w:rsidR="002124DD" w:rsidRPr="008633FF" w:rsidRDefault="002124DD" w:rsidP="002124DD">
      <w:pPr>
        <w:spacing w:after="120" w:line="240" w:lineRule="auto"/>
        <w:ind w:firstLine="709"/>
        <w:jc w:val="both"/>
        <w:rPr>
          <w:rFonts w:ascii="Times New Roman" w:hAnsi="Times New Roman"/>
          <w:bCs/>
        </w:rPr>
      </w:pPr>
      <w:r w:rsidRPr="008633FF">
        <w:rPr>
          <w:rFonts w:ascii="Times New Roman" w:hAnsi="Times New Roman"/>
          <w:bCs/>
        </w:rPr>
        <w:t>Atsižvelgdami į tai, jog:</w:t>
      </w:r>
    </w:p>
    <w:p w14:paraId="5004F8D9" w14:textId="77777777" w:rsidR="002124DD" w:rsidRPr="008633FF" w:rsidRDefault="002124DD" w:rsidP="002124DD">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rPr>
      </w:pPr>
      <w:r w:rsidRPr="008633FF">
        <w:rPr>
          <w:rFonts w:ascii="Times New Roman" w:eastAsia="Times New Roman" w:hAnsi="Times New Roman"/>
          <w:color w:val="000000"/>
        </w:rPr>
        <w:t>Užsakovas, vadovaujantis Lietuvos Respublikos viešųjų pirkimų įstatymo, kitų teisės aktų bei Pirkimo dokumentų nuostatomis, siekia įsigyti Pirkimo objektą</w:t>
      </w:r>
      <w:r w:rsidRPr="008633FF">
        <w:rPr>
          <w:rFonts w:ascii="Times New Roman" w:eastAsia="Times New Roman" w:hAnsi="Times New Roman"/>
        </w:rPr>
        <w:t>;</w:t>
      </w:r>
    </w:p>
    <w:p w14:paraId="69CB7924" w14:textId="6BA48400" w:rsidR="002124DD" w:rsidRPr="008633FF" w:rsidRDefault="002124DD" w:rsidP="00BC7CDF">
      <w:pPr>
        <w:widowControl w:val="0"/>
        <w:numPr>
          <w:ilvl w:val="0"/>
          <w:numId w:val="3"/>
        </w:numPr>
        <w:shd w:val="clear" w:color="auto" w:fill="FFFFFF"/>
        <w:tabs>
          <w:tab w:val="clear" w:pos="720"/>
          <w:tab w:val="left" w:pos="0"/>
          <w:tab w:val="num"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rPr>
      </w:pPr>
      <w:r w:rsidRPr="008633FF">
        <w:rPr>
          <w:rFonts w:ascii="Times New Roman" w:eastAsia="Times New Roman" w:hAnsi="Times New Roman"/>
        </w:rPr>
        <w:t>Užsakovas</w:t>
      </w:r>
      <w:r w:rsidRPr="008633FF">
        <w:rPr>
          <w:rFonts w:ascii="Times New Roman" w:eastAsia="Times New Roman" w:hAnsi="Times New Roman"/>
          <w:color w:val="000000"/>
        </w:rPr>
        <w:t xml:space="preserve">, vadovaudamasis Lietuvos Respublikos viešųjų pirkimų įstatymo, kitų teisės aktų nuostatomis, parengė, patvirtino </w:t>
      </w:r>
      <w:r w:rsidRPr="008633FF">
        <w:rPr>
          <w:rFonts w:ascii="Times New Roman" w:eastAsia="Times New Roman" w:hAnsi="Times New Roman"/>
        </w:rPr>
        <w:t>ir [</w:t>
      </w:r>
      <w:r w:rsidRPr="008633FF">
        <w:rPr>
          <w:rFonts w:ascii="Times New Roman" w:eastAsia="Times New Roman" w:hAnsi="Times New Roman"/>
          <w:highlight w:val="lightGray"/>
        </w:rPr>
        <w:t>nurodyti datą</w:t>
      </w:r>
      <w:r w:rsidRPr="008633FF">
        <w:rPr>
          <w:rFonts w:ascii="Times New Roman" w:eastAsia="Times New Roman" w:hAnsi="Times New Roman"/>
        </w:rPr>
        <w:t xml:space="preserve">] CVP IS </w:t>
      </w:r>
      <w:r w:rsidR="00BC7CDF" w:rsidRPr="00DD39FB">
        <w:rPr>
          <w:rFonts w:ascii="Times New Roman" w:eastAsia="Times New Roman" w:hAnsi="Times New Roman"/>
        </w:rPr>
        <w:t xml:space="preserve">(adresu </w:t>
      </w:r>
      <w:hyperlink r:id="rId8" w:history="1">
        <w:r w:rsidR="00BC7CDF" w:rsidRPr="00DD39FB">
          <w:rPr>
            <w:rFonts w:ascii="Times New Roman" w:eastAsia="Times New Roman" w:hAnsi="Times New Roman"/>
            <w:u w:val="single"/>
          </w:rPr>
          <w:t>https://pirkimai.eviesiejipirkimai.lt</w:t>
        </w:r>
      </w:hyperlink>
      <w:r w:rsidR="00BC7CDF" w:rsidRPr="00DD39FB">
        <w:rPr>
          <w:rFonts w:ascii="Times New Roman" w:eastAsia="Times New Roman" w:hAnsi="Times New Roman"/>
        </w:rPr>
        <w:t>)</w:t>
      </w:r>
      <w:r w:rsidRPr="008633FF">
        <w:rPr>
          <w:rFonts w:ascii="Times New Roman" w:eastAsia="Times New Roman" w:hAnsi="Times New Roman"/>
          <w:color w:val="000000"/>
        </w:rPr>
        <w:t xml:space="preserve"> paskelbė</w:t>
      </w:r>
      <w:r w:rsidR="00BC7CDF">
        <w:rPr>
          <w:rFonts w:ascii="Times New Roman" w:eastAsia="Times New Roman" w:hAnsi="Times New Roman"/>
          <w:color w:val="000000"/>
        </w:rPr>
        <w:t xml:space="preserve"> atvirą (supaprastintą) konkursą</w:t>
      </w:r>
      <w:r w:rsidRPr="008633FF">
        <w:rPr>
          <w:rFonts w:ascii="Times New Roman" w:eastAsia="Times New Roman" w:hAnsi="Times New Roman"/>
          <w:color w:val="000000"/>
        </w:rPr>
        <w:t xml:space="preserve"> [</w:t>
      </w:r>
      <w:r w:rsidRPr="008633FF">
        <w:rPr>
          <w:rFonts w:ascii="Times New Roman" w:eastAsia="Times New Roman" w:hAnsi="Times New Roman"/>
          <w:color w:val="000000"/>
          <w:highlight w:val="lightGray"/>
        </w:rPr>
        <w:t>nurodyti pirkimo pavadinimą ir numerį</w:t>
      </w:r>
      <w:r w:rsidRPr="008633FF">
        <w:rPr>
          <w:rFonts w:ascii="Times New Roman" w:eastAsia="Times New Roman" w:hAnsi="Times New Roman"/>
          <w:color w:val="000000"/>
        </w:rPr>
        <w:t>];</w:t>
      </w:r>
    </w:p>
    <w:p w14:paraId="3DF351E4" w14:textId="77777777" w:rsidR="002124DD" w:rsidRPr="008633FF" w:rsidRDefault="002124DD" w:rsidP="002124DD">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r>
        <w:rPr>
          <w:rFonts w:ascii="Times New Roman" w:eastAsia="Times New Roman" w:hAnsi="Times New Roman"/>
        </w:rPr>
        <w:t>Teikėj</w:t>
      </w:r>
      <w:r w:rsidRPr="008633FF">
        <w:rPr>
          <w:rFonts w:ascii="Times New Roman" w:eastAsia="Times New Roman" w:hAnsi="Times New Roman"/>
        </w:rPr>
        <w:t>as pateikė Pasiūlymą Pirkime, o Užsakovas, nustatyta tvarka atlikęs Pirkimo procedūras ir įvertinęs visus gautus pasiūlymus, pripažino jį Pirkimo laimėtoju.</w:t>
      </w:r>
    </w:p>
    <w:p w14:paraId="3A995C50" w14:textId="77777777" w:rsidR="002124DD" w:rsidRDefault="002124DD" w:rsidP="002124DD">
      <w:pPr>
        <w:shd w:val="clear" w:color="auto" w:fill="FFFFFF"/>
        <w:suppressAutoHyphens w:val="0"/>
        <w:autoSpaceDN/>
        <w:spacing w:after="120"/>
        <w:jc w:val="both"/>
        <w:textAlignment w:val="auto"/>
        <w:rPr>
          <w:rFonts w:ascii="Times New Roman" w:eastAsia="Times New Roman" w:hAnsi="Times New Roman"/>
        </w:rPr>
      </w:pPr>
      <w:r w:rsidRPr="008633FF">
        <w:rPr>
          <w:rFonts w:ascii="Times New Roman" w:eastAsia="Times New Roman" w:hAnsi="Times New Roman"/>
        </w:rPr>
        <w:t xml:space="preserve">Užsakovas iš vienos pusės, bei </w:t>
      </w:r>
      <w:r>
        <w:rPr>
          <w:rFonts w:ascii="Times New Roman" w:eastAsia="Times New Roman" w:hAnsi="Times New Roman"/>
        </w:rPr>
        <w:t>Teikėj</w:t>
      </w:r>
      <w:r w:rsidRPr="008633FF">
        <w:rPr>
          <w:rFonts w:ascii="Times New Roman" w:eastAsia="Times New Roman" w:hAnsi="Times New Roman"/>
        </w:rPr>
        <w:t xml:space="preserve">as iš kitos pusės, ketindami prisiimti sutartinius įsipareigojimus, laisva valia susitarė ir sudarė šią sutartį (toliau – </w:t>
      </w:r>
      <w:r w:rsidRPr="008633FF">
        <w:rPr>
          <w:rFonts w:ascii="Times New Roman" w:eastAsia="Times New Roman" w:hAnsi="Times New Roman"/>
          <w:b/>
        </w:rPr>
        <w:t>Sutartis</w:t>
      </w:r>
      <w:r w:rsidRPr="008633FF">
        <w:rPr>
          <w:rFonts w:ascii="Times New Roman" w:eastAsia="Times New Roman" w:hAnsi="Times New Roman"/>
        </w:rPr>
        <w:t>):</w:t>
      </w:r>
    </w:p>
    <w:p w14:paraId="616B9108" w14:textId="77777777" w:rsidR="003E3EA6" w:rsidRPr="008633FF" w:rsidRDefault="003E3EA6" w:rsidP="003E3EA6">
      <w:pPr>
        <w:spacing w:after="120" w:line="240" w:lineRule="auto"/>
        <w:ind w:firstLine="709"/>
        <w:jc w:val="both"/>
        <w:rPr>
          <w:rFonts w:ascii="Times New Roman" w:hAnsi="Times New Roman"/>
          <w:color w:val="000000"/>
        </w:rPr>
      </w:pPr>
    </w:p>
    <w:p w14:paraId="76A7B865" w14:textId="4E588918" w:rsidR="004B5BFC" w:rsidRPr="00FA5DEB" w:rsidRDefault="00AB1CF8" w:rsidP="00FA5DEB">
      <w:pPr>
        <w:pStyle w:val="Heading1"/>
        <w:numPr>
          <w:ilvl w:val="0"/>
          <w:numId w:val="6"/>
        </w:numPr>
        <w:ind w:left="0" w:firstLine="709"/>
      </w:pPr>
      <w:bookmarkStart w:id="2" w:name="bookmark1"/>
      <w:bookmarkStart w:id="3" w:name="_Toc488772299"/>
      <w:bookmarkStart w:id="4" w:name="_Toc488935288"/>
      <w:bookmarkStart w:id="5" w:name="_Toc490207584"/>
      <w:bookmarkStart w:id="6" w:name="_Toc490207616"/>
      <w:bookmarkStart w:id="7" w:name="_Toc137816356"/>
      <w:r w:rsidRPr="008633FF">
        <w:t>SUTARTIES SĄVOKOS</w:t>
      </w:r>
      <w:bookmarkEnd w:id="2"/>
      <w:bookmarkEnd w:id="3"/>
      <w:bookmarkEnd w:id="4"/>
      <w:bookmarkEnd w:id="5"/>
      <w:bookmarkEnd w:id="6"/>
      <w:r w:rsidR="00FA5DEB">
        <w:t xml:space="preserve">, </w:t>
      </w:r>
      <w:bookmarkStart w:id="8" w:name="bookmark6"/>
      <w:bookmarkStart w:id="9" w:name="_Toc488772300"/>
      <w:bookmarkStart w:id="10" w:name="_Toc488935289"/>
      <w:bookmarkStart w:id="11" w:name="_Toc490207585"/>
      <w:bookmarkStart w:id="12" w:name="_Toc490207617"/>
      <w:r w:rsidR="00FA5DEB" w:rsidRPr="00FA5DEB">
        <w:t>SUTARTIES STRUKTŪRA IR AIŠKINIMAS</w:t>
      </w:r>
      <w:bookmarkEnd w:id="7"/>
      <w:bookmarkEnd w:id="8"/>
      <w:bookmarkEnd w:id="9"/>
      <w:bookmarkEnd w:id="10"/>
      <w:bookmarkEnd w:id="11"/>
      <w:bookmarkEnd w:id="12"/>
    </w:p>
    <w:p w14:paraId="1B59FF64" w14:textId="282A8D4D" w:rsidR="004B5BFC" w:rsidRPr="008633FF" w:rsidRDefault="00AB1CF8" w:rsidP="005E10CF">
      <w:pPr>
        <w:widowControl w:val="0"/>
        <w:numPr>
          <w:ilvl w:val="1"/>
          <w:numId w:val="2"/>
        </w:numPr>
        <w:tabs>
          <w:tab w:val="left" w:pos="709"/>
        </w:tabs>
        <w:spacing w:after="0" w:line="240" w:lineRule="auto"/>
        <w:ind w:left="0" w:firstLine="709"/>
        <w:jc w:val="both"/>
        <w:rPr>
          <w:rFonts w:ascii="Times New Roman" w:hAnsi="Times New Roman"/>
        </w:rPr>
      </w:pPr>
      <w:r w:rsidRPr="008633FF">
        <w:rPr>
          <w:rFonts w:ascii="Times New Roman" w:eastAsia="Microsoft Sans Serif" w:hAnsi="Times New Roman"/>
          <w:b/>
          <w:color w:val="000000"/>
          <w:lang w:eastAsia="lt-LT" w:bidi="lt-LT"/>
        </w:rPr>
        <w:t xml:space="preserve">Civilinis kodeksas </w:t>
      </w:r>
      <w:r w:rsidRPr="008633FF">
        <w:rPr>
          <w:rFonts w:ascii="Times New Roman" w:eastAsia="Microsoft Sans Serif" w:hAnsi="Times New Roman"/>
          <w:color w:val="000000"/>
          <w:lang w:eastAsia="lt-LT" w:bidi="lt-LT"/>
        </w:rPr>
        <w:t>– Lietuvos Respublikos civilinis kodeksas.</w:t>
      </w:r>
    </w:p>
    <w:p w14:paraId="65DA4021" w14:textId="77777777" w:rsidR="004B5BFC" w:rsidRPr="008633FF" w:rsidRDefault="00AB1CF8" w:rsidP="005E10CF">
      <w:pPr>
        <w:widowControl w:val="0"/>
        <w:numPr>
          <w:ilvl w:val="1"/>
          <w:numId w:val="2"/>
        </w:numPr>
        <w:tabs>
          <w:tab w:val="left" w:pos="709"/>
        </w:tabs>
        <w:spacing w:after="0" w:line="240" w:lineRule="auto"/>
        <w:ind w:left="0" w:firstLine="709"/>
        <w:jc w:val="both"/>
        <w:rPr>
          <w:rFonts w:ascii="Times New Roman" w:hAnsi="Times New Roman"/>
        </w:rPr>
      </w:pPr>
      <w:r w:rsidRPr="008633FF">
        <w:rPr>
          <w:rFonts w:ascii="Times New Roman" w:eastAsia="Microsoft Sans Serif" w:hAnsi="Times New Roman"/>
          <w:b/>
          <w:color w:val="000000"/>
          <w:lang w:eastAsia="lt-LT" w:bidi="lt-LT"/>
        </w:rPr>
        <w:t>Diena</w:t>
      </w:r>
      <w:r w:rsidRPr="008633FF">
        <w:rPr>
          <w:rFonts w:ascii="Times New Roman" w:eastAsia="Microsoft Sans Serif" w:hAnsi="Times New Roman"/>
          <w:color w:val="000000"/>
          <w:lang w:eastAsia="lt-LT" w:bidi="lt-LT"/>
        </w:rPr>
        <w:t xml:space="preserve"> – jei šios Sutarties dokumentai nenustato kitaip, ši sąvoka reiškia kalendorinę dieną.</w:t>
      </w:r>
    </w:p>
    <w:p w14:paraId="6F27ECC3" w14:textId="2192B715" w:rsidR="004B5BFC" w:rsidRPr="00FA5DEB" w:rsidRDefault="00AB1CF8" w:rsidP="005E10CF">
      <w:pPr>
        <w:widowControl w:val="0"/>
        <w:numPr>
          <w:ilvl w:val="1"/>
          <w:numId w:val="2"/>
        </w:numPr>
        <w:tabs>
          <w:tab w:val="left" w:pos="709"/>
        </w:tabs>
        <w:spacing w:after="0" w:line="240" w:lineRule="auto"/>
        <w:ind w:left="0" w:firstLine="709"/>
        <w:jc w:val="both"/>
        <w:rPr>
          <w:rFonts w:ascii="Times New Roman" w:hAnsi="Times New Roman"/>
        </w:rPr>
      </w:pPr>
      <w:r w:rsidRPr="008633FF">
        <w:rPr>
          <w:rFonts w:ascii="Times New Roman" w:eastAsia="Microsoft Sans Serif" w:hAnsi="Times New Roman"/>
          <w:b/>
          <w:color w:val="000000"/>
          <w:lang w:eastAsia="lt-LT" w:bidi="lt-LT"/>
        </w:rPr>
        <w:t>Pasiūlymas</w:t>
      </w:r>
      <w:r w:rsidRPr="008633FF">
        <w:rPr>
          <w:rFonts w:ascii="Times New Roman" w:eastAsia="Microsoft Sans Serif" w:hAnsi="Times New Roman"/>
          <w:color w:val="000000"/>
          <w:lang w:eastAsia="lt-LT" w:bidi="lt-LT"/>
        </w:rPr>
        <w:t xml:space="preserve"> –vykdant Pirkimo procedūras, </w:t>
      </w:r>
      <w:r w:rsidR="0002353A">
        <w:rPr>
          <w:rFonts w:ascii="Times New Roman" w:eastAsia="Microsoft Sans Serif" w:hAnsi="Times New Roman"/>
          <w:color w:val="000000"/>
          <w:lang w:eastAsia="lt-LT" w:bidi="lt-LT"/>
        </w:rPr>
        <w:t>Teikėj</w:t>
      </w:r>
      <w:r w:rsidR="00356BFB">
        <w:rPr>
          <w:rFonts w:ascii="Times New Roman" w:eastAsia="Microsoft Sans Serif" w:hAnsi="Times New Roman"/>
          <w:color w:val="000000"/>
          <w:lang w:eastAsia="lt-LT" w:bidi="lt-LT"/>
        </w:rPr>
        <w:t>o pateiktų dokumentų visuma Paslaugoms</w:t>
      </w:r>
      <w:r w:rsidRPr="008633FF">
        <w:rPr>
          <w:rFonts w:ascii="Times New Roman" w:eastAsia="Microsoft Sans Serif" w:hAnsi="Times New Roman"/>
          <w:color w:val="000000"/>
          <w:lang w:eastAsia="lt-LT" w:bidi="lt-LT"/>
        </w:rPr>
        <w:t xml:space="preserve"> pagal </w:t>
      </w:r>
      <w:r w:rsidRPr="00FA5DEB">
        <w:rPr>
          <w:rFonts w:ascii="Times New Roman" w:eastAsia="Microsoft Sans Serif" w:hAnsi="Times New Roman"/>
          <w:lang w:eastAsia="lt-LT" w:bidi="lt-LT"/>
        </w:rPr>
        <w:t>šią Sutartį atlikti.</w:t>
      </w:r>
    </w:p>
    <w:p w14:paraId="4A2EB532" w14:textId="0D872FC4" w:rsidR="001B4E31" w:rsidRPr="008633FF" w:rsidRDefault="001B4E31" w:rsidP="005E10CF">
      <w:pPr>
        <w:widowControl w:val="0"/>
        <w:numPr>
          <w:ilvl w:val="1"/>
          <w:numId w:val="2"/>
        </w:numPr>
        <w:tabs>
          <w:tab w:val="left" w:pos="709"/>
        </w:tabs>
        <w:spacing w:after="0" w:line="240" w:lineRule="auto"/>
        <w:ind w:left="0" w:firstLine="709"/>
        <w:jc w:val="both"/>
        <w:rPr>
          <w:rFonts w:ascii="Times New Roman" w:hAnsi="Times New Roman"/>
        </w:rPr>
      </w:pPr>
      <w:r w:rsidRPr="00FA5DEB">
        <w:rPr>
          <w:rFonts w:ascii="Times New Roman" w:eastAsia="Microsoft Sans Serif" w:hAnsi="Times New Roman"/>
          <w:b/>
          <w:lang w:eastAsia="lt-LT" w:bidi="lt-LT"/>
        </w:rPr>
        <w:t>Paslaugos</w:t>
      </w:r>
      <w:r w:rsidRPr="00FA5DEB">
        <w:rPr>
          <w:rFonts w:ascii="Times New Roman" w:eastAsia="Microsoft Sans Serif" w:hAnsi="Times New Roman"/>
          <w:lang w:eastAsia="lt-LT" w:bidi="lt-LT"/>
        </w:rPr>
        <w:t xml:space="preserve"> – Sutarties </w:t>
      </w:r>
      <w:r w:rsidR="00FA5DEB" w:rsidRPr="00FA5DEB">
        <w:rPr>
          <w:rFonts w:ascii="Times New Roman" w:eastAsia="Microsoft Sans Serif" w:hAnsi="Times New Roman"/>
          <w:lang w:eastAsia="lt-LT" w:bidi="lt-LT"/>
        </w:rPr>
        <w:fldChar w:fldCharType="begin"/>
      </w:r>
      <w:r w:rsidR="00FA5DEB" w:rsidRPr="00FA5DEB">
        <w:rPr>
          <w:rFonts w:ascii="Times New Roman" w:eastAsia="Microsoft Sans Serif" w:hAnsi="Times New Roman"/>
          <w:lang w:eastAsia="lt-LT" w:bidi="lt-LT"/>
        </w:rPr>
        <w:instrText xml:space="preserve"> REF bookmark8 \r \h </w:instrText>
      </w:r>
      <w:r w:rsidR="00FA5DEB" w:rsidRPr="00FA5DEB">
        <w:rPr>
          <w:rFonts w:ascii="Times New Roman" w:eastAsia="Microsoft Sans Serif" w:hAnsi="Times New Roman"/>
          <w:lang w:eastAsia="lt-LT" w:bidi="lt-LT"/>
        </w:rPr>
      </w:r>
      <w:r w:rsidR="00FA5DEB" w:rsidRPr="00FA5DEB">
        <w:rPr>
          <w:rFonts w:ascii="Times New Roman" w:eastAsia="Microsoft Sans Serif" w:hAnsi="Times New Roman"/>
          <w:lang w:eastAsia="lt-LT" w:bidi="lt-LT"/>
        </w:rPr>
        <w:fldChar w:fldCharType="separate"/>
      </w:r>
      <w:r w:rsidR="00510894">
        <w:rPr>
          <w:rFonts w:ascii="Times New Roman" w:eastAsia="Microsoft Sans Serif" w:hAnsi="Times New Roman"/>
          <w:lang w:eastAsia="lt-LT" w:bidi="lt-LT"/>
        </w:rPr>
        <w:t>3</w:t>
      </w:r>
      <w:r w:rsidR="00FA5DEB" w:rsidRPr="00FA5DEB">
        <w:rPr>
          <w:rFonts w:ascii="Times New Roman" w:eastAsia="Microsoft Sans Serif" w:hAnsi="Times New Roman"/>
          <w:lang w:eastAsia="lt-LT" w:bidi="lt-LT"/>
        </w:rPr>
        <w:fldChar w:fldCharType="end"/>
      </w:r>
      <w:r w:rsidRPr="00FA5DEB">
        <w:rPr>
          <w:rFonts w:ascii="Times New Roman" w:eastAsia="Microsoft Sans Serif" w:hAnsi="Times New Roman"/>
          <w:lang w:eastAsia="lt-LT" w:bidi="lt-LT"/>
        </w:rPr>
        <w:t xml:space="preserve"> skyriuje nurodytos </w:t>
      </w:r>
      <w:r>
        <w:rPr>
          <w:rFonts w:ascii="Times New Roman" w:eastAsia="Microsoft Sans Serif" w:hAnsi="Times New Roman"/>
          <w:color w:val="000000"/>
          <w:lang w:eastAsia="lt-LT" w:bidi="lt-LT"/>
        </w:rPr>
        <w:t>Paslaugos</w:t>
      </w:r>
      <w:r w:rsidRPr="008633FF">
        <w:rPr>
          <w:rFonts w:ascii="Times New Roman" w:eastAsia="Microsoft Sans Serif" w:hAnsi="Times New Roman"/>
          <w:color w:val="000000"/>
          <w:lang w:eastAsia="lt-LT" w:bidi="lt-LT"/>
        </w:rPr>
        <w:t>, kuri</w:t>
      </w:r>
      <w:r>
        <w:rPr>
          <w:rFonts w:ascii="Times New Roman" w:eastAsia="Microsoft Sans Serif" w:hAnsi="Times New Roman"/>
          <w:color w:val="000000"/>
          <w:lang w:eastAsia="lt-LT" w:bidi="lt-LT"/>
        </w:rPr>
        <w:t>a</w:t>
      </w:r>
      <w:r w:rsidRPr="008633FF">
        <w:rPr>
          <w:rFonts w:ascii="Times New Roman" w:eastAsia="Microsoft Sans Serif" w:hAnsi="Times New Roman"/>
          <w:color w:val="000000"/>
          <w:lang w:eastAsia="lt-LT" w:bidi="lt-LT"/>
        </w:rPr>
        <w:t xml:space="preserve">s </w:t>
      </w:r>
      <w:r>
        <w:rPr>
          <w:rFonts w:ascii="Times New Roman" w:eastAsia="Microsoft Sans Serif" w:hAnsi="Times New Roman"/>
          <w:color w:val="000000"/>
          <w:lang w:eastAsia="lt-LT" w:bidi="lt-LT"/>
        </w:rPr>
        <w:t>Teikėj</w:t>
      </w:r>
      <w:r w:rsidRPr="008633FF">
        <w:rPr>
          <w:rFonts w:ascii="Times New Roman" w:eastAsia="Microsoft Sans Serif" w:hAnsi="Times New Roman"/>
          <w:color w:val="000000"/>
          <w:lang w:eastAsia="lt-LT" w:bidi="lt-LT"/>
        </w:rPr>
        <w:t xml:space="preserve">as įsipareigoja </w:t>
      </w:r>
      <w:r>
        <w:rPr>
          <w:rFonts w:ascii="Times New Roman" w:eastAsia="Microsoft Sans Serif" w:hAnsi="Times New Roman"/>
          <w:color w:val="000000"/>
          <w:lang w:eastAsia="lt-LT" w:bidi="lt-LT"/>
        </w:rPr>
        <w:t xml:space="preserve">teikti </w:t>
      </w:r>
      <w:r w:rsidRPr="008633FF">
        <w:rPr>
          <w:rFonts w:ascii="Times New Roman" w:eastAsia="Microsoft Sans Serif" w:hAnsi="Times New Roman"/>
          <w:color w:val="000000"/>
          <w:lang w:eastAsia="lt-LT" w:bidi="lt-LT"/>
        </w:rPr>
        <w:t>savo rizika šioje Sutartyje nustatytomis sąlygomis ir tvarka.</w:t>
      </w:r>
    </w:p>
    <w:p w14:paraId="432D7EFC" w14:textId="689DFBB4" w:rsidR="001B4E31" w:rsidRPr="001B4E31" w:rsidRDefault="001B4E31" w:rsidP="005E10CF">
      <w:pPr>
        <w:widowControl w:val="0"/>
        <w:numPr>
          <w:ilvl w:val="1"/>
          <w:numId w:val="2"/>
        </w:numPr>
        <w:tabs>
          <w:tab w:val="left" w:pos="709"/>
        </w:tabs>
        <w:spacing w:after="0" w:line="240" w:lineRule="auto"/>
        <w:ind w:left="0" w:firstLine="709"/>
        <w:jc w:val="both"/>
        <w:rPr>
          <w:rFonts w:ascii="Times New Roman" w:hAnsi="Times New Roman"/>
        </w:rPr>
      </w:pPr>
      <w:r>
        <w:rPr>
          <w:rFonts w:ascii="Times New Roman" w:eastAsia="Microsoft Sans Serif" w:hAnsi="Times New Roman"/>
          <w:b/>
          <w:color w:val="000000"/>
          <w:lang w:eastAsia="lt-LT" w:bidi="lt-LT"/>
        </w:rPr>
        <w:t xml:space="preserve">Paslaugų </w:t>
      </w:r>
      <w:r w:rsidRPr="008633FF">
        <w:rPr>
          <w:rFonts w:ascii="Times New Roman" w:eastAsia="Microsoft Sans Serif" w:hAnsi="Times New Roman"/>
          <w:b/>
          <w:color w:val="000000"/>
          <w:lang w:eastAsia="lt-LT" w:bidi="lt-LT"/>
        </w:rPr>
        <w:t>kaina</w:t>
      </w:r>
      <w:r w:rsidRPr="008633FF">
        <w:rPr>
          <w:rFonts w:ascii="Times New Roman" w:eastAsia="Microsoft Sans Serif" w:hAnsi="Times New Roman"/>
          <w:color w:val="000000"/>
          <w:lang w:eastAsia="lt-LT" w:bidi="lt-LT"/>
        </w:rPr>
        <w:t xml:space="preserve"> –</w:t>
      </w:r>
      <w:r w:rsidR="005E10CF">
        <w:rPr>
          <w:rFonts w:ascii="Times New Roman" w:eastAsia="Microsoft Sans Serif" w:hAnsi="Times New Roman"/>
          <w:color w:val="000000"/>
          <w:lang w:eastAsia="lt-LT" w:bidi="lt-LT"/>
        </w:rPr>
        <w:t xml:space="preserve"> šios Sutarties 4 skyriuje</w:t>
      </w:r>
      <w:r w:rsidRPr="008633FF">
        <w:rPr>
          <w:rFonts w:ascii="Times New Roman" w:eastAsia="Microsoft Sans Serif" w:hAnsi="Times New Roman"/>
          <w:color w:val="000000"/>
          <w:lang w:eastAsia="lt-LT" w:bidi="lt-LT"/>
        </w:rPr>
        <w:t xml:space="preserve"> nurodytos sumos, kurias Užsakovas moka </w:t>
      </w:r>
      <w:r>
        <w:rPr>
          <w:rFonts w:ascii="Times New Roman" w:eastAsia="Microsoft Sans Serif" w:hAnsi="Times New Roman"/>
          <w:color w:val="000000"/>
          <w:lang w:eastAsia="lt-LT" w:bidi="lt-LT"/>
        </w:rPr>
        <w:t>Teikėj</w:t>
      </w:r>
      <w:r w:rsidRPr="008633FF">
        <w:rPr>
          <w:rFonts w:ascii="Times New Roman" w:eastAsia="Microsoft Sans Serif" w:hAnsi="Times New Roman"/>
          <w:color w:val="000000"/>
          <w:lang w:eastAsia="lt-LT" w:bidi="lt-LT"/>
        </w:rPr>
        <w:t xml:space="preserve">ui už </w:t>
      </w:r>
      <w:r>
        <w:rPr>
          <w:rFonts w:ascii="Times New Roman" w:eastAsia="Microsoft Sans Serif" w:hAnsi="Times New Roman"/>
          <w:color w:val="000000"/>
          <w:lang w:eastAsia="lt-LT" w:bidi="lt-LT"/>
        </w:rPr>
        <w:t>suteikiamas Paslaugas</w:t>
      </w:r>
      <w:r w:rsidRPr="008633FF">
        <w:rPr>
          <w:rFonts w:ascii="Times New Roman" w:eastAsia="Microsoft Sans Serif" w:hAnsi="Times New Roman"/>
          <w:color w:val="000000"/>
          <w:lang w:eastAsia="lt-LT" w:bidi="lt-LT"/>
        </w:rPr>
        <w:t>, įskaitant visas išlaidas ir mokesčius.</w:t>
      </w:r>
    </w:p>
    <w:p w14:paraId="69B2E4C8" w14:textId="161B495C" w:rsidR="004B5BFC" w:rsidRPr="008633FF" w:rsidRDefault="009947B1" w:rsidP="005E10CF">
      <w:pPr>
        <w:widowControl w:val="0"/>
        <w:numPr>
          <w:ilvl w:val="1"/>
          <w:numId w:val="2"/>
        </w:numPr>
        <w:tabs>
          <w:tab w:val="left" w:pos="709"/>
        </w:tabs>
        <w:spacing w:after="0" w:line="240" w:lineRule="auto"/>
        <w:ind w:left="0" w:firstLine="709"/>
        <w:jc w:val="both"/>
        <w:rPr>
          <w:rFonts w:ascii="Times New Roman" w:hAnsi="Times New Roman"/>
        </w:rPr>
      </w:pPr>
      <w:r>
        <w:rPr>
          <w:rFonts w:ascii="Times New Roman" w:eastAsia="Microsoft Sans Serif" w:hAnsi="Times New Roman"/>
          <w:b/>
          <w:color w:val="000000"/>
          <w:lang w:eastAsia="lt-LT" w:bidi="lt-LT"/>
        </w:rPr>
        <w:t>Užsakovas</w:t>
      </w:r>
      <w:r w:rsidR="00AB1CF8" w:rsidRPr="008633FF">
        <w:rPr>
          <w:rFonts w:ascii="Times New Roman" w:hAnsi="Times New Roman"/>
        </w:rPr>
        <w:t xml:space="preserve"> – </w:t>
      </w:r>
      <w:r w:rsidRPr="008633FF">
        <w:rPr>
          <w:rFonts w:ascii="Times New Roman" w:hAnsi="Times New Roman"/>
          <w:color w:val="000000"/>
        </w:rPr>
        <w:t>[</w:t>
      </w:r>
      <w:r w:rsidRPr="008633FF">
        <w:rPr>
          <w:rFonts w:ascii="Times New Roman" w:hAnsi="Times New Roman"/>
          <w:color w:val="000000"/>
          <w:highlight w:val="lightGray"/>
        </w:rPr>
        <w:t>juridinio asmens forma, pavadinimas</w:t>
      </w:r>
      <w:r>
        <w:rPr>
          <w:rFonts w:ascii="Times New Roman" w:hAnsi="Times New Roman"/>
          <w:color w:val="000000"/>
        </w:rPr>
        <w:t xml:space="preserve">, </w:t>
      </w:r>
      <w:r w:rsidRPr="008633FF">
        <w:rPr>
          <w:rFonts w:ascii="Times New Roman" w:hAnsi="Times New Roman"/>
          <w:highlight w:val="lightGray"/>
        </w:rPr>
        <w:t>kodas</w:t>
      </w:r>
      <w:r>
        <w:rPr>
          <w:rFonts w:ascii="Times New Roman" w:hAnsi="Times New Roman"/>
        </w:rPr>
        <w:t xml:space="preserve">, </w:t>
      </w:r>
      <w:r w:rsidRPr="008633FF">
        <w:rPr>
          <w:rFonts w:ascii="Times New Roman" w:hAnsi="Times New Roman"/>
          <w:bCs/>
          <w:iCs/>
          <w:highlight w:val="lightGray"/>
        </w:rPr>
        <w:t>adresas</w:t>
      </w:r>
      <w:r>
        <w:rPr>
          <w:rFonts w:ascii="Times New Roman" w:hAnsi="Times New Roman"/>
          <w:bCs/>
          <w:iCs/>
        </w:rPr>
        <w:t>.</w:t>
      </w:r>
      <w:r w:rsidRPr="008633FF">
        <w:rPr>
          <w:rFonts w:ascii="Times New Roman" w:hAnsi="Times New Roman"/>
          <w:color w:val="000000"/>
        </w:rPr>
        <w:t>]</w:t>
      </w:r>
    </w:p>
    <w:p w14:paraId="0EFFC046" w14:textId="2FDA0C77" w:rsidR="004B5BFC" w:rsidRPr="008633FF" w:rsidRDefault="00AB1CF8" w:rsidP="005E10CF">
      <w:pPr>
        <w:widowControl w:val="0"/>
        <w:numPr>
          <w:ilvl w:val="1"/>
          <w:numId w:val="2"/>
        </w:numPr>
        <w:tabs>
          <w:tab w:val="left" w:pos="709"/>
        </w:tabs>
        <w:spacing w:after="0" w:line="240" w:lineRule="auto"/>
        <w:ind w:left="0" w:firstLine="709"/>
        <w:jc w:val="both"/>
        <w:rPr>
          <w:rFonts w:ascii="Times New Roman" w:hAnsi="Times New Roman"/>
        </w:rPr>
      </w:pPr>
      <w:r w:rsidRPr="008633FF">
        <w:rPr>
          <w:rFonts w:ascii="Times New Roman" w:eastAsia="Microsoft Sans Serif" w:hAnsi="Times New Roman"/>
          <w:b/>
          <w:color w:val="000000"/>
          <w:lang w:eastAsia="lt-LT" w:bidi="lt-LT"/>
        </w:rPr>
        <w:t>Pirkimas</w:t>
      </w:r>
      <w:r w:rsidRPr="008633FF">
        <w:rPr>
          <w:rFonts w:ascii="Times New Roman" w:eastAsia="Microsoft Sans Serif" w:hAnsi="Times New Roman"/>
          <w:color w:val="000000"/>
          <w:lang w:eastAsia="lt-LT" w:bidi="lt-LT"/>
        </w:rPr>
        <w:t xml:space="preserve"> –organizuotas viešasis pirkimas, siekiant sudaryti Sutartį.</w:t>
      </w:r>
    </w:p>
    <w:p w14:paraId="047FFB53" w14:textId="0A4BB9B4" w:rsidR="004B5BFC" w:rsidRPr="008633FF" w:rsidRDefault="00AB1CF8" w:rsidP="005E10CF">
      <w:pPr>
        <w:widowControl w:val="0"/>
        <w:numPr>
          <w:ilvl w:val="1"/>
          <w:numId w:val="2"/>
        </w:numPr>
        <w:tabs>
          <w:tab w:val="left" w:pos="709"/>
        </w:tabs>
        <w:spacing w:after="0" w:line="240" w:lineRule="auto"/>
        <w:ind w:left="0" w:firstLine="709"/>
        <w:jc w:val="both"/>
        <w:rPr>
          <w:rFonts w:ascii="Times New Roman" w:hAnsi="Times New Roman"/>
        </w:rPr>
      </w:pPr>
      <w:r w:rsidRPr="008633FF">
        <w:rPr>
          <w:rFonts w:ascii="Times New Roman" w:eastAsia="Microsoft Sans Serif" w:hAnsi="Times New Roman"/>
          <w:b/>
          <w:color w:val="000000"/>
          <w:lang w:eastAsia="lt-LT" w:bidi="lt-LT"/>
        </w:rPr>
        <w:t>Pirkimo sąlygos</w:t>
      </w:r>
      <w:r w:rsidRPr="008633FF">
        <w:rPr>
          <w:rFonts w:ascii="Times New Roman" w:eastAsia="Microsoft Sans Serif" w:hAnsi="Times New Roman"/>
          <w:color w:val="000000"/>
          <w:lang w:eastAsia="lt-LT" w:bidi="lt-LT"/>
        </w:rPr>
        <w:t xml:space="preserve"> –</w:t>
      </w:r>
      <w:r w:rsidR="00844E69">
        <w:rPr>
          <w:rFonts w:ascii="Times New Roman" w:eastAsia="Microsoft Sans Serif" w:hAnsi="Times New Roman"/>
          <w:color w:val="000000"/>
          <w:lang w:eastAsia="lt-LT" w:bidi="lt-LT"/>
        </w:rPr>
        <w:t xml:space="preserve"> </w:t>
      </w:r>
      <w:r w:rsidRPr="008633FF">
        <w:rPr>
          <w:rFonts w:ascii="Times New Roman" w:eastAsia="Microsoft Sans Serif" w:hAnsi="Times New Roman"/>
          <w:color w:val="000000"/>
          <w:lang w:eastAsia="lt-LT" w:bidi="lt-LT"/>
        </w:rPr>
        <w:t xml:space="preserve">vykdytų Pirkimo procedūrų metu pateiktų dokumentų visuma, kuriais vadovaujantis </w:t>
      </w:r>
      <w:r w:rsidR="0002353A">
        <w:rPr>
          <w:rFonts w:ascii="Times New Roman" w:eastAsia="Microsoft Sans Serif" w:hAnsi="Times New Roman"/>
          <w:color w:val="000000"/>
          <w:lang w:eastAsia="lt-LT" w:bidi="lt-LT"/>
        </w:rPr>
        <w:t>Teikėj</w:t>
      </w:r>
      <w:r w:rsidRPr="008633FF">
        <w:rPr>
          <w:rFonts w:ascii="Times New Roman" w:eastAsia="Microsoft Sans Serif" w:hAnsi="Times New Roman"/>
          <w:color w:val="000000"/>
          <w:lang w:eastAsia="lt-LT" w:bidi="lt-LT"/>
        </w:rPr>
        <w:t>as pateikė Pasiūlymą.</w:t>
      </w:r>
    </w:p>
    <w:p w14:paraId="787779D4" w14:textId="396BC5D1" w:rsidR="004B5BFC" w:rsidRPr="008633FF" w:rsidRDefault="0002353A" w:rsidP="005E10CF">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Pr>
          <w:rFonts w:ascii="Times New Roman" w:hAnsi="Times New Roman" w:cs="Times New Roman"/>
          <w:b/>
          <w:sz w:val="22"/>
          <w:szCs w:val="22"/>
        </w:rPr>
        <w:t>Teikėj</w:t>
      </w:r>
      <w:r w:rsidR="00AB1CF8" w:rsidRPr="008633FF">
        <w:rPr>
          <w:rFonts w:ascii="Times New Roman" w:hAnsi="Times New Roman" w:cs="Times New Roman"/>
          <w:b/>
          <w:sz w:val="22"/>
          <w:szCs w:val="22"/>
        </w:rPr>
        <w:t>as</w:t>
      </w:r>
      <w:r w:rsidR="00AB1CF8" w:rsidRPr="008633FF">
        <w:rPr>
          <w:rFonts w:ascii="Times New Roman" w:hAnsi="Times New Roman" w:cs="Times New Roman"/>
          <w:sz w:val="22"/>
          <w:szCs w:val="22"/>
        </w:rPr>
        <w:t xml:space="preserve"> – asmuo ar asmenų grupė, atliekantis (-i) Sutartyje nurodyt</w:t>
      </w:r>
      <w:r w:rsidR="00356BFB">
        <w:rPr>
          <w:rFonts w:ascii="Times New Roman" w:hAnsi="Times New Roman" w:cs="Times New Roman"/>
          <w:sz w:val="22"/>
          <w:szCs w:val="22"/>
        </w:rPr>
        <w:t>a</w:t>
      </w:r>
      <w:r w:rsidR="00AB1CF8" w:rsidRPr="008633FF">
        <w:rPr>
          <w:rFonts w:ascii="Times New Roman" w:hAnsi="Times New Roman" w:cs="Times New Roman"/>
          <w:sz w:val="22"/>
          <w:szCs w:val="22"/>
        </w:rPr>
        <w:t xml:space="preserve">s </w:t>
      </w:r>
      <w:r w:rsidR="00356BFB">
        <w:rPr>
          <w:rFonts w:ascii="Times New Roman" w:hAnsi="Times New Roman" w:cs="Times New Roman"/>
          <w:sz w:val="22"/>
          <w:szCs w:val="22"/>
        </w:rPr>
        <w:t>Paslaugas</w:t>
      </w:r>
      <w:r w:rsidR="00AB1CF8" w:rsidRPr="008633FF">
        <w:rPr>
          <w:rFonts w:ascii="Times New Roman" w:hAnsi="Times New Roman" w:cs="Times New Roman"/>
          <w:sz w:val="22"/>
          <w:szCs w:val="22"/>
        </w:rPr>
        <w:t xml:space="preserve"> Užsakovui.</w:t>
      </w:r>
    </w:p>
    <w:p w14:paraId="24CC3CD5" w14:textId="77777777" w:rsidR="005E10CF" w:rsidRPr="008E5A30" w:rsidRDefault="00AB1CF8" w:rsidP="005E10CF">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proofErr w:type="spellStart"/>
      <w:r w:rsidRPr="008633FF">
        <w:rPr>
          <w:rFonts w:ascii="Times New Roman" w:hAnsi="Times New Roman" w:cs="Times New Roman"/>
          <w:b/>
          <w:sz w:val="22"/>
          <w:szCs w:val="22"/>
        </w:rPr>
        <w:t>Sub</w:t>
      </w:r>
      <w:r w:rsidR="001B4E31">
        <w:rPr>
          <w:rFonts w:ascii="Times New Roman" w:hAnsi="Times New Roman" w:cs="Times New Roman"/>
          <w:b/>
          <w:sz w:val="22"/>
          <w:szCs w:val="22"/>
        </w:rPr>
        <w:t>t</w:t>
      </w:r>
      <w:r w:rsidR="0002353A">
        <w:rPr>
          <w:rFonts w:ascii="Times New Roman" w:hAnsi="Times New Roman" w:cs="Times New Roman"/>
          <w:b/>
          <w:sz w:val="22"/>
          <w:szCs w:val="22"/>
        </w:rPr>
        <w:t>eikėj</w:t>
      </w:r>
      <w:r w:rsidRPr="008633FF">
        <w:rPr>
          <w:rFonts w:ascii="Times New Roman" w:hAnsi="Times New Roman" w:cs="Times New Roman"/>
          <w:b/>
          <w:sz w:val="22"/>
          <w:szCs w:val="22"/>
        </w:rPr>
        <w:t>as</w:t>
      </w:r>
      <w:proofErr w:type="spellEnd"/>
      <w:r w:rsidRPr="008633FF">
        <w:rPr>
          <w:rFonts w:ascii="Times New Roman" w:hAnsi="Times New Roman" w:cs="Times New Roman"/>
          <w:sz w:val="22"/>
          <w:szCs w:val="22"/>
        </w:rPr>
        <w:t xml:space="preserve"> –juridinis arba fizinis </w:t>
      </w:r>
      <w:r w:rsidRPr="008E5A30">
        <w:rPr>
          <w:rFonts w:ascii="Times New Roman" w:hAnsi="Times New Roman" w:cs="Times New Roman"/>
          <w:sz w:val="22"/>
          <w:szCs w:val="22"/>
        </w:rPr>
        <w:t xml:space="preserve">asmuo, kuris pagal galiojantį tarpusavio sandorį su </w:t>
      </w:r>
      <w:r w:rsidR="0002353A" w:rsidRPr="008E5A30">
        <w:rPr>
          <w:rFonts w:ascii="Times New Roman" w:hAnsi="Times New Roman" w:cs="Times New Roman"/>
          <w:sz w:val="22"/>
          <w:szCs w:val="22"/>
        </w:rPr>
        <w:t>Teikėj</w:t>
      </w:r>
      <w:r w:rsidRPr="008E5A30">
        <w:rPr>
          <w:rFonts w:ascii="Times New Roman" w:hAnsi="Times New Roman" w:cs="Times New Roman"/>
          <w:sz w:val="22"/>
          <w:szCs w:val="22"/>
        </w:rPr>
        <w:t xml:space="preserve">u, </w:t>
      </w:r>
      <w:r w:rsidR="0002353A" w:rsidRPr="008E5A30">
        <w:rPr>
          <w:rFonts w:ascii="Times New Roman" w:hAnsi="Times New Roman" w:cs="Times New Roman"/>
          <w:sz w:val="22"/>
          <w:szCs w:val="22"/>
        </w:rPr>
        <w:t>Teikėj</w:t>
      </w:r>
      <w:r w:rsidRPr="008E5A30">
        <w:rPr>
          <w:rFonts w:ascii="Times New Roman" w:hAnsi="Times New Roman" w:cs="Times New Roman"/>
          <w:sz w:val="22"/>
          <w:szCs w:val="22"/>
        </w:rPr>
        <w:t xml:space="preserve">o pasitelkiamas </w:t>
      </w:r>
      <w:r w:rsidR="001B4E31" w:rsidRPr="008E5A30">
        <w:rPr>
          <w:rFonts w:ascii="Times New Roman" w:hAnsi="Times New Roman" w:cs="Times New Roman"/>
          <w:sz w:val="22"/>
          <w:szCs w:val="22"/>
        </w:rPr>
        <w:t>suteikti</w:t>
      </w:r>
      <w:r w:rsidRPr="008E5A30">
        <w:rPr>
          <w:rFonts w:ascii="Times New Roman" w:hAnsi="Times New Roman" w:cs="Times New Roman"/>
          <w:sz w:val="22"/>
          <w:szCs w:val="22"/>
        </w:rPr>
        <w:t xml:space="preserve"> Sutartyje nurodyt</w:t>
      </w:r>
      <w:r w:rsidR="001B4E31" w:rsidRPr="008E5A30">
        <w:rPr>
          <w:rFonts w:ascii="Times New Roman" w:hAnsi="Times New Roman" w:cs="Times New Roman"/>
          <w:sz w:val="22"/>
          <w:szCs w:val="22"/>
        </w:rPr>
        <w:t>as paslaugas</w:t>
      </w:r>
      <w:r w:rsidRPr="008E5A30">
        <w:rPr>
          <w:rFonts w:ascii="Times New Roman" w:hAnsi="Times New Roman" w:cs="Times New Roman"/>
          <w:sz w:val="22"/>
          <w:szCs w:val="22"/>
        </w:rPr>
        <w:t>.</w:t>
      </w:r>
    </w:p>
    <w:p w14:paraId="310A4478" w14:textId="7469233D" w:rsidR="004B5BFC" w:rsidRPr="008E5A30" w:rsidRDefault="00AB1CF8" w:rsidP="005E10CF">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8E5A30">
        <w:rPr>
          <w:rFonts w:ascii="Times New Roman" w:hAnsi="Times New Roman" w:cs="Times New Roman"/>
          <w:b/>
          <w:sz w:val="22"/>
          <w:szCs w:val="22"/>
          <w:lang w:eastAsia="lt-LT" w:bidi="lt-LT"/>
        </w:rPr>
        <w:t>Sutarties įsigaliojimo diena</w:t>
      </w:r>
      <w:r w:rsidRPr="008E5A30">
        <w:rPr>
          <w:rFonts w:ascii="Times New Roman" w:hAnsi="Times New Roman" w:cs="Times New Roman"/>
          <w:sz w:val="22"/>
          <w:szCs w:val="22"/>
          <w:lang w:eastAsia="lt-LT" w:bidi="lt-LT"/>
        </w:rPr>
        <w:t xml:space="preserve"> – </w:t>
      </w:r>
      <w:r w:rsidR="00437A63" w:rsidRPr="008E5A30">
        <w:rPr>
          <w:rFonts w:ascii="Times New Roman" w:hAnsi="Times New Roman" w:cs="Times New Roman"/>
          <w:sz w:val="22"/>
          <w:szCs w:val="22"/>
          <w:lang w:eastAsia="lt-LT" w:bidi="lt-LT"/>
        </w:rPr>
        <w:t>di</w:t>
      </w:r>
      <w:r w:rsidR="0052437B" w:rsidRPr="008E5A30">
        <w:rPr>
          <w:rFonts w:ascii="Times New Roman" w:hAnsi="Times New Roman" w:cs="Times New Roman"/>
          <w:sz w:val="22"/>
          <w:szCs w:val="22"/>
          <w:lang w:eastAsia="lt-LT" w:bidi="lt-LT"/>
        </w:rPr>
        <w:t>ena, kai Šalys pasirašo Sutartį.</w:t>
      </w:r>
    </w:p>
    <w:p w14:paraId="1495BD07" w14:textId="31935C85" w:rsidR="004B5BFC" w:rsidRPr="008E5A30" w:rsidRDefault="00AB1CF8" w:rsidP="005E10CF">
      <w:pPr>
        <w:widowControl w:val="0"/>
        <w:numPr>
          <w:ilvl w:val="1"/>
          <w:numId w:val="2"/>
        </w:numPr>
        <w:tabs>
          <w:tab w:val="left" w:pos="709"/>
        </w:tabs>
        <w:spacing w:after="0" w:line="240" w:lineRule="auto"/>
        <w:ind w:left="0" w:firstLine="709"/>
        <w:jc w:val="both"/>
        <w:rPr>
          <w:rFonts w:ascii="Times New Roman" w:hAnsi="Times New Roman"/>
        </w:rPr>
      </w:pPr>
      <w:r w:rsidRPr="008E5A30">
        <w:rPr>
          <w:rFonts w:ascii="Times New Roman" w:eastAsia="Microsoft Sans Serif" w:hAnsi="Times New Roman"/>
          <w:b/>
          <w:lang w:eastAsia="lt-LT" w:bidi="lt-LT"/>
        </w:rPr>
        <w:t>Sutartis</w:t>
      </w:r>
      <w:r w:rsidRPr="008E5A30">
        <w:rPr>
          <w:rFonts w:ascii="Times New Roman" w:eastAsia="Microsoft Sans Serif" w:hAnsi="Times New Roman"/>
          <w:lang w:eastAsia="lt-LT" w:bidi="lt-LT"/>
        </w:rPr>
        <w:t xml:space="preserve"> – ši Suta</w:t>
      </w:r>
      <w:r w:rsidR="002124DD" w:rsidRPr="008E5A30">
        <w:rPr>
          <w:rFonts w:ascii="Times New Roman" w:eastAsia="Microsoft Sans Serif" w:hAnsi="Times New Roman"/>
          <w:lang w:eastAsia="lt-LT" w:bidi="lt-LT"/>
        </w:rPr>
        <w:t xml:space="preserve">rtis, susidedanti iš Sutarties </w:t>
      </w:r>
      <w:r w:rsidR="00437A63" w:rsidRPr="008E5A30">
        <w:rPr>
          <w:rFonts w:ascii="Times New Roman" w:eastAsia="Microsoft Sans Serif" w:hAnsi="Times New Roman"/>
          <w:lang w:eastAsia="lt-LT" w:bidi="lt-LT"/>
        </w:rPr>
        <w:fldChar w:fldCharType="begin"/>
      </w:r>
      <w:r w:rsidR="00437A63" w:rsidRPr="008E5A30">
        <w:rPr>
          <w:rFonts w:ascii="Times New Roman" w:eastAsia="Microsoft Sans Serif" w:hAnsi="Times New Roman"/>
          <w:lang w:eastAsia="lt-LT" w:bidi="lt-LT"/>
        </w:rPr>
        <w:instrText xml:space="preserve"> REF _Ref488222910 \r \h </w:instrText>
      </w:r>
      <w:r w:rsidR="009B188C" w:rsidRPr="008E5A30">
        <w:rPr>
          <w:rFonts w:ascii="Times New Roman" w:eastAsia="Microsoft Sans Serif" w:hAnsi="Times New Roman"/>
          <w:lang w:eastAsia="lt-LT" w:bidi="lt-LT"/>
        </w:rPr>
        <w:instrText xml:space="preserve"> \* MERGEFORMAT </w:instrText>
      </w:r>
      <w:r w:rsidR="00437A63" w:rsidRPr="008E5A30">
        <w:rPr>
          <w:rFonts w:ascii="Times New Roman" w:eastAsia="Microsoft Sans Serif" w:hAnsi="Times New Roman"/>
          <w:lang w:eastAsia="lt-LT" w:bidi="lt-LT"/>
        </w:rPr>
      </w:r>
      <w:r w:rsidR="00437A63" w:rsidRPr="008E5A30">
        <w:rPr>
          <w:rFonts w:ascii="Times New Roman" w:eastAsia="Microsoft Sans Serif" w:hAnsi="Times New Roman"/>
          <w:lang w:eastAsia="lt-LT" w:bidi="lt-LT"/>
        </w:rPr>
        <w:fldChar w:fldCharType="separate"/>
      </w:r>
      <w:r w:rsidR="00510894" w:rsidRPr="008E5A30">
        <w:rPr>
          <w:rFonts w:ascii="Times New Roman" w:eastAsia="Microsoft Sans Serif" w:hAnsi="Times New Roman"/>
          <w:lang w:eastAsia="lt-LT" w:bidi="lt-LT"/>
        </w:rPr>
        <w:t>2.17</w:t>
      </w:r>
      <w:r w:rsidR="00437A63" w:rsidRPr="008E5A30">
        <w:rPr>
          <w:rFonts w:ascii="Times New Roman" w:eastAsia="Microsoft Sans Serif" w:hAnsi="Times New Roman"/>
          <w:lang w:eastAsia="lt-LT" w:bidi="lt-LT"/>
        </w:rPr>
        <w:fldChar w:fldCharType="end"/>
      </w:r>
      <w:r w:rsidR="00437A63" w:rsidRPr="008E5A30">
        <w:rPr>
          <w:rFonts w:ascii="Times New Roman" w:eastAsia="Microsoft Sans Serif" w:hAnsi="Times New Roman"/>
          <w:lang w:eastAsia="lt-LT" w:bidi="lt-LT"/>
        </w:rPr>
        <w:t xml:space="preserve"> </w:t>
      </w:r>
      <w:r w:rsidR="00BC32D9" w:rsidRPr="008E5A30">
        <w:rPr>
          <w:rFonts w:ascii="Times New Roman" w:eastAsia="Microsoft Sans Serif" w:hAnsi="Times New Roman"/>
          <w:lang w:eastAsia="lt-LT" w:bidi="lt-LT"/>
        </w:rPr>
        <w:t>papunktyje</w:t>
      </w:r>
      <w:r w:rsidRPr="008E5A30">
        <w:rPr>
          <w:rFonts w:ascii="Times New Roman" w:eastAsia="Microsoft Sans Serif" w:hAnsi="Times New Roman"/>
          <w:lang w:eastAsia="lt-LT" w:bidi="lt-LT"/>
        </w:rPr>
        <w:t xml:space="preserve"> išvardintų dokumentų.</w:t>
      </w:r>
    </w:p>
    <w:p w14:paraId="4F818378" w14:textId="1A4C84FB" w:rsidR="004B5BFC" w:rsidRPr="008E5A30" w:rsidRDefault="00AB1CF8" w:rsidP="005E10CF">
      <w:pPr>
        <w:widowControl w:val="0"/>
        <w:numPr>
          <w:ilvl w:val="1"/>
          <w:numId w:val="2"/>
        </w:numPr>
        <w:tabs>
          <w:tab w:val="left" w:pos="709"/>
        </w:tabs>
        <w:spacing w:after="0" w:line="240" w:lineRule="auto"/>
        <w:ind w:left="0" w:firstLine="709"/>
        <w:jc w:val="both"/>
        <w:rPr>
          <w:rFonts w:ascii="Times New Roman" w:hAnsi="Times New Roman"/>
        </w:rPr>
      </w:pPr>
      <w:r w:rsidRPr="008E5A30">
        <w:rPr>
          <w:rFonts w:ascii="Times New Roman" w:eastAsia="Microsoft Sans Serif" w:hAnsi="Times New Roman"/>
          <w:b/>
          <w:lang w:eastAsia="lt-LT" w:bidi="lt-LT"/>
        </w:rPr>
        <w:t>Techninė specifikacija</w:t>
      </w:r>
      <w:r w:rsidRPr="008E5A30">
        <w:rPr>
          <w:rFonts w:ascii="Times New Roman" w:eastAsia="Microsoft Sans Serif" w:hAnsi="Times New Roman"/>
          <w:lang w:eastAsia="lt-LT" w:bidi="lt-LT"/>
        </w:rPr>
        <w:t xml:space="preserve"> – dokumentas, kuris yra </w:t>
      </w:r>
      <w:r w:rsidR="00DD6DB2" w:rsidRPr="008E5A30">
        <w:rPr>
          <w:rFonts w:ascii="Times New Roman" w:eastAsia="Microsoft Sans Serif" w:hAnsi="Times New Roman"/>
          <w:lang w:eastAsia="lt-LT" w:bidi="lt-LT"/>
        </w:rPr>
        <w:t>Pirki</w:t>
      </w:r>
      <w:r w:rsidRPr="008E5A30">
        <w:rPr>
          <w:rFonts w:ascii="Times New Roman" w:eastAsia="Microsoft Sans Serif" w:hAnsi="Times New Roman"/>
          <w:lang w:eastAsia="lt-LT" w:bidi="lt-LT"/>
        </w:rPr>
        <w:t xml:space="preserve">mo sąlygų ir šios Sutarties sudedamoji dalis, pateikiama kaip Sutarties </w:t>
      </w:r>
      <w:r w:rsidR="00E56F7B" w:rsidRPr="008E5A30">
        <w:rPr>
          <w:rFonts w:ascii="Times New Roman" w:eastAsia="Microsoft Sans Serif" w:hAnsi="Times New Roman"/>
          <w:lang w:eastAsia="lt-LT" w:bidi="lt-LT"/>
        </w:rPr>
        <w:t xml:space="preserve">1 </w:t>
      </w:r>
      <w:r w:rsidRPr="008E5A30">
        <w:rPr>
          <w:rFonts w:ascii="Times New Roman" w:eastAsia="Microsoft Sans Serif" w:hAnsi="Times New Roman"/>
          <w:lang w:eastAsia="lt-LT" w:bidi="lt-LT"/>
        </w:rPr>
        <w:t xml:space="preserve">priedas, ir kuriame nustatyti reikalavimai </w:t>
      </w:r>
      <w:r w:rsidR="001B4E31" w:rsidRPr="008E5A30">
        <w:rPr>
          <w:rFonts w:ascii="Times New Roman" w:eastAsia="Microsoft Sans Serif" w:hAnsi="Times New Roman"/>
          <w:lang w:eastAsia="lt-LT" w:bidi="lt-LT"/>
        </w:rPr>
        <w:t>Paslaugom</w:t>
      </w:r>
      <w:r w:rsidRPr="008E5A30">
        <w:rPr>
          <w:rFonts w:ascii="Times New Roman" w:eastAsia="Microsoft Sans Serif" w:hAnsi="Times New Roman"/>
          <w:lang w:eastAsia="lt-LT" w:bidi="lt-LT"/>
        </w:rPr>
        <w:t>s.</w:t>
      </w:r>
    </w:p>
    <w:p w14:paraId="369D68D6" w14:textId="1099012C" w:rsidR="004B5BFC" w:rsidRPr="008633FF" w:rsidRDefault="00AB1CF8" w:rsidP="005E10CF">
      <w:pPr>
        <w:widowControl w:val="0"/>
        <w:numPr>
          <w:ilvl w:val="1"/>
          <w:numId w:val="2"/>
        </w:numPr>
        <w:tabs>
          <w:tab w:val="left" w:pos="709"/>
        </w:tabs>
        <w:spacing w:after="0" w:line="240" w:lineRule="auto"/>
        <w:ind w:left="0" w:firstLine="709"/>
        <w:jc w:val="both"/>
        <w:rPr>
          <w:rFonts w:ascii="Times New Roman" w:hAnsi="Times New Roman"/>
        </w:rPr>
      </w:pPr>
      <w:r w:rsidRPr="008E5A30">
        <w:rPr>
          <w:rFonts w:ascii="Times New Roman" w:eastAsia="Microsoft Sans Serif" w:hAnsi="Times New Roman"/>
          <w:b/>
          <w:lang w:eastAsia="lt-LT" w:bidi="lt-LT"/>
        </w:rPr>
        <w:t>Teisės aktai</w:t>
      </w:r>
      <w:r w:rsidRPr="008E5A30">
        <w:rPr>
          <w:rFonts w:ascii="Times New Roman" w:eastAsia="Microsoft Sans Serif" w:hAnsi="Times New Roman"/>
          <w:lang w:eastAsia="lt-LT" w:bidi="lt-LT"/>
        </w:rPr>
        <w:t xml:space="preserve"> – reiškia Lietuvos Respublikos teisės aktus </w:t>
      </w:r>
      <w:r w:rsidRPr="008633FF">
        <w:rPr>
          <w:rFonts w:ascii="Times New Roman" w:eastAsia="Microsoft Sans Serif" w:hAnsi="Times New Roman"/>
          <w:color w:val="000000"/>
          <w:lang w:eastAsia="lt-LT" w:bidi="lt-LT"/>
        </w:rPr>
        <w:t xml:space="preserve">ir tarptautines sutartis </w:t>
      </w:r>
      <w:r w:rsidR="00E34183">
        <w:rPr>
          <w:rFonts w:ascii="Times New Roman" w:eastAsia="Microsoft Sans Serif" w:hAnsi="Times New Roman"/>
          <w:color w:val="000000"/>
          <w:lang w:eastAsia="lt-LT" w:bidi="lt-LT"/>
        </w:rPr>
        <w:t xml:space="preserve">bei </w:t>
      </w:r>
      <w:r w:rsidRPr="008633FF">
        <w:rPr>
          <w:rFonts w:ascii="Times New Roman" w:eastAsia="Microsoft Sans Serif" w:hAnsi="Times New Roman"/>
          <w:color w:val="000000"/>
          <w:lang w:eastAsia="lt-LT" w:bidi="lt-LT"/>
        </w:rPr>
        <w:t xml:space="preserve">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w:t>
      </w:r>
      <w:r w:rsidR="0002353A">
        <w:rPr>
          <w:rFonts w:ascii="Times New Roman" w:eastAsia="Microsoft Sans Serif" w:hAnsi="Times New Roman"/>
          <w:color w:val="000000"/>
          <w:lang w:eastAsia="lt-LT" w:bidi="lt-LT"/>
        </w:rPr>
        <w:t>Teikėj</w:t>
      </w:r>
      <w:r w:rsidRPr="008633FF">
        <w:rPr>
          <w:rFonts w:ascii="Times New Roman" w:eastAsia="Microsoft Sans Serif" w:hAnsi="Times New Roman"/>
          <w:color w:val="000000"/>
          <w:lang w:eastAsia="lt-LT" w:bidi="lt-LT"/>
        </w:rPr>
        <w:t>as buvo supažindintas.</w:t>
      </w:r>
    </w:p>
    <w:p w14:paraId="4FCBB634" w14:textId="77777777" w:rsidR="004B5BFC" w:rsidRPr="008633FF" w:rsidRDefault="00AB1CF8" w:rsidP="005E10CF">
      <w:pPr>
        <w:pStyle w:val="ListParagraph"/>
        <w:numPr>
          <w:ilvl w:val="1"/>
          <w:numId w:val="2"/>
        </w:numPr>
        <w:tabs>
          <w:tab w:val="left" w:pos="709"/>
        </w:tabs>
        <w:spacing w:after="0" w:line="240" w:lineRule="auto"/>
        <w:ind w:left="0" w:firstLine="709"/>
        <w:jc w:val="both"/>
        <w:rPr>
          <w:rFonts w:ascii="Times New Roman" w:hAnsi="Times New Roman"/>
        </w:rPr>
      </w:pPr>
      <w:r w:rsidRPr="008633FF">
        <w:rPr>
          <w:rFonts w:ascii="Times New Roman" w:hAnsi="Times New Roman"/>
          <w:b/>
        </w:rPr>
        <w:t>Trečioji šalis</w:t>
      </w:r>
      <w:r w:rsidRPr="008633FF">
        <w:rPr>
          <w:rFonts w:ascii="Times New Roman" w:hAnsi="Times New Roman"/>
        </w:rPr>
        <w:t xml:space="preserve"> – bet kuris kitas fizinis arba juridinis asmuo, kuris nėra Šalis.</w:t>
      </w:r>
    </w:p>
    <w:p w14:paraId="59250809" w14:textId="08E67F35" w:rsidR="004B5BFC" w:rsidRPr="00FA5DEB" w:rsidRDefault="00AB1CF8" w:rsidP="005E10CF">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8633FF">
        <w:rPr>
          <w:rFonts w:ascii="Times New Roman" w:hAnsi="Times New Roman" w:cs="Times New Roman"/>
          <w:b/>
          <w:sz w:val="22"/>
          <w:szCs w:val="22"/>
        </w:rPr>
        <w:t xml:space="preserve">Viešųjų pirkimų įstatymas </w:t>
      </w:r>
      <w:r w:rsidRPr="008633FF">
        <w:rPr>
          <w:rFonts w:ascii="Times New Roman" w:hAnsi="Times New Roman" w:cs="Times New Roman"/>
          <w:sz w:val="22"/>
          <w:szCs w:val="22"/>
        </w:rPr>
        <w:t>– Lietuvos Respublikos viešųjų pirkimų įstatymas.</w:t>
      </w:r>
    </w:p>
    <w:p w14:paraId="58005042" w14:textId="5995BBD4" w:rsidR="004B5BFC" w:rsidRPr="008633FF" w:rsidRDefault="00AB1CF8" w:rsidP="005E10CF">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bookmarkStart w:id="13" w:name="_Ref488222910"/>
      <w:r w:rsidRPr="008633FF">
        <w:rPr>
          <w:rFonts w:ascii="Times New Roman" w:hAnsi="Times New Roman" w:cs="Times New Roman"/>
          <w:sz w:val="22"/>
          <w:szCs w:val="22"/>
        </w:rPr>
        <w:t xml:space="preserve">Ši Sutartis yra vientisas ir </w:t>
      </w:r>
      <w:proofErr w:type="spellStart"/>
      <w:r w:rsidRPr="008633FF">
        <w:rPr>
          <w:rFonts w:ascii="Times New Roman" w:hAnsi="Times New Roman" w:cs="Times New Roman"/>
          <w:sz w:val="22"/>
          <w:szCs w:val="22"/>
        </w:rPr>
        <w:t>nedalomas</w:t>
      </w:r>
      <w:proofErr w:type="spellEnd"/>
      <w:r w:rsidRPr="008633FF">
        <w:rPr>
          <w:rFonts w:ascii="Times New Roman" w:hAnsi="Times New Roman" w:cs="Times New Roman"/>
          <w:sz w:val="22"/>
          <w:szCs w:val="22"/>
        </w:rPr>
        <w:t xml:space="preserve"> dokumentas, kurią sudaro toliau išvardinti dokumentai. Sutarties aiškinimo ir taikymo tikslais</w:t>
      </w:r>
      <w:r w:rsidR="00E34183">
        <w:rPr>
          <w:rFonts w:ascii="Times New Roman" w:hAnsi="Times New Roman" w:cs="Times New Roman"/>
          <w:sz w:val="22"/>
          <w:szCs w:val="22"/>
        </w:rPr>
        <w:t>,</w:t>
      </w:r>
      <w:r w:rsidRPr="008633FF">
        <w:rPr>
          <w:rFonts w:ascii="Times New Roman" w:hAnsi="Times New Roman" w:cs="Times New Roman"/>
          <w:sz w:val="22"/>
          <w:szCs w:val="22"/>
        </w:rPr>
        <w:t xml:space="preserve"> nustatoma tokia Sutarties dokumentų pirmenybės tvarka:</w:t>
      </w:r>
      <w:bookmarkEnd w:id="13"/>
    </w:p>
    <w:p w14:paraId="54E5A6F1" w14:textId="5228D95E" w:rsidR="004B5BFC" w:rsidRPr="008633FF" w:rsidRDefault="002124DD" w:rsidP="005E10CF">
      <w:pPr>
        <w:pStyle w:val="Bodytext20"/>
        <w:numPr>
          <w:ilvl w:val="2"/>
          <w:numId w:val="2"/>
        </w:numPr>
        <w:shd w:val="clear" w:color="auto" w:fill="auto"/>
        <w:tabs>
          <w:tab w:val="left" w:pos="851"/>
          <w:tab w:val="left" w:pos="1418"/>
        </w:tabs>
        <w:spacing w:before="0" w:line="240" w:lineRule="auto"/>
        <w:ind w:firstLine="709"/>
        <w:rPr>
          <w:rFonts w:ascii="Times New Roman" w:hAnsi="Times New Roman" w:cs="Times New Roman"/>
          <w:sz w:val="22"/>
          <w:szCs w:val="22"/>
        </w:rPr>
      </w:pPr>
      <w:r>
        <w:rPr>
          <w:rFonts w:ascii="Times New Roman" w:hAnsi="Times New Roman" w:cs="Times New Roman"/>
          <w:sz w:val="22"/>
          <w:szCs w:val="22"/>
        </w:rPr>
        <w:t>Sutarti</w:t>
      </w:r>
      <w:r w:rsidR="00E56F7B">
        <w:rPr>
          <w:rFonts w:ascii="Times New Roman" w:hAnsi="Times New Roman" w:cs="Times New Roman"/>
          <w:sz w:val="22"/>
          <w:szCs w:val="22"/>
        </w:rPr>
        <w:t>s (su priedais</w:t>
      </w:r>
      <w:r w:rsidR="00AB1CF8" w:rsidRPr="008633FF">
        <w:rPr>
          <w:rFonts w:ascii="Times New Roman" w:hAnsi="Times New Roman" w:cs="Times New Roman"/>
          <w:sz w:val="22"/>
          <w:szCs w:val="22"/>
        </w:rPr>
        <w:t>);</w:t>
      </w:r>
    </w:p>
    <w:p w14:paraId="51C57876" w14:textId="70556AB0" w:rsidR="004B5BFC" w:rsidRPr="008633FF" w:rsidRDefault="00AB1CF8" w:rsidP="005E10CF">
      <w:pPr>
        <w:pStyle w:val="Bodytext20"/>
        <w:numPr>
          <w:ilvl w:val="2"/>
          <w:numId w:val="2"/>
        </w:numPr>
        <w:shd w:val="clear" w:color="auto" w:fill="auto"/>
        <w:tabs>
          <w:tab w:val="left" w:pos="851"/>
          <w:tab w:val="left" w:pos="1418"/>
        </w:tabs>
        <w:spacing w:before="0" w:line="240" w:lineRule="auto"/>
        <w:ind w:firstLine="709"/>
        <w:rPr>
          <w:rFonts w:ascii="Times New Roman" w:hAnsi="Times New Roman" w:cs="Times New Roman"/>
          <w:sz w:val="22"/>
          <w:szCs w:val="22"/>
        </w:rPr>
      </w:pPr>
      <w:r w:rsidRPr="008633FF">
        <w:rPr>
          <w:rFonts w:ascii="Times New Roman" w:hAnsi="Times New Roman" w:cs="Times New Roman"/>
          <w:sz w:val="22"/>
          <w:szCs w:val="22"/>
        </w:rPr>
        <w:t>Pirkimo sąlygos;</w:t>
      </w:r>
    </w:p>
    <w:p w14:paraId="1FAB1FCF" w14:textId="0AF4FA8C" w:rsidR="00437A63" w:rsidRPr="008633FF" w:rsidRDefault="0002353A" w:rsidP="005E10CF">
      <w:pPr>
        <w:pStyle w:val="Bodytext20"/>
        <w:numPr>
          <w:ilvl w:val="2"/>
          <w:numId w:val="2"/>
        </w:numPr>
        <w:shd w:val="clear" w:color="auto" w:fill="auto"/>
        <w:tabs>
          <w:tab w:val="left" w:pos="851"/>
          <w:tab w:val="left" w:pos="1418"/>
        </w:tabs>
        <w:spacing w:before="0" w:line="240" w:lineRule="auto"/>
        <w:ind w:firstLine="709"/>
        <w:rPr>
          <w:rFonts w:ascii="Times New Roman" w:hAnsi="Times New Roman" w:cs="Times New Roman"/>
          <w:sz w:val="22"/>
          <w:szCs w:val="22"/>
        </w:rPr>
      </w:pPr>
      <w:r>
        <w:rPr>
          <w:rFonts w:ascii="Times New Roman" w:hAnsi="Times New Roman" w:cs="Times New Roman"/>
          <w:sz w:val="22"/>
          <w:szCs w:val="22"/>
        </w:rPr>
        <w:lastRenderedPageBreak/>
        <w:t>Teikėj</w:t>
      </w:r>
      <w:r w:rsidR="00437A63" w:rsidRPr="008633FF">
        <w:rPr>
          <w:rFonts w:ascii="Times New Roman" w:hAnsi="Times New Roman" w:cs="Times New Roman"/>
          <w:sz w:val="22"/>
          <w:szCs w:val="22"/>
        </w:rPr>
        <w:t>o Pasiūlymas.</w:t>
      </w:r>
    </w:p>
    <w:p w14:paraId="02F012FB" w14:textId="77777777" w:rsidR="004B5BFC" w:rsidRPr="008633FF" w:rsidRDefault="00AB1CF8" w:rsidP="005E10CF">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8633FF">
        <w:rPr>
          <w:rFonts w:ascii="Times New Roman" w:hAnsi="Times New Roman" w:cs="Times New Roman"/>
          <w:sz w:val="22"/>
          <w:szCs w:val="22"/>
        </w:rPr>
        <w:t xml:space="preserve">Jei Sutarties dokumentuose yra </w:t>
      </w:r>
      <w:proofErr w:type="spellStart"/>
      <w:r w:rsidRPr="008633FF">
        <w:rPr>
          <w:rFonts w:ascii="Times New Roman" w:hAnsi="Times New Roman" w:cs="Times New Roman"/>
          <w:sz w:val="22"/>
          <w:szCs w:val="22"/>
        </w:rPr>
        <w:t>neaiškumų</w:t>
      </w:r>
      <w:proofErr w:type="spellEnd"/>
      <w:r w:rsidRPr="008633FF">
        <w:rPr>
          <w:rFonts w:ascii="Times New Roman" w:hAnsi="Times New Roman" w:cs="Times New Roman"/>
          <w:sz w:val="22"/>
          <w:szCs w:val="22"/>
        </w:rPr>
        <w:t>, neatitikimų ar prieštaravimų, taisyklės, nustatytos aukštesnės galios Sutarties dokumente, visuomet yra laikomos pakeičiančiomis žemesnės galios Sutarties dokumente nustatytas analogiškas taisykles nuo Sutarties įsigaliojimo dienos.</w:t>
      </w:r>
    </w:p>
    <w:p w14:paraId="4F14E54C" w14:textId="100DAC05" w:rsidR="004B5BFC" w:rsidRPr="008633FF" w:rsidRDefault="00AB1CF8" w:rsidP="005E10CF">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8633FF">
        <w:rPr>
          <w:rFonts w:ascii="Times New Roman" w:hAnsi="Times New Roman" w:cs="Times New Roman"/>
          <w:sz w:val="22"/>
          <w:szCs w:val="22"/>
        </w:rPr>
        <w:t>Sutartis yra sudaryta</w:t>
      </w:r>
      <w:r w:rsidR="0084401D">
        <w:rPr>
          <w:rFonts w:ascii="Times New Roman" w:hAnsi="Times New Roman" w:cs="Times New Roman"/>
          <w:sz w:val="22"/>
          <w:szCs w:val="22"/>
        </w:rPr>
        <w:t xml:space="preserve"> ir</w:t>
      </w:r>
      <w:r w:rsidRPr="008633FF">
        <w:rPr>
          <w:rFonts w:ascii="Times New Roman" w:hAnsi="Times New Roman" w:cs="Times New Roman"/>
          <w:sz w:val="22"/>
          <w:szCs w:val="22"/>
        </w:rPr>
        <w:t xml:space="preserve"> turi būti aiškinama ir taikoma pagal Lietuvos Respublikos teisę.</w:t>
      </w:r>
    </w:p>
    <w:p w14:paraId="15CC7155" w14:textId="0E3FE540" w:rsidR="004B5BFC" w:rsidRPr="008633FF" w:rsidRDefault="00AB1CF8" w:rsidP="005E10CF">
      <w:pPr>
        <w:pStyle w:val="ListParagraph"/>
        <w:widowControl w:val="0"/>
        <w:numPr>
          <w:ilvl w:val="1"/>
          <w:numId w:val="2"/>
        </w:numPr>
        <w:tabs>
          <w:tab w:val="left" w:pos="567"/>
        </w:tabs>
        <w:spacing w:after="0" w:line="240" w:lineRule="auto"/>
        <w:ind w:left="0" w:firstLine="709"/>
        <w:jc w:val="both"/>
        <w:rPr>
          <w:rFonts w:ascii="Times New Roman" w:eastAsia="Microsoft Sans Serif" w:hAnsi="Times New Roman"/>
          <w:color w:val="000000"/>
          <w:lang w:eastAsia="lt-LT" w:bidi="lt-LT"/>
        </w:rPr>
      </w:pPr>
      <w:r w:rsidRPr="008633FF">
        <w:rPr>
          <w:rFonts w:ascii="Times New Roman" w:eastAsia="Microsoft Sans Serif" w:hAnsi="Times New Roman"/>
          <w:color w:val="000000"/>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w:t>
      </w:r>
      <w:r w:rsidR="003F1E38">
        <w:rPr>
          <w:rFonts w:ascii="Times New Roman" w:eastAsia="Microsoft Sans Serif" w:hAnsi="Times New Roman"/>
          <w:color w:val="000000"/>
          <w:lang w:eastAsia="lt-LT" w:bidi="lt-LT"/>
        </w:rPr>
        <w:t>,</w:t>
      </w:r>
      <w:r w:rsidRPr="008633FF">
        <w:rPr>
          <w:rFonts w:ascii="Times New Roman" w:eastAsia="Microsoft Sans Serif" w:hAnsi="Times New Roman"/>
          <w:color w:val="000000"/>
          <w:lang w:eastAsia="lt-LT" w:bidi="lt-LT"/>
        </w:rPr>
        <w:t xml:space="preserve"> neginčijama nukentėjusiosios Šalies patirtų nuostolių suma, kurią kita Šalis turi kompensuoti nukentėjusiajai Šaliai dėl Sutarties pažeidimo (nesilaikymo), nereikalaujant nuostolių dydį patvirtinančių įrodymų.</w:t>
      </w:r>
    </w:p>
    <w:p w14:paraId="5252BECB" w14:textId="7722460A" w:rsidR="004B5BFC" w:rsidRPr="008633FF" w:rsidRDefault="00400F9A" w:rsidP="005E10CF">
      <w:pPr>
        <w:widowControl w:val="0"/>
        <w:numPr>
          <w:ilvl w:val="1"/>
          <w:numId w:val="2"/>
        </w:numPr>
        <w:tabs>
          <w:tab w:val="left" w:pos="709"/>
        </w:tabs>
        <w:spacing w:after="0" w:line="240" w:lineRule="auto"/>
        <w:ind w:left="0" w:firstLine="709"/>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Sutarties sąlygos</w:t>
      </w:r>
      <w:r w:rsidR="00AB1CF8" w:rsidRPr="008633FF">
        <w:rPr>
          <w:rFonts w:ascii="Times New Roman" w:eastAsia="Microsoft Sans Serif" w:hAnsi="Times New Roman"/>
          <w:color w:val="000000"/>
          <w:lang w:eastAsia="lt-LT" w:bidi="lt-LT"/>
        </w:rPr>
        <w:t xml:space="preserve"> yra sudarytos remiantis Viešųjų pirkimų įstatymo ir kitų Teisės aktų nuostatomis. Esant situacijai, kuomet Sutarties </w:t>
      </w:r>
      <w:r>
        <w:rPr>
          <w:rFonts w:ascii="Times New Roman" w:eastAsia="Microsoft Sans Serif" w:hAnsi="Times New Roman"/>
          <w:color w:val="000000"/>
          <w:lang w:eastAsia="lt-LT" w:bidi="lt-LT"/>
        </w:rPr>
        <w:t>sąlygos</w:t>
      </w:r>
      <w:r w:rsidR="00AB1CF8" w:rsidRPr="008633FF">
        <w:rPr>
          <w:rFonts w:ascii="Times New Roman" w:eastAsia="Microsoft Sans Serif" w:hAnsi="Times New Roman"/>
          <w:color w:val="000000"/>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4B6E5CAB" w14:textId="77777777" w:rsidR="004B5BFC" w:rsidRPr="00FB0F61"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63E5EDAD" w14:textId="77777777" w:rsidR="004B5BFC" w:rsidRPr="008E5A30" w:rsidRDefault="00AB1CF8" w:rsidP="00F730D1">
      <w:pPr>
        <w:pStyle w:val="Heading1"/>
        <w:ind w:left="0" w:firstLine="709"/>
        <w:rPr>
          <w:rFonts w:cs="Times New Roman"/>
        </w:rPr>
      </w:pPr>
      <w:bookmarkStart w:id="14" w:name="bookmark8"/>
      <w:bookmarkStart w:id="15" w:name="_Toc488772302"/>
      <w:bookmarkStart w:id="16" w:name="_Toc488935291"/>
      <w:bookmarkStart w:id="17" w:name="_Toc490207587"/>
      <w:bookmarkStart w:id="18" w:name="_Toc490207619"/>
      <w:bookmarkStart w:id="19" w:name="_Toc137816357"/>
      <w:r w:rsidRPr="008E5A30">
        <w:rPr>
          <w:rFonts w:cs="Times New Roman"/>
        </w:rPr>
        <w:t>SUTARTIES OBJEKTAS</w:t>
      </w:r>
      <w:bookmarkEnd w:id="14"/>
      <w:bookmarkEnd w:id="15"/>
      <w:bookmarkEnd w:id="16"/>
      <w:bookmarkEnd w:id="17"/>
      <w:bookmarkEnd w:id="18"/>
      <w:bookmarkEnd w:id="19"/>
    </w:p>
    <w:p w14:paraId="37BC2D4A" w14:textId="536D98D7" w:rsidR="00400F9A" w:rsidRPr="00F45EB7" w:rsidRDefault="00400F9A" w:rsidP="005E10CF">
      <w:pPr>
        <w:widowControl w:val="0"/>
        <w:numPr>
          <w:ilvl w:val="1"/>
          <w:numId w:val="2"/>
        </w:numPr>
        <w:tabs>
          <w:tab w:val="left" w:pos="709"/>
        </w:tabs>
        <w:spacing w:after="0" w:line="240" w:lineRule="auto"/>
        <w:ind w:left="0" w:firstLine="709"/>
        <w:jc w:val="both"/>
        <w:rPr>
          <w:rFonts w:ascii="Times New Roman" w:eastAsia="Microsoft Sans Serif" w:hAnsi="Times New Roman"/>
          <w:lang w:eastAsia="lt-LT" w:bidi="lt-LT"/>
        </w:rPr>
      </w:pPr>
      <w:r w:rsidRPr="00F45EB7">
        <w:rPr>
          <w:rFonts w:ascii="Times New Roman" w:eastAsia="Microsoft Sans Serif" w:hAnsi="Times New Roman"/>
          <w:lang w:eastAsia="lt-LT" w:bidi="lt-LT"/>
        </w:rPr>
        <w:t xml:space="preserve">Teikėjas įsipareigoja savo rizika ir savo </w:t>
      </w:r>
      <w:r w:rsidR="005B3AF8" w:rsidRPr="00F45EB7">
        <w:rPr>
          <w:rFonts w:ascii="Times New Roman" w:eastAsia="Microsoft Sans Serif" w:hAnsi="Times New Roman"/>
          <w:lang w:eastAsia="lt-LT" w:bidi="lt-LT"/>
        </w:rPr>
        <w:t>turimais resursais</w:t>
      </w:r>
      <w:r w:rsidRPr="00F45EB7">
        <w:rPr>
          <w:rFonts w:ascii="Times New Roman" w:eastAsia="Microsoft Sans Serif" w:hAnsi="Times New Roman"/>
          <w:lang w:eastAsia="lt-LT" w:bidi="lt-LT"/>
        </w:rPr>
        <w:t xml:space="preserve"> pagal Techninės specifikacijos reikalavimus, Sutartyje nurodytomis sąlygomis ir terminais teikti </w:t>
      </w:r>
      <w:r w:rsidR="00BC7CDF" w:rsidRPr="00F45EB7">
        <w:rPr>
          <w:rFonts w:ascii="Times New Roman" w:eastAsia="Microsoft Sans Serif" w:hAnsi="Times New Roman"/>
          <w:lang w:eastAsia="lt-LT" w:bidi="lt-LT"/>
        </w:rPr>
        <w:t xml:space="preserve">Panevėžio r. </w:t>
      </w:r>
      <w:r w:rsidR="00C340E8" w:rsidRPr="00F45EB7">
        <w:rPr>
          <w:rFonts w:ascii="Times New Roman" w:hAnsi="Times New Roman"/>
        </w:rPr>
        <w:t xml:space="preserve">Upytės Antano </w:t>
      </w:r>
      <w:proofErr w:type="spellStart"/>
      <w:r w:rsidR="00C340E8" w:rsidRPr="00F45EB7">
        <w:rPr>
          <w:rFonts w:ascii="Times New Roman" w:hAnsi="Times New Roman"/>
        </w:rPr>
        <w:t>Belazaro</w:t>
      </w:r>
      <w:proofErr w:type="spellEnd"/>
      <w:r w:rsidR="00C340E8" w:rsidRPr="00F45EB7">
        <w:rPr>
          <w:rFonts w:ascii="Times New Roman" w:hAnsi="Times New Roman"/>
        </w:rPr>
        <w:t xml:space="preserve"> pagrindinės moky</w:t>
      </w:r>
      <w:r w:rsidR="005E10CF" w:rsidRPr="00F45EB7">
        <w:rPr>
          <w:rFonts w:ascii="Times New Roman" w:hAnsi="Times New Roman"/>
        </w:rPr>
        <w:t>klos mokinių pav</w:t>
      </w:r>
      <w:r w:rsidR="00BC7CDF" w:rsidRPr="00F45EB7">
        <w:rPr>
          <w:rFonts w:ascii="Times New Roman" w:hAnsi="Times New Roman"/>
        </w:rPr>
        <w:t>ė</w:t>
      </w:r>
      <w:r w:rsidR="005E10CF" w:rsidRPr="00F45EB7">
        <w:rPr>
          <w:rFonts w:ascii="Times New Roman" w:hAnsi="Times New Roman"/>
        </w:rPr>
        <w:t>žėjimo paslaugą</w:t>
      </w:r>
      <w:r w:rsidR="00C340E8" w:rsidRPr="00F45EB7">
        <w:rPr>
          <w:rFonts w:ascii="Times New Roman" w:eastAsia="Microsoft Sans Serif" w:hAnsi="Times New Roman"/>
          <w:lang w:eastAsia="lt-LT" w:bidi="lt-LT"/>
        </w:rPr>
        <w:t xml:space="preserve"> </w:t>
      </w:r>
      <w:r w:rsidRPr="00F45EB7">
        <w:rPr>
          <w:rFonts w:ascii="Times New Roman" w:eastAsia="Microsoft Sans Serif" w:hAnsi="Times New Roman"/>
          <w:lang w:eastAsia="lt-LT" w:bidi="lt-LT"/>
        </w:rPr>
        <w:t>(toliau – Paslaugos)</w:t>
      </w:r>
      <w:r w:rsidR="009007D5" w:rsidRPr="00F45EB7">
        <w:rPr>
          <w:rFonts w:ascii="Times New Roman" w:eastAsia="Microsoft Sans Serif" w:hAnsi="Times New Roman"/>
          <w:lang w:eastAsia="lt-LT" w:bidi="lt-LT"/>
        </w:rPr>
        <w:t>.</w:t>
      </w:r>
    </w:p>
    <w:p w14:paraId="49223D22" w14:textId="77777777" w:rsidR="00400F9A" w:rsidRPr="00F45EB7" w:rsidRDefault="00400F9A" w:rsidP="005E10CF">
      <w:pPr>
        <w:widowControl w:val="0"/>
        <w:numPr>
          <w:ilvl w:val="1"/>
          <w:numId w:val="2"/>
        </w:numPr>
        <w:tabs>
          <w:tab w:val="left" w:pos="709"/>
        </w:tabs>
        <w:spacing w:after="0" w:line="240" w:lineRule="auto"/>
        <w:ind w:left="0" w:firstLine="709"/>
        <w:jc w:val="both"/>
        <w:rPr>
          <w:rFonts w:ascii="Times New Roman" w:eastAsia="Microsoft Sans Serif" w:hAnsi="Times New Roman"/>
          <w:lang w:eastAsia="lt-LT" w:bidi="lt-LT"/>
        </w:rPr>
      </w:pPr>
      <w:r w:rsidRPr="00F45EB7">
        <w:rPr>
          <w:rFonts w:ascii="Times New Roman" w:eastAsia="Microsoft Sans Serif" w:hAnsi="Times New Roman"/>
          <w:lang w:eastAsia="lt-LT" w:bidi="lt-LT"/>
        </w:rPr>
        <w:t>Užsakovas įsipareigoja priimti suteiktas Paslaugas ir sumokėti už jas Sutartyje nurodytomis sąlygomis ir tvarka.</w:t>
      </w:r>
    </w:p>
    <w:p w14:paraId="6856F325" w14:textId="1455E822" w:rsidR="00490420" w:rsidRPr="00F45EB7" w:rsidRDefault="00400F9A" w:rsidP="005E10CF">
      <w:pPr>
        <w:widowControl w:val="0"/>
        <w:numPr>
          <w:ilvl w:val="1"/>
          <w:numId w:val="2"/>
        </w:numPr>
        <w:tabs>
          <w:tab w:val="left" w:pos="709"/>
        </w:tabs>
        <w:spacing w:after="0" w:line="240" w:lineRule="auto"/>
        <w:ind w:left="0" w:firstLine="709"/>
        <w:jc w:val="both"/>
        <w:rPr>
          <w:rFonts w:ascii="Times New Roman" w:eastAsia="Microsoft Sans Serif" w:hAnsi="Times New Roman"/>
          <w:lang w:eastAsia="lt-LT" w:bidi="lt-LT"/>
        </w:rPr>
      </w:pPr>
      <w:r w:rsidRPr="00F45EB7">
        <w:rPr>
          <w:rFonts w:ascii="Times New Roman" w:eastAsia="Microsoft Sans Serif" w:hAnsi="Times New Roman"/>
          <w:lang w:eastAsia="lt-LT" w:bidi="lt-LT"/>
        </w:rPr>
        <w:t xml:space="preserve">Konkretūs reikalavimai Paslaugoms nurodyti </w:t>
      </w:r>
      <w:r w:rsidR="005E10CF" w:rsidRPr="00F45EB7">
        <w:rPr>
          <w:rFonts w:ascii="Times New Roman" w:eastAsia="Microsoft Sans Serif" w:hAnsi="Times New Roman"/>
          <w:lang w:eastAsia="lt-LT" w:bidi="lt-LT"/>
        </w:rPr>
        <w:t>Techninėje specifikacijoje.</w:t>
      </w:r>
    </w:p>
    <w:p w14:paraId="3EFB53C3" w14:textId="2E8D4586" w:rsidR="00697F0F" w:rsidRPr="00F45EB7" w:rsidRDefault="00400F9A" w:rsidP="005E10CF">
      <w:pPr>
        <w:widowControl w:val="0"/>
        <w:numPr>
          <w:ilvl w:val="1"/>
          <w:numId w:val="2"/>
        </w:numPr>
        <w:tabs>
          <w:tab w:val="left" w:pos="709"/>
        </w:tabs>
        <w:spacing w:after="0" w:line="240" w:lineRule="auto"/>
        <w:ind w:left="0" w:firstLine="709"/>
        <w:jc w:val="both"/>
        <w:rPr>
          <w:rFonts w:ascii="Times New Roman" w:eastAsia="Microsoft Sans Serif" w:hAnsi="Times New Roman"/>
          <w:lang w:eastAsia="lt-LT" w:bidi="lt-LT"/>
        </w:rPr>
      </w:pPr>
      <w:r w:rsidRPr="00F45EB7">
        <w:rPr>
          <w:rFonts w:ascii="Times New Roman" w:eastAsia="Microsoft Sans Serif" w:hAnsi="Times New Roman"/>
          <w:lang w:eastAsia="lt-LT" w:bidi="lt-LT"/>
        </w:rPr>
        <w:t xml:space="preserve">Paslaugų teikimo vieta – </w:t>
      </w:r>
      <w:r w:rsidR="00490420" w:rsidRPr="00F45EB7">
        <w:rPr>
          <w:rFonts w:ascii="Times New Roman" w:hAnsi="Times New Roman"/>
        </w:rPr>
        <w:t>Panevėžio miesto ir rajono teritorija</w:t>
      </w:r>
      <w:r w:rsidR="00BC7CDF" w:rsidRPr="00F45EB7">
        <w:rPr>
          <w:rFonts w:ascii="Times New Roman" w:hAnsi="Times New Roman"/>
        </w:rPr>
        <w:t>.</w:t>
      </w:r>
    </w:p>
    <w:p w14:paraId="19CBA82A" w14:textId="77777777" w:rsidR="00490420" w:rsidRPr="00F45EB7" w:rsidRDefault="00490420" w:rsidP="00490420">
      <w:pPr>
        <w:widowControl w:val="0"/>
        <w:tabs>
          <w:tab w:val="left" w:pos="709"/>
        </w:tabs>
        <w:spacing w:after="120" w:line="240" w:lineRule="auto"/>
        <w:ind w:left="709"/>
        <w:jc w:val="both"/>
        <w:rPr>
          <w:rFonts w:ascii="Times New Roman" w:eastAsia="Microsoft Sans Serif" w:hAnsi="Times New Roman"/>
          <w:lang w:eastAsia="lt-LT" w:bidi="lt-LT"/>
        </w:rPr>
      </w:pPr>
    </w:p>
    <w:p w14:paraId="4AC92E4A" w14:textId="65D7DBF3" w:rsidR="004B5BFC" w:rsidRPr="00F45EB7" w:rsidRDefault="008F07D7" w:rsidP="00F730D1">
      <w:pPr>
        <w:pStyle w:val="Heading1"/>
        <w:ind w:left="0" w:firstLine="709"/>
        <w:rPr>
          <w:rFonts w:cs="Times New Roman"/>
        </w:rPr>
      </w:pPr>
      <w:bookmarkStart w:id="20" w:name="bookmark9"/>
      <w:bookmarkStart w:id="21" w:name="_Toc488772303"/>
      <w:bookmarkStart w:id="22" w:name="_Toc488935292"/>
      <w:bookmarkStart w:id="23" w:name="_Toc490207588"/>
      <w:bookmarkStart w:id="24" w:name="_Toc490207620"/>
      <w:bookmarkStart w:id="25" w:name="_Toc137816358"/>
      <w:r w:rsidRPr="00F45EB7">
        <w:rPr>
          <w:rFonts w:cs="Times New Roman"/>
        </w:rPr>
        <w:t>SUTARTIES</w:t>
      </w:r>
      <w:r w:rsidR="00AB1CF8" w:rsidRPr="00F45EB7">
        <w:rPr>
          <w:rFonts w:cs="Times New Roman"/>
        </w:rPr>
        <w:t xml:space="preserve"> KAINA</w:t>
      </w:r>
      <w:bookmarkEnd w:id="20"/>
      <w:bookmarkEnd w:id="21"/>
      <w:bookmarkEnd w:id="22"/>
      <w:bookmarkEnd w:id="23"/>
      <w:bookmarkEnd w:id="24"/>
      <w:bookmarkEnd w:id="25"/>
    </w:p>
    <w:p w14:paraId="5838B7E3" w14:textId="2B73AF0B" w:rsidR="00AE16E5" w:rsidRPr="008E5A30" w:rsidRDefault="00AE16E5" w:rsidP="005E10CF">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F45EB7">
        <w:rPr>
          <w:rFonts w:ascii="Times New Roman" w:eastAsia="Times New Roman" w:hAnsi="Times New Roman" w:cs="Times New Roman"/>
          <w:sz w:val="22"/>
          <w:szCs w:val="22"/>
        </w:rPr>
        <w:t>Maksima</w:t>
      </w:r>
      <w:r w:rsidR="00CF2A43" w:rsidRPr="00F45EB7">
        <w:rPr>
          <w:rFonts w:ascii="Times New Roman" w:eastAsia="Times New Roman" w:hAnsi="Times New Roman" w:cs="Times New Roman"/>
          <w:sz w:val="22"/>
          <w:szCs w:val="22"/>
        </w:rPr>
        <w:t>li S</w:t>
      </w:r>
      <w:r w:rsidRPr="00F45EB7">
        <w:rPr>
          <w:rFonts w:ascii="Times New Roman" w:eastAsia="Times New Roman" w:hAnsi="Times New Roman" w:cs="Times New Roman"/>
          <w:sz w:val="22"/>
          <w:szCs w:val="22"/>
        </w:rPr>
        <w:t xml:space="preserve">utarties kaina sutarties galiojimo laikotarpiu negali viršyti </w:t>
      </w:r>
      <w:r w:rsidR="00BC7CDF" w:rsidRPr="00F45EB7">
        <w:rPr>
          <w:rFonts w:ascii="Times New Roman" w:eastAsia="Times New Roman" w:hAnsi="Times New Roman" w:cs="Times New Roman"/>
          <w:sz w:val="22"/>
          <w:szCs w:val="22"/>
        </w:rPr>
        <w:t>160 000</w:t>
      </w:r>
      <w:r w:rsidR="000E52F9" w:rsidRPr="00F45EB7">
        <w:rPr>
          <w:rFonts w:ascii="Times New Roman" w:hAnsi="Times New Roman" w:cs="Times New Roman"/>
          <w:sz w:val="22"/>
          <w:szCs w:val="22"/>
        </w:rPr>
        <w:t>,00</w:t>
      </w:r>
      <w:r w:rsidRPr="00F45EB7">
        <w:rPr>
          <w:rFonts w:ascii="Times New Roman" w:hAnsi="Times New Roman" w:cs="Times New Roman"/>
          <w:sz w:val="22"/>
          <w:szCs w:val="22"/>
        </w:rPr>
        <w:t xml:space="preserve"> </w:t>
      </w:r>
      <w:proofErr w:type="spellStart"/>
      <w:r w:rsidRPr="00F45EB7">
        <w:rPr>
          <w:rFonts w:ascii="Times New Roman" w:hAnsi="Times New Roman" w:cs="Times New Roman"/>
          <w:sz w:val="22"/>
          <w:szCs w:val="22"/>
        </w:rPr>
        <w:t>Eur</w:t>
      </w:r>
      <w:proofErr w:type="spellEnd"/>
      <w:r w:rsidRPr="00F45EB7">
        <w:rPr>
          <w:rFonts w:ascii="Times New Roman" w:hAnsi="Times New Roman" w:cs="Times New Roman"/>
          <w:sz w:val="22"/>
          <w:szCs w:val="22"/>
        </w:rPr>
        <w:t xml:space="preserve"> be PVM (</w:t>
      </w:r>
      <w:r w:rsidR="00BC7CDF" w:rsidRPr="00F45EB7">
        <w:rPr>
          <w:rFonts w:ascii="Times New Roman" w:hAnsi="Times New Roman" w:cs="Times New Roman"/>
          <w:sz w:val="22"/>
          <w:szCs w:val="22"/>
          <w:lang w:eastAsia="lt-LT"/>
        </w:rPr>
        <w:t>193 600,00</w:t>
      </w:r>
      <w:r w:rsidRPr="00F45EB7">
        <w:rPr>
          <w:rFonts w:ascii="Times New Roman" w:hAnsi="Times New Roman" w:cs="Times New Roman"/>
          <w:sz w:val="22"/>
          <w:szCs w:val="22"/>
          <w:lang w:eastAsia="lt-LT"/>
        </w:rPr>
        <w:t xml:space="preserve"> </w:t>
      </w:r>
      <w:proofErr w:type="spellStart"/>
      <w:r w:rsidRPr="00F45EB7">
        <w:rPr>
          <w:rFonts w:ascii="Times New Roman" w:hAnsi="Times New Roman" w:cs="Times New Roman"/>
          <w:sz w:val="22"/>
          <w:szCs w:val="22"/>
          <w:lang w:eastAsia="lt-LT"/>
        </w:rPr>
        <w:t>Eur</w:t>
      </w:r>
      <w:proofErr w:type="spellEnd"/>
      <w:r w:rsidRPr="00F45EB7">
        <w:rPr>
          <w:rFonts w:ascii="Times New Roman" w:hAnsi="Times New Roman" w:cs="Times New Roman"/>
          <w:sz w:val="22"/>
          <w:szCs w:val="22"/>
          <w:lang w:eastAsia="lt-LT"/>
        </w:rPr>
        <w:t xml:space="preserve"> su PVM). </w:t>
      </w:r>
      <w:r w:rsidRPr="00F45EB7">
        <w:rPr>
          <w:rFonts w:ascii="Times New Roman" w:hAnsi="Times New Roman" w:cs="Times New Roman"/>
          <w:bCs/>
          <w:sz w:val="22"/>
          <w:szCs w:val="22"/>
        </w:rPr>
        <w:t xml:space="preserve">Sutarties kaina, kurią Užsakovas </w:t>
      </w:r>
      <w:r w:rsidR="005E10CF" w:rsidRPr="00F45EB7">
        <w:rPr>
          <w:rFonts w:ascii="Times New Roman" w:hAnsi="Times New Roman" w:cs="Times New Roman"/>
          <w:bCs/>
          <w:sz w:val="22"/>
          <w:szCs w:val="22"/>
        </w:rPr>
        <w:t>mokės</w:t>
      </w:r>
      <w:r w:rsidRPr="00F45EB7">
        <w:rPr>
          <w:rFonts w:ascii="Times New Roman" w:hAnsi="Times New Roman" w:cs="Times New Roman"/>
          <w:bCs/>
          <w:sz w:val="22"/>
          <w:szCs w:val="22"/>
        </w:rPr>
        <w:t xml:space="preserve"> Teikėjui priklausys nuo vykdant Sutartį faktiškai ir tinkamai atliktų paslaugų apimties, </w:t>
      </w:r>
      <w:r w:rsidR="00BC32D9" w:rsidRPr="00F45EB7">
        <w:rPr>
          <w:rFonts w:ascii="Times New Roman" w:hAnsi="Times New Roman" w:cs="Times New Roman"/>
          <w:bCs/>
          <w:sz w:val="22"/>
          <w:szCs w:val="22"/>
        </w:rPr>
        <w:t xml:space="preserve">kuri </w:t>
      </w:r>
      <w:r w:rsidR="00BC32D9" w:rsidRPr="008E5A30">
        <w:rPr>
          <w:rFonts w:ascii="Times New Roman" w:hAnsi="Times New Roman" w:cs="Times New Roman"/>
          <w:bCs/>
          <w:sz w:val="22"/>
          <w:szCs w:val="22"/>
        </w:rPr>
        <w:t>apskaičiuojama pagal 4.2 papunktyje</w:t>
      </w:r>
      <w:r w:rsidRPr="008E5A30">
        <w:rPr>
          <w:rFonts w:ascii="Times New Roman" w:hAnsi="Times New Roman" w:cs="Times New Roman"/>
          <w:bCs/>
          <w:sz w:val="22"/>
          <w:szCs w:val="22"/>
        </w:rPr>
        <w:t xml:space="preserve"> nurodytą įkainį. </w:t>
      </w:r>
      <w:proofErr w:type="spellStart"/>
      <w:r w:rsidRPr="008E5A30">
        <w:rPr>
          <w:rFonts w:ascii="Times New Roman" w:eastAsia="Times New Roman" w:hAnsi="Times New Roman" w:cs="Times New Roman"/>
          <w:sz w:val="22"/>
          <w:szCs w:val="22"/>
          <w:lang w:val="en-US"/>
        </w:rPr>
        <w:t>Užsakovas</w:t>
      </w:r>
      <w:proofErr w:type="spellEnd"/>
      <w:r w:rsidR="00BC7CDF">
        <w:rPr>
          <w:rFonts w:ascii="Times New Roman" w:eastAsia="Times New Roman" w:hAnsi="Times New Roman" w:cs="Times New Roman"/>
          <w:sz w:val="22"/>
          <w:szCs w:val="22"/>
          <w:lang w:val="en-US"/>
        </w:rPr>
        <w:t xml:space="preserve"> </w:t>
      </w:r>
      <w:proofErr w:type="spellStart"/>
      <w:r w:rsidR="00BC7CDF">
        <w:rPr>
          <w:rFonts w:ascii="Times New Roman" w:eastAsia="Times New Roman" w:hAnsi="Times New Roman" w:cs="Times New Roman"/>
          <w:sz w:val="22"/>
          <w:szCs w:val="22"/>
          <w:lang w:val="en-US"/>
        </w:rPr>
        <w:t>neįsipareigoja</w:t>
      </w:r>
      <w:proofErr w:type="spellEnd"/>
      <w:r w:rsidR="00BC7CDF">
        <w:rPr>
          <w:rFonts w:ascii="Times New Roman" w:eastAsia="Times New Roman" w:hAnsi="Times New Roman" w:cs="Times New Roman"/>
          <w:sz w:val="22"/>
          <w:szCs w:val="22"/>
          <w:lang w:val="en-US"/>
        </w:rPr>
        <w:t xml:space="preserve"> per </w:t>
      </w:r>
      <w:proofErr w:type="spellStart"/>
      <w:r w:rsidR="00BC7CDF">
        <w:rPr>
          <w:rFonts w:ascii="Times New Roman" w:eastAsia="Times New Roman" w:hAnsi="Times New Roman" w:cs="Times New Roman"/>
          <w:sz w:val="22"/>
          <w:szCs w:val="22"/>
          <w:lang w:val="en-US"/>
        </w:rPr>
        <w:t>Paslaugų</w:t>
      </w:r>
      <w:proofErr w:type="spellEnd"/>
      <w:r w:rsidR="00BC7CDF">
        <w:rPr>
          <w:rFonts w:ascii="Times New Roman" w:eastAsia="Times New Roman" w:hAnsi="Times New Roman" w:cs="Times New Roman"/>
          <w:sz w:val="22"/>
          <w:szCs w:val="22"/>
          <w:lang w:val="en-US"/>
        </w:rPr>
        <w:t xml:space="preserve"> </w:t>
      </w:r>
      <w:proofErr w:type="spellStart"/>
      <w:r w:rsidR="00BC7CDF">
        <w:rPr>
          <w:rFonts w:ascii="Times New Roman" w:eastAsia="Times New Roman" w:hAnsi="Times New Roman" w:cs="Times New Roman"/>
          <w:sz w:val="22"/>
          <w:szCs w:val="22"/>
          <w:lang w:val="en-US"/>
        </w:rPr>
        <w:t>tei</w:t>
      </w:r>
      <w:r w:rsidRPr="008E5A30">
        <w:rPr>
          <w:rFonts w:ascii="Times New Roman" w:eastAsia="Times New Roman" w:hAnsi="Times New Roman" w:cs="Times New Roman"/>
          <w:sz w:val="22"/>
          <w:szCs w:val="22"/>
          <w:lang w:val="en-US"/>
        </w:rPr>
        <w:t>kimo</w:t>
      </w:r>
      <w:proofErr w:type="spellEnd"/>
      <w:r w:rsidRPr="008E5A30">
        <w:rPr>
          <w:rFonts w:ascii="Times New Roman" w:eastAsia="Times New Roman" w:hAnsi="Times New Roman" w:cs="Times New Roman"/>
          <w:sz w:val="22"/>
          <w:szCs w:val="22"/>
          <w:lang w:val="en-US"/>
        </w:rPr>
        <w:t xml:space="preserve"> </w:t>
      </w:r>
      <w:proofErr w:type="spellStart"/>
      <w:r w:rsidRPr="008E5A30">
        <w:rPr>
          <w:rFonts w:ascii="Times New Roman" w:eastAsia="Times New Roman" w:hAnsi="Times New Roman" w:cs="Times New Roman"/>
          <w:sz w:val="22"/>
          <w:szCs w:val="22"/>
          <w:lang w:val="en-US"/>
        </w:rPr>
        <w:t>terminą</w:t>
      </w:r>
      <w:proofErr w:type="spellEnd"/>
      <w:r w:rsidRPr="008E5A30">
        <w:rPr>
          <w:rFonts w:ascii="Times New Roman" w:eastAsia="Times New Roman" w:hAnsi="Times New Roman" w:cs="Times New Roman"/>
          <w:sz w:val="22"/>
          <w:szCs w:val="22"/>
          <w:lang w:val="en-US"/>
        </w:rPr>
        <w:t xml:space="preserve"> </w:t>
      </w:r>
      <w:proofErr w:type="spellStart"/>
      <w:r w:rsidRPr="008E5A30">
        <w:rPr>
          <w:rFonts w:ascii="Times New Roman" w:eastAsia="Times New Roman" w:hAnsi="Times New Roman" w:cs="Times New Roman"/>
          <w:sz w:val="22"/>
          <w:szCs w:val="22"/>
          <w:lang w:val="en-US"/>
        </w:rPr>
        <w:t>nupirkti</w:t>
      </w:r>
      <w:proofErr w:type="spellEnd"/>
      <w:r w:rsidRPr="008E5A30">
        <w:rPr>
          <w:rFonts w:ascii="Times New Roman" w:eastAsia="Times New Roman" w:hAnsi="Times New Roman" w:cs="Times New Roman"/>
          <w:sz w:val="22"/>
          <w:szCs w:val="22"/>
          <w:lang w:val="en-US"/>
        </w:rPr>
        <w:t xml:space="preserve"> </w:t>
      </w:r>
      <w:proofErr w:type="spellStart"/>
      <w:r w:rsidRPr="008E5A30">
        <w:rPr>
          <w:rFonts w:ascii="Times New Roman" w:eastAsia="Times New Roman" w:hAnsi="Times New Roman" w:cs="Times New Roman"/>
          <w:sz w:val="22"/>
          <w:szCs w:val="22"/>
          <w:lang w:val="en-US"/>
        </w:rPr>
        <w:t>viso</w:t>
      </w:r>
      <w:proofErr w:type="spellEnd"/>
      <w:r w:rsidRPr="008E5A30">
        <w:rPr>
          <w:rFonts w:ascii="Times New Roman" w:eastAsia="Times New Roman" w:hAnsi="Times New Roman" w:cs="Times New Roman"/>
          <w:sz w:val="22"/>
          <w:szCs w:val="22"/>
          <w:lang w:val="en-US"/>
        </w:rPr>
        <w:t xml:space="preserve"> </w:t>
      </w:r>
      <w:proofErr w:type="spellStart"/>
      <w:r w:rsidRPr="008E5A30">
        <w:rPr>
          <w:rFonts w:ascii="Times New Roman" w:eastAsia="Times New Roman" w:hAnsi="Times New Roman" w:cs="Times New Roman"/>
          <w:sz w:val="22"/>
          <w:szCs w:val="22"/>
          <w:lang w:val="en-US"/>
        </w:rPr>
        <w:t>Techninėje</w:t>
      </w:r>
      <w:proofErr w:type="spellEnd"/>
      <w:r w:rsidRPr="008E5A30">
        <w:rPr>
          <w:rFonts w:ascii="Times New Roman" w:eastAsia="Times New Roman" w:hAnsi="Times New Roman" w:cs="Times New Roman"/>
          <w:sz w:val="22"/>
          <w:szCs w:val="22"/>
          <w:lang w:val="en-US"/>
        </w:rPr>
        <w:t xml:space="preserve"> </w:t>
      </w:r>
      <w:proofErr w:type="spellStart"/>
      <w:r w:rsidRPr="008E5A30">
        <w:rPr>
          <w:rFonts w:ascii="Times New Roman" w:eastAsia="Times New Roman" w:hAnsi="Times New Roman" w:cs="Times New Roman"/>
          <w:sz w:val="22"/>
          <w:szCs w:val="22"/>
          <w:lang w:val="en-US"/>
        </w:rPr>
        <w:t>specifikacijoje</w:t>
      </w:r>
      <w:proofErr w:type="spellEnd"/>
      <w:r w:rsidRPr="008E5A30">
        <w:rPr>
          <w:rFonts w:ascii="Times New Roman" w:eastAsia="Times New Roman" w:hAnsi="Times New Roman" w:cs="Times New Roman"/>
          <w:sz w:val="22"/>
          <w:szCs w:val="22"/>
          <w:lang w:val="en-US"/>
        </w:rPr>
        <w:t xml:space="preserve"> </w:t>
      </w:r>
      <w:proofErr w:type="spellStart"/>
      <w:r w:rsidRPr="008E5A30">
        <w:rPr>
          <w:rFonts w:ascii="Times New Roman" w:eastAsia="Times New Roman" w:hAnsi="Times New Roman" w:cs="Times New Roman"/>
          <w:sz w:val="22"/>
          <w:szCs w:val="22"/>
          <w:lang w:val="en-US"/>
        </w:rPr>
        <w:t>nurodyto</w:t>
      </w:r>
      <w:proofErr w:type="spellEnd"/>
      <w:r w:rsidRPr="008E5A30">
        <w:rPr>
          <w:rFonts w:ascii="Times New Roman" w:eastAsia="Times New Roman" w:hAnsi="Times New Roman" w:cs="Times New Roman"/>
          <w:sz w:val="22"/>
          <w:szCs w:val="22"/>
          <w:lang w:val="en-US"/>
        </w:rPr>
        <w:t xml:space="preserve"> </w:t>
      </w:r>
      <w:proofErr w:type="spellStart"/>
      <w:r w:rsidRPr="008E5A30">
        <w:rPr>
          <w:rFonts w:ascii="Times New Roman" w:eastAsia="Times New Roman" w:hAnsi="Times New Roman" w:cs="Times New Roman"/>
          <w:sz w:val="22"/>
          <w:szCs w:val="22"/>
          <w:lang w:val="en-US"/>
        </w:rPr>
        <w:t>preliminaraus</w:t>
      </w:r>
      <w:proofErr w:type="spellEnd"/>
      <w:r w:rsidRPr="008E5A30">
        <w:rPr>
          <w:rFonts w:ascii="Times New Roman" w:eastAsia="Times New Roman" w:hAnsi="Times New Roman" w:cs="Times New Roman"/>
          <w:sz w:val="22"/>
          <w:szCs w:val="22"/>
          <w:lang w:val="en-US"/>
        </w:rPr>
        <w:t xml:space="preserve"> </w:t>
      </w:r>
      <w:proofErr w:type="spellStart"/>
      <w:r w:rsidRPr="008E5A30">
        <w:rPr>
          <w:rFonts w:ascii="Times New Roman" w:eastAsia="Times New Roman" w:hAnsi="Times New Roman" w:cs="Times New Roman"/>
          <w:sz w:val="22"/>
          <w:szCs w:val="22"/>
          <w:lang w:val="en-US"/>
        </w:rPr>
        <w:t>paslau</w:t>
      </w:r>
      <w:r w:rsidR="00CF2A43" w:rsidRPr="008E5A30">
        <w:rPr>
          <w:rFonts w:ascii="Times New Roman" w:eastAsia="Times New Roman" w:hAnsi="Times New Roman" w:cs="Times New Roman"/>
          <w:sz w:val="22"/>
          <w:szCs w:val="22"/>
          <w:lang w:val="en-US"/>
        </w:rPr>
        <w:t>gų</w:t>
      </w:r>
      <w:proofErr w:type="spellEnd"/>
      <w:r w:rsidR="00CF2A43" w:rsidRPr="008E5A30">
        <w:rPr>
          <w:rFonts w:ascii="Times New Roman" w:eastAsia="Times New Roman" w:hAnsi="Times New Roman" w:cs="Times New Roman"/>
          <w:sz w:val="22"/>
          <w:szCs w:val="22"/>
          <w:lang w:val="en-US"/>
        </w:rPr>
        <w:t xml:space="preserve"> </w:t>
      </w:r>
      <w:proofErr w:type="spellStart"/>
      <w:r w:rsidR="00CF2A43" w:rsidRPr="008E5A30">
        <w:rPr>
          <w:rFonts w:ascii="Times New Roman" w:eastAsia="Times New Roman" w:hAnsi="Times New Roman" w:cs="Times New Roman"/>
          <w:sz w:val="22"/>
          <w:szCs w:val="22"/>
          <w:lang w:val="en-US"/>
        </w:rPr>
        <w:t>kiekio</w:t>
      </w:r>
      <w:proofErr w:type="spellEnd"/>
      <w:r w:rsidR="00CF2A43" w:rsidRPr="008E5A30">
        <w:rPr>
          <w:rFonts w:ascii="Times New Roman" w:eastAsia="Times New Roman" w:hAnsi="Times New Roman" w:cs="Times New Roman"/>
          <w:sz w:val="22"/>
          <w:szCs w:val="22"/>
          <w:lang w:val="en-US"/>
        </w:rPr>
        <w:t xml:space="preserve"> </w:t>
      </w:r>
      <w:proofErr w:type="spellStart"/>
      <w:r w:rsidR="00CF2A43" w:rsidRPr="008E5A30">
        <w:rPr>
          <w:rFonts w:ascii="Times New Roman" w:eastAsia="Times New Roman" w:hAnsi="Times New Roman" w:cs="Times New Roman"/>
          <w:sz w:val="22"/>
          <w:szCs w:val="22"/>
          <w:lang w:val="en-US"/>
        </w:rPr>
        <w:t>ir</w:t>
      </w:r>
      <w:proofErr w:type="spellEnd"/>
      <w:r w:rsidR="00CF2A43" w:rsidRPr="008E5A30">
        <w:rPr>
          <w:rFonts w:ascii="Times New Roman" w:eastAsia="Times New Roman" w:hAnsi="Times New Roman" w:cs="Times New Roman"/>
          <w:sz w:val="22"/>
          <w:szCs w:val="22"/>
          <w:lang w:val="en-US"/>
        </w:rPr>
        <w:t>/</w:t>
      </w:r>
      <w:proofErr w:type="spellStart"/>
      <w:r w:rsidR="00CF2A43" w:rsidRPr="008E5A30">
        <w:rPr>
          <w:rFonts w:ascii="Times New Roman" w:eastAsia="Times New Roman" w:hAnsi="Times New Roman" w:cs="Times New Roman"/>
          <w:sz w:val="22"/>
          <w:szCs w:val="22"/>
          <w:lang w:val="en-US"/>
        </w:rPr>
        <w:t>ar</w:t>
      </w:r>
      <w:proofErr w:type="spellEnd"/>
      <w:r w:rsidR="00CF2A43" w:rsidRPr="008E5A30">
        <w:rPr>
          <w:rFonts w:ascii="Times New Roman" w:eastAsia="Times New Roman" w:hAnsi="Times New Roman" w:cs="Times New Roman"/>
          <w:sz w:val="22"/>
          <w:szCs w:val="22"/>
          <w:lang w:val="en-US"/>
        </w:rPr>
        <w:t xml:space="preserve"> </w:t>
      </w:r>
      <w:proofErr w:type="spellStart"/>
      <w:r w:rsidR="00CF2A43" w:rsidRPr="008E5A30">
        <w:rPr>
          <w:rFonts w:ascii="Times New Roman" w:eastAsia="Times New Roman" w:hAnsi="Times New Roman" w:cs="Times New Roman"/>
          <w:sz w:val="22"/>
          <w:szCs w:val="22"/>
          <w:lang w:val="en-US"/>
        </w:rPr>
        <w:t>sumokėti</w:t>
      </w:r>
      <w:proofErr w:type="spellEnd"/>
      <w:r w:rsidR="00CF2A43" w:rsidRPr="008E5A30">
        <w:rPr>
          <w:rFonts w:ascii="Times New Roman" w:eastAsia="Times New Roman" w:hAnsi="Times New Roman" w:cs="Times New Roman"/>
          <w:sz w:val="22"/>
          <w:szCs w:val="22"/>
          <w:lang w:val="en-US"/>
        </w:rPr>
        <w:t xml:space="preserve"> </w:t>
      </w:r>
      <w:proofErr w:type="spellStart"/>
      <w:r w:rsidR="00CF2A43" w:rsidRPr="008E5A30">
        <w:rPr>
          <w:rFonts w:ascii="Times New Roman" w:eastAsia="Times New Roman" w:hAnsi="Times New Roman" w:cs="Times New Roman"/>
          <w:sz w:val="22"/>
          <w:szCs w:val="22"/>
          <w:lang w:val="en-US"/>
        </w:rPr>
        <w:t>visos</w:t>
      </w:r>
      <w:proofErr w:type="spellEnd"/>
      <w:r w:rsidR="00CF2A43" w:rsidRPr="008E5A30">
        <w:rPr>
          <w:rFonts w:ascii="Times New Roman" w:eastAsia="Times New Roman" w:hAnsi="Times New Roman" w:cs="Times New Roman"/>
          <w:sz w:val="22"/>
          <w:szCs w:val="22"/>
          <w:lang w:val="en-US"/>
        </w:rPr>
        <w:t xml:space="preserve"> </w:t>
      </w:r>
      <w:proofErr w:type="spellStart"/>
      <w:r w:rsidR="00CF2A43" w:rsidRPr="008E5A30">
        <w:rPr>
          <w:rFonts w:ascii="Times New Roman" w:eastAsia="Times New Roman" w:hAnsi="Times New Roman" w:cs="Times New Roman"/>
          <w:sz w:val="22"/>
          <w:szCs w:val="22"/>
          <w:lang w:val="en-US"/>
        </w:rPr>
        <w:t>S</w:t>
      </w:r>
      <w:r w:rsidRPr="008E5A30">
        <w:rPr>
          <w:rFonts w:ascii="Times New Roman" w:eastAsia="Times New Roman" w:hAnsi="Times New Roman" w:cs="Times New Roman"/>
          <w:sz w:val="22"/>
          <w:szCs w:val="22"/>
          <w:lang w:val="en-US"/>
        </w:rPr>
        <w:t>utarties</w:t>
      </w:r>
      <w:proofErr w:type="spellEnd"/>
      <w:r w:rsidRPr="008E5A30">
        <w:rPr>
          <w:rFonts w:ascii="Times New Roman" w:eastAsia="Times New Roman" w:hAnsi="Times New Roman" w:cs="Times New Roman"/>
          <w:sz w:val="22"/>
          <w:szCs w:val="22"/>
          <w:lang w:val="en-US"/>
        </w:rPr>
        <w:t xml:space="preserve"> </w:t>
      </w:r>
      <w:proofErr w:type="spellStart"/>
      <w:r w:rsidRPr="008E5A30">
        <w:rPr>
          <w:rFonts w:ascii="Times New Roman" w:eastAsia="Times New Roman" w:hAnsi="Times New Roman" w:cs="Times New Roman"/>
          <w:sz w:val="22"/>
          <w:szCs w:val="22"/>
          <w:lang w:val="en-US"/>
        </w:rPr>
        <w:t>kainos</w:t>
      </w:r>
      <w:proofErr w:type="spellEnd"/>
      <w:r w:rsidRPr="008E5A30">
        <w:rPr>
          <w:rFonts w:ascii="Times New Roman" w:eastAsia="Times New Roman" w:hAnsi="Times New Roman" w:cs="Times New Roman"/>
          <w:sz w:val="22"/>
          <w:szCs w:val="22"/>
          <w:lang w:val="en-US"/>
        </w:rPr>
        <w:t xml:space="preserve">, </w:t>
      </w:r>
      <w:proofErr w:type="spellStart"/>
      <w:r w:rsidRPr="008E5A30">
        <w:rPr>
          <w:rFonts w:ascii="Times New Roman" w:eastAsia="Times New Roman" w:hAnsi="Times New Roman" w:cs="Times New Roman"/>
          <w:sz w:val="22"/>
          <w:szCs w:val="22"/>
          <w:lang w:val="en-US"/>
        </w:rPr>
        <w:t>nurodytos</w:t>
      </w:r>
      <w:proofErr w:type="spellEnd"/>
      <w:r w:rsidRPr="008E5A30">
        <w:rPr>
          <w:rFonts w:ascii="Times New Roman" w:eastAsia="Times New Roman" w:hAnsi="Times New Roman" w:cs="Times New Roman"/>
          <w:sz w:val="22"/>
          <w:szCs w:val="22"/>
          <w:lang w:val="en-US"/>
        </w:rPr>
        <w:t xml:space="preserve"> </w:t>
      </w:r>
      <w:proofErr w:type="spellStart"/>
      <w:r w:rsidRPr="008E5A30">
        <w:rPr>
          <w:rFonts w:ascii="Times New Roman" w:eastAsia="Times New Roman" w:hAnsi="Times New Roman" w:cs="Times New Roman"/>
          <w:sz w:val="22"/>
          <w:szCs w:val="22"/>
          <w:lang w:val="en-US"/>
        </w:rPr>
        <w:t>šiame</w:t>
      </w:r>
      <w:proofErr w:type="spellEnd"/>
      <w:r w:rsidRPr="008E5A30">
        <w:rPr>
          <w:rFonts w:ascii="Times New Roman" w:eastAsia="Times New Roman" w:hAnsi="Times New Roman" w:cs="Times New Roman"/>
          <w:sz w:val="22"/>
          <w:szCs w:val="22"/>
          <w:lang w:val="en-US"/>
        </w:rPr>
        <w:t xml:space="preserve"> </w:t>
      </w:r>
      <w:proofErr w:type="spellStart"/>
      <w:r w:rsidR="00BC7CDF">
        <w:rPr>
          <w:rFonts w:ascii="Times New Roman" w:eastAsia="Times New Roman" w:hAnsi="Times New Roman" w:cs="Times New Roman"/>
          <w:sz w:val="22"/>
          <w:szCs w:val="22"/>
          <w:lang w:val="en-US"/>
        </w:rPr>
        <w:t>punkte</w:t>
      </w:r>
      <w:proofErr w:type="spellEnd"/>
      <w:r w:rsidRPr="008E5A30">
        <w:rPr>
          <w:rFonts w:ascii="Times New Roman" w:eastAsia="Times New Roman" w:hAnsi="Times New Roman" w:cs="Times New Roman"/>
          <w:sz w:val="22"/>
          <w:szCs w:val="22"/>
          <w:lang w:val="en-US"/>
        </w:rPr>
        <w:t xml:space="preserve">. </w:t>
      </w:r>
    </w:p>
    <w:p w14:paraId="63C11498" w14:textId="12F36538" w:rsidR="00FB0F61" w:rsidRPr="00FB0F61" w:rsidRDefault="00FB0F61" w:rsidP="005E10CF">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FB0F61">
        <w:rPr>
          <w:rFonts w:ascii="Times New Roman" w:hAnsi="Times New Roman" w:cs="Times New Roman"/>
          <w:bCs/>
          <w:sz w:val="22"/>
          <w:szCs w:val="22"/>
        </w:rPr>
        <w:t>Teikėjo Pasiūlyme nurodyti įkainiai:</w:t>
      </w:r>
    </w:p>
    <w:tbl>
      <w:tblPr>
        <w:tblW w:w="9355" w:type="dxa"/>
        <w:tblInd w:w="421" w:type="dxa"/>
        <w:tblLayout w:type="fixed"/>
        <w:tblLook w:val="0000" w:firstRow="0" w:lastRow="0" w:firstColumn="0" w:lastColumn="0" w:noHBand="0" w:noVBand="0"/>
      </w:tblPr>
      <w:tblGrid>
        <w:gridCol w:w="567"/>
        <w:gridCol w:w="1701"/>
        <w:gridCol w:w="1417"/>
        <w:gridCol w:w="992"/>
        <w:gridCol w:w="1276"/>
        <w:gridCol w:w="1418"/>
        <w:gridCol w:w="1984"/>
      </w:tblGrid>
      <w:tr w:rsidR="00705934" w:rsidRPr="00C458CD" w14:paraId="790714FB" w14:textId="77777777" w:rsidTr="00705934">
        <w:trPr>
          <w:trHeight w:val="556"/>
        </w:trPr>
        <w:tc>
          <w:tcPr>
            <w:tcW w:w="567" w:type="dxa"/>
            <w:tcBorders>
              <w:top w:val="single" w:sz="4" w:space="0" w:color="auto"/>
              <w:left w:val="single" w:sz="4" w:space="0" w:color="auto"/>
              <w:bottom w:val="single" w:sz="4" w:space="0" w:color="auto"/>
            </w:tcBorders>
            <w:shd w:val="clear" w:color="auto" w:fill="BFBFBF"/>
          </w:tcPr>
          <w:p w14:paraId="4FBB80CB" w14:textId="77777777" w:rsidR="00705934" w:rsidRPr="00C458CD" w:rsidRDefault="00705934" w:rsidP="006C71BF">
            <w:pPr>
              <w:widowControl w:val="0"/>
              <w:spacing w:after="0" w:line="240" w:lineRule="auto"/>
              <w:jc w:val="center"/>
              <w:rPr>
                <w:rFonts w:eastAsia="SimSun" w:cstheme="minorHAnsi"/>
                <w:kern w:val="1"/>
                <w:lang w:eastAsia="hi-IN" w:bidi="hi-IN"/>
              </w:rPr>
            </w:pPr>
            <w:r w:rsidRPr="00C458CD">
              <w:rPr>
                <w:rFonts w:eastAsia="SimSun" w:cstheme="minorHAnsi"/>
                <w:kern w:val="1"/>
                <w:lang w:eastAsia="hi-IN" w:bidi="hi-IN"/>
              </w:rPr>
              <w:t>Eil.</w:t>
            </w:r>
          </w:p>
          <w:p w14:paraId="6748B9AB" w14:textId="77777777" w:rsidR="00705934" w:rsidRPr="00C458CD" w:rsidRDefault="00705934" w:rsidP="006C71BF">
            <w:pPr>
              <w:widowControl w:val="0"/>
              <w:spacing w:after="0" w:line="240" w:lineRule="auto"/>
              <w:jc w:val="center"/>
              <w:rPr>
                <w:rFonts w:eastAsia="SimSun" w:cstheme="minorHAnsi"/>
                <w:kern w:val="1"/>
                <w:lang w:eastAsia="hi-IN" w:bidi="hi-IN"/>
              </w:rPr>
            </w:pPr>
            <w:r w:rsidRPr="00C458CD">
              <w:rPr>
                <w:rFonts w:eastAsia="SimSun" w:cstheme="minorHAnsi"/>
                <w:kern w:val="1"/>
                <w:lang w:eastAsia="hi-IN" w:bidi="hi-IN"/>
              </w:rPr>
              <w:t>Nr.</w:t>
            </w:r>
          </w:p>
        </w:tc>
        <w:tc>
          <w:tcPr>
            <w:tcW w:w="1701" w:type="dxa"/>
            <w:tcBorders>
              <w:top w:val="single" w:sz="4" w:space="0" w:color="auto"/>
              <w:left w:val="single" w:sz="4" w:space="0" w:color="000000"/>
              <w:bottom w:val="single" w:sz="4" w:space="0" w:color="auto"/>
            </w:tcBorders>
            <w:shd w:val="clear" w:color="auto" w:fill="BFBFBF"/>
          </w:tcPr>
          <w:p w14:paraId="6C07D1B9" w14:textId="77777777" w:rsidR="00705934" w:rsidRPr="00C458CD" w:rsidRDefault="00705934" w:rsidP="006C71BF">
            <w:pPr>
              <w:widowControl w:val="0"/>
              <w:spacing w:after="0" w:line="240" w:lineRule="auto"/>
              <w:jc w:val="center"/>
              <w:rPr>
                <w:rFonts w:eastAsia="SimSun" w:cstheme="minorHAnsi"/>
                <w:kern w:val="1"/>
                <w:lang w:eastAsia="hi-IN" w:bidi="hi-IN"/>
              </w:rPr>
            </w:pPr>
            <w:r>
              <w:rPr>
                <w:rFonts w:eastAsia="SimSun" w:cstheme="minorHAnsi"/>
                <w:kern w:val="1"/>
                <w:lang w:eastAsia="hi-IN" w:bidi="hi-IN"/>
              </w:rPr>
              <w:t>Pirkimo objektas</w:t>
            </w:r>
          </w:p>
        </w:tc>
        <w:tc>
          <w:tcPr>
            <w:tcW w:w="1417" w:type="dxa"/>
            <w:tcBorders>
              <w:top w:val="single" w:sz="4" w:space="0" w:color="auto"/>
              <w:left w:val="single" w:sz="4" w:space="0" w:color="000000"/>
              <w:bottom w:val="single" w:sz="4" w:space="0" w:color="auto"/>
              <w:right w:val="single" w:sz="4" w:space="0" w:color="000000"/>
            </w:tcBorders>
            <w:shd w:val="clear" w:color="auto" w:fill="BFBFBF"/>
          </w:tcPr>
          <w:p w14:paraId="0305A909" w14:textId="77777777" w:rsidR="00705934" w:rsidRPr="00C458CD" w:rsidRDefault="00705934" w:rsidP="006C71BF">
            <w:pPr>
              <w:widowControl w:val="0"/>
              <w:spacing w:after="0" w:line="240" w:lineRule="auto"/>
              <w:jc w:val="center"/>
              <w:rPr>
                <w:rFonts w:eastAsia="SimSun" w:cstheme="minorHAnsi"/>
                <w:kern w:val="1"/>
                <w:lang w:eastAsia="hi-IN" w:bidi="hi-IN"/>
              </w:rPr>
            </w:pPr>
            <w:r>
              <w:rPr>
                <w:rFonts w:eastAsia="SimSun" w:cstheme="minorHAnsi"/>
                <w:kern w:val="1"/>
                <w:lang w:eastAsia="hi-IN" w:bidi="hi-IN"/>
              </w:rPr>
              <w:t xml:space="preserve">Autobuse sėdimų vietų skaičius </w:t>
            </w:r>
          </w:p>
        </w:tc>
        <w:tc>
          <w:tcPr>
            <w:tcW w:w="992" w:type="dxa"/>
            <w:tcBorders>
              <w:top w:val="single" w:sz="4" w:space="0" w:color="auto"/>
              <w:left w:val="single" w:sz="4" w:space="0" w:color="000000"/>
              <w:bottom w:val="single" w:sz="4" w:space="0" w:color="auto"/>
            </w:tcBorders>
            <w:shd w:val="clear" w:color="auto" w:fill="BFBFBF"/>
          </w:tcPr>
          <w:p w14:paraId="0B327772" w14:textId="77777777" w:rsidR="00705934" w:rsidRPr="00C458CD" w:rsidRDefault="00705934" w:rsidP="006C71BF">
            <w:pPr>
              <w:widowControl w:val="0"/>
              <w:spacing w:after="0" w:line="240" w:lineRule="auto"/>
              <w:jc w:val="center"/>
              <w:rPr>
                <w:rFonts w:eastAsia="SimSun" w:cstheme="minorHAnsi"/>
                <w:kern w:val="1"/>
                <w:lang w:eastAsia="hi-IN" w:bidi="hi-IN"/>
              </w:rPr>
            </w:pPr>
            <w:r w:rsidRPr="00C458CD">
              <w:rPr>
                <w:rFonts w:eastAsia="SimSun" w:cstheme="minorHAnsi"/>
                <w:kern w:val="1"/>
                <w:lang w:eastAsia="hi-IN" w:bidi="hi-IN"/>
              </w:rPr>
              <w:t>Mato</w:t>
            </w:r>
          </w:p>
          <w:p w14:paraId="2A1CF43C" w14:textId="77777777" w:rsidR="00705934" w:rsidRPr="00C458CD" w:rsidRDefault="00705934" w:rsidP="006C71BF">
            <w:pPr>
              <w:widowControl w:val="0"/>
              <w:spacing w:after="0" w:line="240" w:lineRule="auto"/>
              <w:jc w:val="center"/>
              <w:rPr>
                <w:rFonts w:eastAsia="SimSun" w:cstheme="minorHAnsi"/>
                <w:kern w:val="1"/>
                <w:lang w:eastAsia="hi-IN" w:bidi="hi-IN"/>
              </w:rPr>
            </w:pPr>
            <w:r w:rsidRPr="00C458CD">
              <w:rPr>
                <w:rFonts w:eastAsia="SimSun" w:cstheme="minorHAnsi"/>
                <w:kern w:val="1"/>
                <w:lang w:eastAsia="hi-IN" w:bidi="hi-IN"/>
              </w:rPr>
              <w:t>vnt.</w:t>
            </w:r>
          </w:p>
        </w:tc>
        <w:tc>
          <w:tcPr>
            <w:tcW w:w="1276" w:type="dxa"/>
            <w:tcBorders>
              <w:top w:val="single" w:sz="4" w:space="0" w:color="auto"/>
              <w:left w:val="single" w:sz="4" w:space="0" w:color="000000"/>
              <w:bottom w:val="single" w:sz="4" w:space="0" w:color="auto"/>
            </w:tcBorders>
            <w:shd w:val="clear" w:color="auto" w:fill="BFBFBF"/>
          </w:tcPr>
          <w:p w14:paraId="33D26586" w14:textId="77777777" w:rsidR="00705934" w:rsidRPr="00C458CD" w:rsidRDefault="00705934" w:rsidP="006C71BF">
            <w:pPr>
              <w:widowControl w:val="0"/>
              <w:spacing w:after="0" w:line="240" w:lineRule="auto"/>
              <w:jc w:val="center"/>
              <w:rPr>
                <w:rFonts w:eastAsia="SimSun" w:cstheme="minorHAnsi"/>
                <w:kern w:val="1"/>
                <w:lang w:eastAsia="hi-IN" w:bidi="hi-IN"/>
              </w:rPr>
            </w:pPr>
            <w:r w:rsidRPr="00C458CD">
              <w:rPr>
                <w:rFonts w:eastAsia="SimSun" w:cstheme="minorHAnsi"/>
                <w:kern w:val="1"/>
                <w:lang w:eastAsia="hi-IN" w:bidi="hi-IN"/>
              </w:rPr>
              <w:t xml:space="preserve">Įkainis </w:t>
            </w:r>
            <w:proofErr w:type="spellStart"/>
            <w:r w:rsidRPr="00C458CD">
              <w:rPr>
                <w:rFonts w:eastAsia="SimSun" w:cstheme="minorHAnsi"/>
                <w:kern w:val="1"/>
                <w:lang w:eastAsia="hi-IN" w:bidi="hi-IN"/>
              </w:rPr>
              <w:t>Eur</w:t>
            </w:r>
            <w:proofErr w:type="spellEnd"/>
            <w:r w:rsidRPr="00C458CD">
              <w:rPr>
                <w:rFonts w:eastAsia="SimSun" w:cstheme="minorHAnsi"/>
                <w:kern w:val="1"/>
                <w:lang w:eastAsia="hi-IN" w:bidi="hi-IN"/>
              </w:rPr>
              <w:t>, be PVM už vieną mato vienetą</w:t>
            </w:r>
          </w:p>
        </w:tc>
        <w:tc>
          <w:tcPr>
            <w:tcW w:w="1418" w:type="dxa"/>
            <w:tcBorders>
              <w:top w:val="single" w:sz="4" w:space="0" w:color="auto"/>
              <w:left w:val="single" w:sz="4" w:space="0" w:color="000000"/>
              <w:bottom w:val="single" w:sz="4" w:space="0" w:color="auto"/>
            </w:tcBorders>
            <w:shd w:val="clear" w:color="auto" w:fill="BFBFBF"/>
          </w:tcPr>
          <w:p w14:paraId="298D9811" w14:textId="72BCA56A" w:rsidR="00705934" w:rsidRPr="00C458CD" w:rsidRDefault="00705934" w:rsidP="006C71BF">
            <w:pPr>
              <w:widowControl w:val="0"/>
              <w:spacing w:after="0" w:line="240" w:lineRule="auto"/>
              <w:jc w:val="center"/>
              <w:rPr>
                <w:rFonts w:eastAsia="SimSun" w:cstheme="minorHAnsi"/>
                <w:kern w:val="1"/>
                <w:lang w:eastAsia="hi-IN" w:bidi="hi-IN"/>
              </w:rPr>
            </w:pPr>
            <w:r>
              <w:rPr>
                <w:rFonts w:eastAsia="SimSun" w:cstheme="minorHAnsi"/>
                <w:kern w:val="1"/>
                <w:lang w:eastAsia="hi-IN" w:bidi="hi-IN"/>
              </w:rPr>
              <w:t>Preliminari paslaugų</w:t>
            </w:r>
            <w:r w:rsidRPr="00C458CD">
              <w:rPr>
                <w:rFonts w:eastAsia="SimSun" w:cstheme="minorHAnsi"/>
                <w:kern w:val="1"/>
                <w:lang w:eastAsia="hi-IN" w:bidi="hi-IN"/>
              </w:rPr>
              <w:t xml:space="preserve"> apimtis</w:t>
            </w:r>
            <w:r w:rsidR="00700EDF">
              <w:rPr>
                <w:rFonts w:eastAsia="SimSun" w:cstheme="minorHAnsi"/>
                <w:kern w:val="1"/>
                <w:lang w:eastAsia="hi-IN" w:bidi="hi-IN"/>
              </w:rPr>
              <w:t xml:space="preserve"> (km)</w:t>
            </w:r>
          </w:p>
        </w:tc>
        <w:tc>
          <w:tcPr>
            <w:tcW w:w="1984" w:type="dxa"/>
            <w:tcBorders>
              <w:top w:val="single" w:sz="4" w:space="0" w:color="auto"/>
              <w:left w:val="single" w:sz="4" w:space="0" w:color="000000"/>
              <w:bottom w:val="single" w:sz="4" w:space="0" w:color="auto"/>
              <w:right w:val="single" w:sz="4" w:space="0" w:color="auto"/>
            </w:tcBorders>
            <w:shd w:val="clear" w:color="auto" w:fill="BFBFBF"/>
          </w:tcPr>
          <w:p w14:paraId="380F7FDB" w14:textId="77777777" w:rsidR="00705934" w:rsidRPr="00C458CD" w:rsidRDefault="00705934" w:rsidP="006C71BF">
            <w:pPr>
              <w:widowControl w:val="0"/>
              <w:spacing w:after="0" w:line="240" w:lineRule="auto"/>
              <w:jc w:val="center"/>
              <w:rPr>
                <w:rFonts w:eastAsia="SimSun" w:cstheme="minorHAnsi"/>
                <w:kern w:val="1"/>
                <w:lang w:eastAsia="hi-IN" w:bidi="hi-IN"/>
              </w:rPr>
            </w:pPr>
            <w:r>
              <w:rPr>
                <w:rFonts w:eastAsia="SimSun" w:cstheme="minorHAnsi"/>
                <w:kern w:val="1"/>
                <w:lang w:eastAsia="hi-IN" w:bidi="hi-IN"/>
              </w:rPr>
              <w:t xml:space="preserve">Bendra kaina, </w:t>
            </w:r>
            <w:proofErr w:type="spellStart"/>
            <w:r>
              <w:rPr>
                <w:rFonts w:eastAsia="SimSun" w:cstheme="minorHAnsi"/>
                <w:kern w:val="1"/>
                <w:lang w:eastAsia="hi-IN" w:bidi="hi-IN"/>
              </w:rPr>
              <w:t>Eur</w:t>
            </w:r>
            <w:proofErr w:type="spellEnd"/>
            <w:r w:rsidRPr="00C458CD">
              <w:rPr>
                <w:rFonts w:eastAsia="SimSun" w:cstheme="minorHAnsi"/>
                <w:kern w:val="1"/>
                <w:lang w:eastAsia="hi-IN" w:bidi="hi-IN"/>
              </w:rPr>
              <w:t xml:space="preserve"> be PVM</w:t>
            </w:r>
          </w:p>
          <w:p w14:paraId="45A8D52E" w14:textId="77777777" w:rsidR="00705934" w:rsidRPr="00C458CD" w:rsidRDefault="00705934" w:rsidP="006C71BF">
            <w:pPr>
              <w:widowControl w:val="0"/>
              <w:spacing w:after="0" w:line="240" w:lineRule="auto"/>
              <w:jc w:val="center"/>
              <w:rPr>
                <w:rFonts w:eastAsia="SimSun" w:cstheme="minorHAnsi"/>
                <w:kern w:val="1"/>
                <w:lang w:eastAsia="hi-IN" w:bidi="hi-IN"/>
              </w:rPr>
            </w:pPr>
            <w:r w:rsidRPr="00C458CD">
              <w:rPr>
                <w:rFonts w:eastAsia="SimSun" w:cstheme="minorHAnsi"/>
                <w:kern w:val="1"/>
                <w:lang w:eastAsia="hi-IN" w:bidi="hi-IN"/>
              </w:rPr>
              <w:t>(</w:t>
            </w:r>
            <w:r>
              <w:rPr>
                <w:rFonts w:eastAsia="SimSun" w:cstheme="minorHAnsi"/>
                <w:kern w:val="1"/>
                <w:lang w:eastAsia="hi-IN" w:bidi="hi-IN"/>
              </w:rPr>
              <w:t>5X6</w:t>
            </w:r>
            <w:r w:rsidRPr="00C458CD">
              <w:rPr>
                <w:rFonts w:eastAsia="SimSun" w:cstheme="minorHAnsi"/>
                <w:kern w:val="1"/>
                <w:lang w:eastAsia="hi-IN" w:bidi="hi-IN"/>
              </w:rPr>
              <w:t>)</w:t>
            </w:r>
          </w:p>
        </w:tc>
      </w:tr>
      <w:tr w:rsidR="00705934" w:rsidRPr="00C458CD" w14:paraId="2913C2C3" w14:textId="77777777" w:rsidTr="00705934">
        <w:trPr>
          <w:trHeight w:val="556"/>
        </w:trPr>
        <w:tc>
          <w:tcPr>
            <w:tcW w:w="567" w:type="dxa"/>
            <w:tcBorders>
              <w:top w:val="single" w:sz="4" w:space="0" w:color="auto"/>
              <w:left w:val="single" w:sz="4" w:space="0" w:color="auto"/>
              <w:bottom w:val="single" w:sz="4" w:space="0" w:color="auto"/>
            </w:tcBorders>
            <w:shd w:val="clear" w:color="auto" w:fill="BFBFBF"/>
          </w:tcPr>
          <w:p w14:paraId="1FBCE822" w14:textId="77777777" w:rsidR="00705934" w:rsidRPr="00C458CD" w:rsidRDefault="00705934" w:rsidP="006C71BF">
            <w:pPr>
              <w:widowControl w:val="0"/>
              <w:spacing w:after="0" w:line="240" w:lineRule="auto"/>
              <w:jc w:val="center"/>
              <w:rPr>
                <w:rFonts w:eastAsia="SimSun" w:cstheme="minorHAnsi"/>
                <w:i/>
                <w:kern w:val="1"/>
                <w:lang w:eastAsia="hi-IN" w:bidi="hi-IN"/>
              </w:rPr>
            </w:pPr>
            <w:r w:rsidRPr="00C458CD">
              <w:rPr>
                <w:rFonts w:eastAsia="SimSun" w:cstheme="minorHAnsi"/>
                <w:i/>
                <w:kern w:val="1"/>
                <w:lang w:eastAsia="hi-IN" w:bidi="hi-IN"/>
              </w:rPr>
              <w:t>1</w:t>
            </w:r>
          </w:p>
        </w:tc>
        <w:tc>
          <w:tcPr>
            <w:tcW w:w="1701" w:type="dxa"/>
            <w:tcBorders>
              <w:top w:val="single" w:sz="4" w:space="0" w:color="auto"/>
              <w:left w:val="single" w:sz="4" w:space="0" w:color="000000"/>
              <w:bottom w:val="single" w:sz="4" w:space="0" w:color="auto"/>
            </w:tcBorders>
            <w:shd w:val="clear" w:color="auto" w:fill="BFBFBF"/>
          </w:tcPr>
          <w:p w14:paraId="2D221913" w14:textId="77777777" w:rsidR="00705934" w:rsidRPr="00C458CD" w:rsidRDefault="00705934" w:rsidP="006C71BF">
            <w:pPr>
              <w:widowControl w:val="0"/>
              <w:spacing w:after="0" w:line="240" w:lineRule="auto"/>
              <w:jc w:val="center"/>
              <w:rPr>
                <w:rFonts w:eastAsia="SimSun" w:cstheme="minorHAnsi"/>
                <w:i/>
                <w:kern w:val="1"/>
                <w:lang w:eastAsia="hi-IN" w:bidi="hi-IN"/>
              </w:rPr>
            </w:pPr>
            <w:r w:rsidRPr="00C458CD">
              <w:rPr>
                <w:rFonts w:eastAsia="SimSun" w:cstheme="minorHAnsi"/>
                <w:i/>
                <w:kern w:val="1"/>
                <w:lang w:eastAsia="hi-IN" w:bidi="hi-IN"/>
              </w:rPr>
              <w:t>2</w:t>
            </w:r>
          </w:p>
        </w:tc>
        <w:tc>
          <w:tcPr>
            <w:tcW w:w="1417" w:type="dxa"/>
            <w:tcBorders>
              <w:top w:val="single" w:sz="4" w:space="0" w:color="auto"/>
              <w:left w:val="single" w:sz="4" w:space="0" w:color="000000"/>
              <w:bottom w:val="single" w:sz="4" w:space="0" w:color="auto"/>
              <w:right w:val="single" w:sz="4" w:space="0" w:color="000000"/>
            </w:tcBorders>
            <w:shd w:val="clear" w:color="auto" w:fill="BFBFBF"/>
          </w:tcPr>
          <w:p w14:paraId="1028B4A3" w14:textId="77777777" w:rsidR="00705934" w:rsidRPr="00C458CD" w:rsidRDefault="00705934" w:rsidP="006C71BF">
            <w:pPr>
              <w:widowControl w:val="0"/>
              <w:spacing w:after="0" w:line="240" w:lineRule="auto"/>
              <w:jc w:val="center"/>
              <w:rPr>
                <w:rFonts w:eastAsia="SimSun" w:cstheme="minorHAnsi"/>
                <w:i/>
                <w:kern w:val="1"/>
                <w:lang w:eastAsia="hi-IN" w:bidi="hi-IN"/>
              </w:rPr>
            </w:pPr>
            <w:r>
              <w:rPr>
                <w:rFonts w:eastAsia="SimSun" w:cstheme="minorHAnsi"/>
                <w:i/>
                <w:kern w:val="1"/>
                <w:lang w:eastAsia="hi-IN" w:bidi="hi-IN"/>
              </w:rPr>
              <w:t>3</w:t>
            </w:r>
          </w:p>
        </w:tc>
        <w:tc>
          <w:tcPr>
            <w:tcW w:w="992" w:type="dxa"/>
            <w:tcBorders>
              <w:top w:val="single" w:sz="4" w:space="0" w:color="auto"/>
              <w:left w:val="single" w:sz="4" w:space="0" w:color="000000"/>
              <w:bottom w:val="single" w:sz="4" w:space="0" w:color="auto"/>
            </w:tcBorders>
            <w:shd w:val="clear" w:color="auto" w:fill="BFBFBF"/>
          </w:tcPr>
          <w:p w14:paraId="04A696AD" w14:textId="77777777" w:rsidR="00705934" w:rsidRPr="00C458CD" w:rsidRDefault="00705934" w:rsidP="006C71BF">
            <w:pPr>
              <w:widowControl w:val="0"/>
              <w:spacing w:after="0" w:line="240" w:lineRule="auto"/>
              <w:jc w:val="center"/>
              <w:rPr>
                <w:rFonts w:eastAsia="SimSun" w:cstheme="minorHAnsi"/>
                <w:i/>
                <w:kern w:val="1"/>
                <w:lang w:eastAsia="hi-IN" w:bidi="hi-IN"/>
              </w:rPr>
            </w:pPr>
            <w:r>
              <w:rPr>
                <w:rFonts w:eastAsia="SimSun" w:cstheme="minorHAnsi"/>
                <w:i/>
                <w:kern w:val="1"/>
                <w:lang w:eastAsia="hi-IN" w:bidi="hi-IN"/>
              </w:rPr>
              <w:t>4</w:t>
            </w:r>
          </w:p>
        </w:tc>
        <w:tc>
          <w:tcPr>
            <w:tcW w:w="1276" w:type="dxa"/>
            <w:tcBorders>
              <w:top w:val="single" w:sz="4" w:space="0" w:color="auto"/>
              <w:left w:val="single" w:sz="4" w:space="0" w:color="000000"/>
              <w:bottom w:val="single" w:sz="4" w:space="0" w:color="auto"/>
            </w:tcBorders>
            <w:shd w:val="clear" w:color="auto" w:fill="BFBFBF"/>
          </w:tcPr>
          <w:p w14:paraId="05EF2CF0" w14:textId="77777777" w:rsidR="00705934" w:rsidRPr="00C458CD" w:rsidRDefault="00705934" w:rsidP="006C71BF">
            <w:pPr>
              <w:widowControl w:val="0"/>
              <w:spacing w:after="0" w:line="240" w:lineRule="auto"/>
              <w:jc w:val="center"/>
              <w:rPr>
                <w:rFonts w:eastAsia="SimSun" w:cstheme="minorHAnsi"/>
                <w:i/>
                <w:kern w:val="1"/>
                <w:lang w:eastAsia="hi-IN" w:bidi="hi-IN"/>
              </w:rPr>
            </w:pPr>
            <w:r>
              <w:rPr>
                <w:rFonts w:eastAsia="SimSun" w:cstheme="minorHAnsi"/>
                <w:i/>
                <w:kern w:val="1"/>
                <w:lang w:eastAsia="hi-IN" w:bidi="hi-IN"/>
              </w:rPr>
              <w:t>5</w:t>
            </w:r>
          </w:p>
        </w:tc>
        <w:tc>
          <w:tcPr>
            <w:tcW w:w="1418" w:type="dxa"/>
            <w:tcBorders>
              <w:top w:val="single" w:sz="4" w:space="0" w:color="auto"/>
              <w:left w:val="single" w:sz="4" w:space="0" w:color="000000"/>
              <w:bottom w:val="single" w:sz="4" w:space="0" w:color="auto"/>
            </w:tcBorders>
            <w:shd w:val="clear" w:color="auto" w:fill="BFBFBF"/>
          </w:tcPr>
          <w:p w14:paraId="439BAE9B" w14:textId="77777777" w:rsidR="00705934" w:rsidRPr="00C458CD" w:rsidRDefault="00705934" w:rsidP="006C71BF">
            <w:pPr>
              <w:widowControl w:val="0"/>
              <w:spacing w:after="0" w:line="240" w:lineRule="auto"/>
              <w:jc w:val="center"/>
              <w:rPr>
                <w:rFonts w:eastAsia="SimSun" w:cstheme="minorHAnsi"/>
                <w:i/>
                <w:kern w:val="1"/>
                <w:lang w:eastAsia="hi-IN" w:bidi="hi-IN"/>
              </w:rPr>
            </w:pPr>
            <w:r>
              <w:rPr>
                <w:rFonts w:eastAsia="SimSun" w:cstheme="minorHAnsi"/>
                <w:i/>
                <w:kern w:val="1"/>
                <w:lang w:eastAsia="hi-IN" w:bidi="hi-IN"/>
              </w:rPr>
              <w:t>6</w:t>
            </w:r>
          </w:p>
        </w:tc>
        <w:tc>
          <w:tcPr>
            <w:tcW w:w="1984" w:type="dxa"/>
            <w:tcBorders>
              <w:top w:val="single" w:sz="4" w:space="0" w:color="auto"/>
              <w:left w:val="single" w:sz="4" w:space="0" w:color="000000"/>
              <w:bottom w:val="single" w:sz="4" w:space="0" w:color="auto"/>
              <w:right w:val="single" w:sz="4" w:space="0" w:color="auto"/>
            </w:tcBorders>
            <w:shd w:val="clear" w:color="auto" w:fill="BFBFBF"/>
          </w:tcPr>
          <w:p w14:paraId="46864BB9" w14:textId="77777777" w:rsidR="00705934" w:rsidRPr="00C458CD" w:rsidRDefault="00705934" w:rsidP="006C71BF">
            <w:pPr>
              <w:widowControl w:val="0"/>
              <w:spacing w:after="0" w:line="240" w:lineRule="auto"/>
              <w:jc w:val="center"/>
              <w:rPr>
                <w:rFonts w:eastAsia="SimSun" w:cstheme="minorHAnsi"/>
                <w:i/>
                <w:kern w:val="1"/>
                <w:lang w:eastAsia="hi-IN" w:bidi="hi-IN"/>
              </w:rPr>
            </w:pPr>
            <w:r>
              <w:rPr>
                <w:rFonts w:eastAsia="SimSun" w:cstheme="minorHAnsi"/>
                <w:i/>
                <w:kern w:val="1"/>
                <w:lang w:eastAsia="hi-IN" w:bidi="hi-IN"/>
              </w:rPr>
              <w:t>7</w:t>
            </w:r>
          </w:p>
        </w:tc>
      </w:tr>
      <w:tr w:rsidR="00705934" w:rsidRPr="00C458CD" w14:paraId="554CE1DC" w14:textId="77777777" w:rsidTr="00705934">
        <w:trPr>
          <w:trHeight w:val="420"/>
        </w:trPr>
        <w:tc>
          <w:tcPr>
            <w:tcW w:w="567" w:type="dxa"/>
            <w:tcBorders>
              <w:top w:val="single" w:sz="4" w:space="0" w:color="auto"/>
              <w:left w:val="single" w:sz="4" w:space="0" w:color="000000"/>
              <w:bottom w:val="single" w:sz="4" w:space="0" w:color="000000"/>
            </w:tcBorders>
            <w:shd w:val="clear" w:color="auto" w:fill="BFBFBF"/>
          </w:tcPr>
          <w:p w14:paraId="76238269" w14:textId="77777777" w:rsidR="00705934" w:rsidRPr="00C458CD" w:rsidRDefault="00705934" w:rsidP="006C71BF">
            <w:pPr>
              <w:widowControl w:val="0"/>
              <w:spacing w:after="0" w:line="240" w:lineRule="auto"/>
              <w:jc w:val="center"/>
              <w:rPr>
                <w:rFonts w:eastAsia="SimSun" w:cstheme="minorHAnsi"/>
                <w:kern w:val="1"/>
                <w:lang w:eastAsia="hi-IN" w:bidi="hi-IN"/>
              </w:rPr>
            </w:pPr>
            <w:r w:rsidRPr="00C458CD">
              <w:rPr>
                <w:rFonts w:eastAsia="SimSun" w:cstheme="minorHAnsi"/>
                <w:kern w:val="1"/>
                <w:lang w:eastAsia="hi-IN" w:bidi="hi-IN"/>
              </w:rPr>
              <w:t>1.</w:t>
            </w:r>
          </w:p>
        </w:tc>
        <w:tc>
          <w:tcPr>
            <w:tcW w:w="1701" w:type="dxa"/>
            <w:tcBorders>
              <w:top w:val="single" w:sz="4" w:space="0" w:color="auto"/>
              <w:left w:val="single" w:sz="4" w:space="0" w:color="000000"/>
              <w:bottom w:val="single" w:sz="4" w:space="0" w:color="000000"/>
            </w:tcBorders>
            <w:shd w:val="clear" w:color="auto" w:fill="auto"/>
          </w:tcPr>
          <w:p w14:paraId="4B4EF29A" w14:textId="77777777" w:rsidR="00705934" w:rsidRPr="001019A8" w:rsidRDefault="00705934" w:rsidP="006C71BF">
            <w:pPr>
              <w:widowControl w:val="0"/>
              <w:spacing w:after="0" w:line="240" w:lineRule="auto"/>
              <w:jc w:val="both"/>
              <w:rPr>
                <w:rFonts w:eastAsia="SimSun" w:cstheme="minorHAnsi"/>
                <w:b/>
                <w:kern w:val="1"/>
                <w:lang w:eastAsia="hi-IN" w:bidi="hi-IN"/>
              </w:rPr>
            </w:pPr>
            <w:r w:rsidRPr="001019A8">
              <w:rPr>
                <w:rFonts w:eastAsia="SimSun" w:cstheme="minorHAnsi"/>
                <w:b/>
                <w:kern w:val="1"/>
                <w:lang w:eastAsia="hi-IN" w:bidi="hi-IN"/>
              </w:rPr>
              <w:t xml:space="preserve">A ir C maršrutai </w:t>
            </w:r>
          </w:p>
        </w:tc>
        <w:tc>
          <w:tcPr>
            <w:tcW w:w="1417" w:type="dxa"/>
            <w:tcBorders>
              <w:top w:val="single" w:sz="4" w:space="0" w:color="auto"/>
              <w:left w:val="single" w:sz="4" w:space="0" w:color="000000"/>
              <w:bottom w:val="single" w:sz="4" w:space="0" w:color="000000"/>
              <w:right w:val="single" w:sz="4" w:space="0" w:color="000000"/>
            </w:tcBorders>
          </w:tcPr>
          <w:p w14:paraId="2EBDCC8C" w14:textId="77777777" w:rsidR="00705934" w:rsidRPr="00C458CD" w:rsidRDefault="00705934" w:rsidP="006C71BF">
            <w:pPr>
              <w:widowControl w:val="0"/>
              <w:spacing w:after="0" w:line="240" w:lineRule="auto"/>
              <w:jc w:val="center"/>
              <w:rPr>
                <w:rFonts w:eastAsia="SimSun" w:cstheme="minorHAnsi"/>
                <w:kern w:val="1"/>
                <w:lang w:eastAsia="hi-IN" w:bidi="hi-IN"/>
              </w:rPr>
            </w:pPr>
            <w:r>
              <w:rPr>
                <w:rFonts w:eastAsia="SimSun" w:cstheme="minorHAnsi"/>
                <w:kern w:val="1"/>
                <w:lang w:eastAsia="hi-IN" w:bidi="hi-IN"/>
              </w:rPr>
              <w:t>37</w:t>
            </w:r>
          </w:p>
        </w:tc>
        <w:tc>
          <w:tcPr>
            <w:tcW w:w="992" w:type="dxa"/>
            <w:tcBorders>
              <w:top w:val="single" w:sz="4" w:space="0" w:color="auto"/>
              <w:left w:val="single" w:sz="4" w:space="0" w:color="000000"/>
              <w:bottom w:val="single" w:sz="4" w:space="0" w:color="000000"/>
            </w:tcBorders>
            <w:shd w:val="clear" w:color="auto" w:fill="auto"/>
          </w:tcPr>
          <w:p w14:paraId="425CDF17" w14:textId="77777777" w:rsidR="00705934" w:rsidRPr="00C458CD" w:rsidRDefault="00705934" w:rsidP="006C71BF">
            <w:pPr>
              <w:widowControl w:val="0"/>
              <w:spacing w:after="0" w:line="240" w:lineRule="auto"/>
              <w:jc w:val="center"/>
              <w:rPr>
                <w:rFonts w:eastAsia="SimSun" w:cstheme="minorHAnsi"/>
                <w:kern w:val="1"/>
                <w:lang w:eastAsia="hi-IN" w:bidi="hi-IN"/>
              </w:rPr>
            </w:pPr>
            <w:r w:rsidRPr="00C458CD">
              <w:rPr>
                <w:rFonts w:eastAsia="SimSun" w:cstheme="minorHAnsi"/>
                <w:kern w:val="1"/>
                <w:lang w:eastAsia="hi-IN" w:bidi="hi-IN"/>
              </w:rPr>
              <w:t>km</w:t>
            </w:r>
          </w:p>
        </w:tc>
        <w:tc>
          <w:tcPr>
            <w:tcW w:w="1276" w:type="dxa"/>
            <w:tcBorders>
              <w:top w:val="single" w:sz="4" w:space="0" w:color="auto"/>
              <w:left w:val="single" w:sz="4" w:space="0" w:color="000000"/>
              <w:bottom w:val="single" w:sz="4" w:space="0" w:color="000000"/>
            </w:tcBorders>
            <w:shd w:val="clear" w:color="auto" w:fill="auto"/>
          </w:tcPr>
          <w:p w14:paraId="7FE75316" w14:textId="77777777" w:rsidR="00705934" w:rsidRPr="00C458CD" w:rsidRDefault="00705934" w:rsidP="006C71BF">
            <w:pPr>
              <w:widowControl w:val="0"/>
              <w:snapToGrid w:val="0"/>
              <w:spacing w:after="0" w:line="240" w:lineRule="auto"/>
              <w:jc w:val="both"/>
              <w:rPr>
                <w:rFonts w:eastAsia="SimSun" w:cstheme="minorHAnsi"/>
                <w:kern w:val="1"/>
                <w:lang w:eastAsia="hi-IN" w:bidi="hi-IN"/>
              </w:rPr>
            </w:pPr>
          </w:p>
        </w:tc>
        <w:tc>
          <w:tcPr>
            <w:tcW w:w="1418" w:type="dxa"/>
            <w:tcBorders>
              <w:top w:val="single" w:sz="4" w:space="0" w:color="auto"/>
              <w:left w:val="single" w:sz="4" w:space="0" w:color="000000"/>
              <w:bottom w:val="single" w:sz="4" w:space="0" w:color="000000"/>
              <w:right w:val="single" w:sz="4" w:space="0" w:color="000000"/>
            </w:tcBorders>
            <w:shd w:val="clear" w:color="auto" w:fill="auto"/>
          </w:tcPr>
          <w:p w14:paraId="686B7C1C" w14:textId="77777777" w:rsidR="00705934" w:rsidRPr="00C458CD" w:rsidRDefault="00705934" w:rsidP="006C71BF">
            <w:pPr>
              <w:widowControl w:val="0"/>
              <w:snapToGrid w:val="0"/>
              <w:spacing w:after="0" w:line="240" w:lineRule="auto"/>
              <w:jc w:val="center"/>
              <w:rPr>
                <w:rFonts w:eastAsia="SimSun" w:cstheme="minorHAnsi"/>
                <w:kern w:val="1"/>
                <w:lang w:eastAsia="hi-IN" w:bidi="hi-IN"/>
              </w:rPr>
            </w:pPr>
            <w:r>
              <w:rPr>
                <w:rFonts w:eastAsia="SimSun" w:cstheme="minorHAnsi"/>
                <w:kern w:val="1"/>
                <w:lang w:eastAsia="hi-IN" w:bidi="hi-IN"/>
              </w:rPr>
              <w:t>26 220</w:t>
            </w:r>
          </w:p>
        </w:tc>
        <w:tc>
          <w:tcPr>
            <w:tcW w:w="1984" w:type="dxa"/>
            <w:tcBorders>
              <w:top w:val="single" w:sz="4" w:space="0" w:color="auto"/>
              <w:left w:val="single" w:sz="4" w:space="0" w:color="000000"/>
              <w:bottom w:val="single" w:sz="4" w:space="0" w:color="000000"/>
              <w:right w:val="single" w:sz="4" w:space="0" w:color="000000"/>
            </w:tcBorders>
          </w:tcPr>
          <w:p w14:paraId="7E852798" w14:textId="77777777" w:rsidR="00705934" w:rsidRPr="00C458CD" w:rsidRDefault="00705934" w:rsidP="006C71BF">
            <w:pPr>
              <w:widowControl w:val="0"/>
              <w:snapToGrid w:val="0"/>
              <w:spacing w:after="0" w:line="240" w:lineRule="auto"/>
              <w:jc w:val="center"/>
              <w:rPr>
                <w:rFonts w:eastAsia="SimSun" w:cstheme="minorHAnsi"/>
                <w:kern w:val="1"/>
                <w:lang w:eastAsia="hi-IN" w:bidi="hi-IN"/>
              </w:rPr>
            </w:pPr>
          </w:p>
        </w:tc>
      </w:tr>
      <w:tr w:rsidR="00705934" w:rsidRPr="00C458CD" w14:paraId="7ECC8881" w14:textId="77777777" w:rsidTr="00705934">
        <w:trPr>
          <w:trHeight w:val="314"/>
        </w:trPr>
        <w:tc>
          <w:tcPr>
            <w:tcW w:w="567" w:type="dxa"/>
            <w:tcBorders>
              <w:top w:val="single" w:sz="4" w:space="0" w:color="000000"/>
              <w:left w:val="single" w:sz="4" w:space="0" w:color="000000"/>
              <w:bottom w:val="single" w:sz="4" w:space="0" w:color="000000"/>
            </w:tcBorders>
            <w:shd w:val="clear" w:color="auto" w:fill="BFBFBF"/>
          </w:tcPr>
          <w:p w14:paraId="0181A7A4" w14:textId="77777777" w:rsidR="00705934" w:rsidRPr="00C458CD" w:rsidRDefault="00705934" w:rsidP="006C71BF">
            <w:pPr>
              <w:widowControl w:val="0"/>
              <w:spacing w:after="0" w:line="240" w:lineRule="auto"/>
              <w:jc w:val="center"/>
              <w:rPr>
                <w:rFonts w:eastAsia="SimSun" w:cstheme="minorHAnsi"/>
                <w:kern w:val="1"/>
                <w:lang w:eastAsia="hi-IN" w:bidi="hi-IN"/>
              </w:rPr>
            </w:pPr>
            <w:r w:rsidRPr="00C458CD">
              <w:rPr>
                <w:rFonts w:eastAsia="SimSun" w:cstheme="minorHAnsi"/>
                <w:kern w:val="1"/>
                <w:lang w:eastAsia="hi-IN" w:bidi="hi-IN"/>
              </w:rPr>
              <w:t>2.</w:t>
            </w:r>
          </w:p>
        </w:tc>
        <w:tc>
          <w:tcPr>
            <w:tcW w:w="1701" w:type="dxa"/>
            <w:tcBorders>
              <w:top w:val="single" w:sz="4" w:space="0" w:color="000000"/>
              <w:left w:val="single" w:sz="4" w:space="0" w:color="000000"/>
              <w:bottom w:val="single" w:sz="4" w:space="0" w:color="000000"/>
            </w:tcBorders>
            <w:shd w:val="clear" w:color="auto" w:fill="auto"/>
          </w:tcPr>
          <w:p w14:paraId="6608F593" w14:textId="77777777" w:rsidR="00705934" w:rsidRPr="001019A8" w:rsidRDefault="00705934" w:rsidP="006C71BF">
            <w:pPr>
              <w:widowControl w:val="0"/>
              <w:spacing w:after="0" w:line="240" w:lineRule="auto"/>
              <w:jc w:val="both"/>
              <w:rPr>
                <w:rFonts w:eastAsia="SimSun" w:cstheme="minorHAnsi"/>
                <w:b/>
                <w:kern w:val="1"/>
                <w:lang w:eastAsia="hi-IN" w:bidi="hi-IN"/>
              </w:rPr>
            </w:pPr>
            <w:r w:rsidRPr="001019A8">
              <w:rPr>
                <w:rFonts w:eastAsia="SimSun" w:cstheme="minorHAnsi"/>
                <w:b/>
                <w:kern w:val="1"/>
                <w:lang w:eastAsia="hi-IN" w:bidi="hi-IN"/>
              </w:rPr>
              <w:t>B ir D maršrutai</w:t>
            </w:r>
          </w:p>
        </w:tc>
        <w:tc>
          <w:tcPr>
            <w:tcW w:w="1417" w:type="dxa"/>
            <w:tcBorders>
              <w:top w:val="single" w:sz="4" w:space="0" w:color="000000"/>
              <w:left w:val="single" w:sz="4" w:space="0" w:color="000000"/>
              <w:bottom w:val="single" w:sz="4" w:space="0" w:color="000000"/>
              <w:right w:val="single" w:sz="4" w:space="0" w:color="000000"/>
            </w:tcBorders>
          </w:tcPr>
          <w:p w14:paraId="00C1EEAF" w14:textId="77777777" w:rsidR="00705934" w:rsidRDefault="00705934" w:rsidP="006C71BF">
            <w:pPr>
              <w:widowControl w:val="0"/>
              <w:spacing w:after="0" w:line="240" w:lineRule="auto"/>
              <w:jc w:val="center"/>
              <w:rPr>
                <w:rFonts w:eastAsia="SimSun" w:cstheme="minorHAnsi"/>
                <w:kern w:val="1"/>
                <w:lang w:eastAsia="hi-IN" w:bidi="hi-IN"/>
              </w:rPr>
            </w:pPr>
            <w:r>
              <w:rPr>
                <w:rFonts w:eastAsia="SimSun" w:cstheme="minorHAnsi"/>
                <w:kern w:val="1"/>
                <w:lang w:eastAsia="hi-IN" w:bidi="hi-IN"/>
              </w:rPr>
              <w:t>46</w:t>
            </w:r>
          </w:p>
        </w:tc>
        <w:tc>
          <w:tcPr>
            <w:tcW w:w="992" w:type="dxa"/>
            <w:tcBorders>
              <w:top w:val="single" w:sz="4" w:space="0" w:color="000000"/>
              <w:left w:val="single" w:sz="4" w:space="0" w:color="000000"/>
              <w:bottom w:val="single" w:sz="4" w:space="0" w:color="000000"/>
            </w:tcBorders>
            <w:shd w:val="clear" w:color="auto" w:fill="auto"/>
          </w:tcPr>
          <w:p w14:paraId="2AEE6C31" w14:textId="77777777" w:rsidR="00705934" w:rsidRPr="00C458CD" w:rsidRDefault="00705934" w:rsidP="006C71BF">
            <w:pPr>
              <w:widowControl w:val="0"/>
              <w:spacing w:after="0" w:line="240" w:lineRule="auto"/>
              <w:jc w:val="center"/>
              <w:rPr>
                <w:rFonts w:eastAsia="SimSun" w:cstheme="minorHAnsi"/>
                <w:kern w:val="1"/>
                <w:lang w:eastAsia="hi-IN" w:bidi="hi-IN"/>
              </w:rPr>
            </w:pPr>
            <w:r>
              <w:rPr>
                <w:rFonts w:eastAsia="SimSun" w:cstheme="minorHAnsi"/>
                <w:kern w:val="1"/>
                <w:lang w:eastAsia="hi-IN" w:bidi="hi-IN"/>
              </w:rPr>
              <w:t>km</w:t>
            </w:r>
          </w:p>
        </w:tc>
        <w:tc>
          <w:tcPr>
            <w:tcW w:w="1276" w:type="dxa"/>
            <w:tcBorders>
              <w:top w:val="single" w:sz="4" w:space="0" w:color="000000"/>
              <w:left w:val="single" w:sz="4" w:space="0" w:color="000000"/>
              <w:bottom w:val="single" w:sz="4" w:space="0" w:color="000000"/>
            </w:tcBorders>
            <w:shd w:val="clear" w:color="auto" w:fill="auto"/>
          </w:tcPr>
          <w:p w14:paraId="17B96B9F" w14:textId="77777777" w:rsidR="00705934" w:rsidRPr="00C458CD" w:rsidRDefault="00705934" w:rsidP="006C71BF">
            <w:pPr>
              <w:widowControl w:val="0"/>
              <w:snapToGrid w:val="0"/>
              <w:spacing w:after="0" w:line="240" w:lineRule="auto"/>
              <w:jc w:val="both"/>
              <w:rPr>
                <w:rFonts w:eastAsia="SimSun" w:cstheme="minorHAnsi"/>
                <w:kern w:val="1"/>
                <w:lang w:eastAsia="hi-IN" w:bidi="hi-I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F626D3E" w14:textId="77777777" w:rsidR="00705934" w:rsidRPr="00C458CD" w:rsidRDefault="00705934" w:rsidP="006C71BF">
            <w:pPr>
              <w:widowControl w:val="0"/>
              <w:snapToGrid w:val="0"/>
              <w:spacing w:after="0" w:line="240" w:lineRule="auto"/>
              <w:jc w:val="center"/>
              <w:rPr>
                <w:rFonts w:eastAsia="SimSun" w:cstheme="minorHAnsi"/>
                <w:kern w:val="1"/>
                <w:lang w:eastAsia="hi-IN" w:bidi="hi-IN"/>
              </w:rPr>
            </w:pPr>
            <w:r>
              <w:rPr>
                <w:rFonts w:eastAsia="SimSun" w:cstheme="minorHAnsi"/>
                <w:kern w:val="1"/>
                <w:lang w:eastAsia="hi-IN" w:bidi="hi-IN"/>
              </w:rPr>
              <w:t>25 080</w:t>
            </w:r>
          </w:p>
        </w:tc>
        <w:tc>
          <w:tcPr>
            <w:tcW w:w="1984" w:type="dxa"/>
            <w:tcBorders>
              <w:top w:val="single" w:sz="4" w:space="0" w:color="000000"/>
              <w:left w:val="single" w:sz="4" w:space="0" w:color="000000"/>
              <w:bottom w:val="single" w:sz="4" w:space="0" w:color="000000"/>
              <w:right w:val="single" w:sz="4" w:space="0" w:color="000000"/>
            </w:tcBorders>
          </w:tcPr>
          <w:p w14:paraId="3E05C7BE" w14:textId="77777777" w:rsidR="00705934" w:rsidRPr="00C458CD" w:rsidRDefault="00705934" w:rsidP="006C71BF">
            <w:pPr>
              <w:widowControl w:val="0"/>
              <w:snapToGrid w:val="0"/>
              <w:spacing w:after="0" w:line="240" w:lineRule="auto"/>
              <w:jc w:val="center"/>
              <w:rPr>
                <w:rFonts w:eastAsia="SimSun" w:cstheme="minorHAnsi"/>
                <w:kern w:val="1"/>
                <w:lang w:eastAsia="hi-IN" w:bidi="hi-IN"/>
              </w:rPr>
            </w:pPr>
          </w:p>
        </w:tc>
      </w:tr>
    </w:tbl>
    <w:p w14:paraId="64170FAC" w14:textId="77777777" w:rsidR="00FB0F61" w:rsidRPr="008E5A30" w:rsidRDefault="00FB0F61" w:rsidP="005E10CF">
      <w:pPr>
        <w:pStyle w:val="Bodytext20"/>
        <w:shd w:val="clear" w:color="auto" w:fill="auto"/>
        <w:tabs>
          <w:tab w:val="left" w:pos="709"/>
        </w:tabs>
        <w:spacing w:before="0" w:line="240" w:lineRule="auto"/>
        <w:ind w:left="709" w:firstLine="0"/>
        <w:rPr>
          <w:rFonts w:ascii="Times New Roman" w:hAnsi="Times New Roman"/>
          <w:sz w:val="22"/>
        </w:rPr>
      </w:pPr>
    </w:p>
    <w:p w14:paraId="126B6D1D" w14:textId="35F0C808" w:rsidR="004B5BFC" w:rsidRPr="008633FF" w:rsidRDefault="0002353A" w:rsidP="005E10CF">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Pr>
          <w:rFonts w:ascii="Times New Roman" w:hAnsi="Times New Roman" w:cs="Times New Roman"/>
          <w:sz w:val="22"/>
          <w:szCs w:val="22"/>
        </w:rPr>
        <w:t>Teikėj</w:t>
      </w:r>
      <w:r w:rsidR="00AB1CF8" w:rsidRPr="008633FF">
        <w:rPr>
          <w:rFonts w:ascii="Times New Roman" w:hAnsi="Times New Roman" w:cs="Times New Roman"/>
          <w:sz w:val="22"/>
          <w:szCs w:val="22"/>
        </w:rPr>
        <w:t xml:space="preserve">as į </w:t>
      </w:r>
      <w:r w:rsidR="008F07D7">
        <w:rPr>
          <w:rFonts w:ascii="Times New Roman" w:hAnsi="Times New Roman" w:cs="Times New Roman"/>
          <w:sz w:val="22"/>
          <w:szCs w:val="22"/>
        </w:rPr>
        <w:t>Paslaugų</w:t>
      </w:r>
      <w:r w:rsidR="00AB1CF8" w:rsidRPr="008633FF">
        <w:rPr>
          <w:rFonts w:ascii="Times New Roman" w:hAnsi="Times New Roman" w:cs="Times New Roman"/>
          <w:sz w:val="22"/>
          <w:szCs w:val="22"/>
        </w:rPr>
        <w:t xml:space="preserve"> kainą yra įskaičiavęs visas </w:t>
      </w:r>
      <w:r>
        <w:rPr>
          <w:rFonts w:ascii="Times New Roman" w:hAnsi="Times New Roman" w:cs="Times New Roman"/>
          <w:sz w:val="22"/>
          <w:szCs w:val="22"/>
        </w:rPr>
        <w:t>Teikėj</w:t>
      </w:r>
      <w:r w:rsidR="00AB1CF8" w:rsidRPr="008633FF">
        <w:rPr>
          <w:rFonts w:ascii="Times New Roman" w:hAnsi="Times New Roman" w:cs="Times New Roman"/>
          <w:sz w:val="22"/>
          <w:szCs w:val="22"/>
        </w:rPr>
        <w:t>o išlaidas, susijusias su Sutartyje numatytų įsipareigojimų vykdymu, visus mokesčius, įskaitant</w:t>
      </w:r>
      <w:r w:rsidR="00E34183">
        <w:rPr>
          <w:rFonts w:ascii="Times New Roman" w:hAnsi="Times New Roman" w:cs="Times New Roman"/>
          <w:sz w:val="22"/>
          <w:szCs w:val="22"/>
        </w:rPr>
        <w:t>, bet neapsiribojant,</w:t>
      </w:r>
      <w:r w:rsidR="00AB1CF8" w:rsidRPr="008633FF">
        <w:rPr>
          <w:rFonts w:ascii="Times New Roman" w:hAnsi="Times New Roman" w:cs="Times New Roman"/>
          <w:sz w:val="22"/>
          <w:szCs w:val="22"/>
        </w:rPr>
        <w:t xml:space="preserve"> PVM, </w:t>
      </w:r>
      <w:r w:rsidR="00E34183">
        <w:rPr>
          <w:rFonts w:ascii="Times New Roman" w:hAnsi="Times New Roman" w:cs="Times New Roman"/>
          <w:sz w:val="22"/>
          <w:szCs w:val="22"/>
        </w:rPr>
        <w:t>taip pat, įskaitant, bet neapsiribojant</w:t>
      </w:r>
      <w:r w:rsidR="00AB1CF8" w:rsidRPr="008633FF">
        <w:rPr>
          <w:rFonts w:ascii="Times New Roman" w:hAnsi="Times New Roman" w:cs="Times New Roman"/>
          <w:sz w:val="22"/>
          <w:szCs w:val="22"/>
        </w:rPr>
        <w:t>:</w:t>
      </w:r>
    </w:p>
    <w:p w14:paraId="458E6950" w14:textId="2641438A" w:rsidR="004B5BFC" w:rsidRPr="008633FF" w:rsidRDefault="00AB1CF8" w:rsidP="005E10CF">
      <w:pPr>
        <w:pStyle w:val="Bodytext20"/>
        <w:numPr>
          <w:ilvl w:val="2"/>
          <w:numId w:val="2"/>
        </w:numPr>
        <w:shd w:val="clear" w:color="auto" w:fill="auto"/>
        <w:tabs>
          <w:tab w:val="left" w:pos="709"/>
        </w:tabs>
        <w:spacing w:before="0" w:line="240" w:lineRule="auto"/>
        <w:ind w:firstLine="709"/>
        <w:rPr>
          <w:rFonts w:ascii="Times New Roman" w:hAnsi="Times New Roman" w:cs="Times New Roman"/>
          <w:sz w:val="22"/>
          <w:szCs w:val="22"/>
        </w:rPr>
      </w:pPr>
      <w:r w:rsidRPr="008633FF">
        <w:rPr>
          <w:rFonts w:ascii="Times New Roman" w:hAnsi="Times New Roman" w:cs="Times New Roman"/>
          <w:sz w:val="22"/>
          <w:szCs w:val="22"/>
        </w:rPr>
        <w:t xml:space="preserve">įsisteigimo Lietuvos Respublikoje išlaidas (jei tai reikalinga </w:t>
      </w:r>
      <w:r w:rsidR="008F07D7">
        <w:rPr>
          <w:rFonts w:ascii="Times New Roman" w:hAnsi="Times New Roman" w:cs="Times New Roman"/>
          <w:sz w:val="22"/>
          <w:szCs w:val="22"/>
        </w:rPr>
        <w:t xml:space="preserve">Paslaugų teikimui </w:t>
      </w:r>
      <w:r w:rsidRPr="008633FF">
        <w:rPr>
          <w:rFonts w:ascii="Times New Roman" w:hAnsi="Times New Roman" w:cs="Times New Roman"/>
          <w:sz w:val="22"/>
          <w:szCs w:val="22"/>
        </w:rPr>
        <w:t>užtikrinti) arba su laisvo paslaugų judėjimo teisės įgyvendinimu susijusias išlaidas (teisės pripažinimo dokumentų, patvirtinimų gavimo iš kompetentingų Lietuvos Respublikos institucijų ir (arba) profesinių bendrijų išlaidas ir kita);</w:t>
      </w:r>
    </w:p>
    <w:p w14:paraId="036AF2C4" w14:textId="77777777" w:rsidR="004B5BFC" w:rsidRPr="008E5A30" w:rsidRDefault="00AB1CF8" w:rsidP="005E10CF">
      <w:pPr>
        <w:pStyle w:val="Bodytext20"/>
        <w:numPr>
          <w:ilvl w:val="2"/>
          <w:numId w:val="2"/>
        </w:numPr>
        <w:shd w:val="clear" w:color="auto" w:fill="auto"/>
        <w:tabs>
          <w:tab w:val="left" w:pos="709"/>
        </w:tabs>
        <w:spacing w:before="0" w:line="240" w:lineRule="auto"/>
        <w:ind w:firstLine="709"/>
        <w:rPr>
          <w:rFonts w:ascii="Times New Roman" w:hAnsi="Times New Roman" w:cs="Times New Roman"/>
          <w:sz w:val="22"/>
          <w:szCs w:val="22"/>
        </w:rPr>
      </w:pPr>
      <w:r w:rsidRPr="008633FF">
        <w:rPr>
          <w:rFonts w:ascii="Times New Roman" w:hAnsi="Times New Roman" w:cs="Times New Roman"/>
          <w:sz w:val="22"/>
          <w:szCs w:val="22"/>
        </w:rPr>
        <w:t xml:space="preserve">šios Sutarties sudarymo ir </w:t>
      </w:r>
      <w:r w:rsidRPr="008E5A30">
        <w:rPr>
          <w:rFonts w:ascii="Times New Roman" w:hAnsi="Times New Roman" w:cs="Times New Roman"/>
          <w:sz w:val="22"/>
          <w:szCs w:val="22"/>
        </w:rPr>
        <w:t>vykdymo išlaidas, įskaitant išlaidas, susijusias su priverstiniu Sutarties vykdymu;</w:t>
      </w:r>
    </w:p>
    <w:p w14:paraId="67986995" w14:textId="58A5948C" w:rsidR="004B5BFC" w:rsidRPr="008E5A30" w:rsidRDefault="00AB1CF8" w:rsidP="005E10CF">
      <w:pPr>
        <w:pStyle w:val="Bodytext20"/>
        <w:numPr>
          <w:ilvl w:val="2"/>
          <w:numId w:val="2"/>
        </w:numPr>
        <w:shd w:val="clear" w:color="auto" w:fill="auto"/>
        <w:tabs>
          <w:tab w:val="left" w:pos="709"/>
        </w:tabs>
        <w:spacing w:before="0" w:line="240" w:lineRule="auto"/>
        <w:ind w:firstLine="709"/>
        <w:rPr>
          <w:rFonts w:ascii="Times New Roman" w:hAnsi="Times New Roman" w:cs="Times New Roman"/>
          <w:sz w:val="22"/>
          <w:szCs w:val="22"/>
        </w:rPr>
      </w:pPr>
      <w:r w:rsidRPr="008E5A30">
        <w:rPr>
          <w:rFonts w:ascii="Times New Roman" w:hAnsi="Times New Roman" w:cs="Times New Roman"/>
          <w:sz w:val="22"/>
          <w:szCs w:val="22"/>
        </w:rPr>
        <w:t xml:space="preserve">visas tiesiogines ir netiesiogines išlaidas, susijusias su </w:t>
      </w:r>
      <w:r w:rsidR="008F07D7" w:rsidRPr="008E5A30">
        <w:rPr>
          <w:rFonts w:ascii="Times New Roman" w:hAnsi="Times New Roman" w:cs="Times New Roman"/>
          <w:sz w:val="22"/>
          <w:szCs w:val="22"/>
        </w:rPr>
        <w:t>Paslaugų teikimu.</w:t>
      </w:r>
    </w:p>
    <w:p w14:paraId="65BF4445" w14:textId="0BF8569B" w:rsidR="00697F0F" w:rsidRPr="008E5A30" w:rsidRDefault="00697F0F" w:rsidP="005E10CF">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bookmarkStart w:id="26" w:name="_Ref488239464"/>
      <w:bookmarkStart w:id="27" w:name="bookmark10"/>
      <w:r w:rsidRPr="008E5A30">
        <w:rPr>
          <w:rFonts w:ascii="Times New Roman" w:hAnsi="Times New Roman" w:cs="Times New Roman"/>
          <w:sz w:val="22"/>
          <w:szCs w:val="22"/>
        </w:rPr>
        <w:t xml:space="preserve">Šiai Sutarčiai taikoma </w:t>
      </w:r>
      <w:r w:rsidR="00FB693C" w:rsidRPr="008E5A30">
        <w:rPr>
          <w:rFonts w:ascii="Times New Roman" w:hAnsi="Times New Roman" w:cs="Times New Roman"/>
          <w:sz w:val="22"/>
          <w:szCs w:val="22"/>
        </w:rPr>
        <w:t xml:space="preserve">fiksuoto įkainio </w:t>
      </w:r>
      <w:r w:rsidRPr="008E5A30">
        <w:rPr>
          <w:rFonts w:ascii="Times New Roman" w:hAnsi="Times New Roman" w:cs="Times New Roman"/>
          <w:sz w:val="22"/>
          <w:szCs w:val="22"/>
        </w:rPr>
        <w:t xml:space="preserve">kainodara. Sutarties </w:t>
      </w:r>
      <w:r w:rsidR="00FB693C" w:rsidRPr="008E5A30">
        <w:rPr>
          <w:rFonts w:ascii="Times New Roman" w:hAnsi="Times New Roman" w:cs="Times New Roman"/>
          <w:sz w:val="22"/>
          <w:szCs w:val="22"/>
        </w:rPr>
        <w:t>įkainis</w:t>
      </w:r>
      <w:r w:rsidR="008F07D7" w:rsidRPr="008E5A30">
        <w:rPr>
          <w:rFonts w:ascii="Times New Roman" w:hAnsi="Times New Roman" w:cs="Times New Roman"/>
          <w:sz w:val="22"/>
          <w:szCs w:val="22"/>
        </w:rPr>
        <w:t xml:space="preserve"> </w:t>
      </w:r>
      <w:r w:rsidRPr="008E5A30">
        <w:rPr>
          <w:rFonts w:ascii="Times New Roman" w:hAnsi="Times New Roman" w:cs="Times New Roman"/>
          <w:sz w:val="22"/>
          <w:szCs w:val="22"/>
        </w:rPr>
        <w:t xml:space="preserve">Sutarties galiojimo metu </w:t>
      </w:r>
      <w:r w:rsidRPr="008E5A30">
        <w:rPr>
          <w:rFonts w:ascii="Times New Roman" w:hAnsi="Times New Roman" w:cs="Times New Roman"/>
          <w:sz w:val="22"/>
          <w:szCs w:val="22"/>
        </w:rPr>
        <w:lastRenderedPageBreak/>
        <w:t>nekeičiama</w:t>
      </w:r>
      <w:r w:rsidR="008F07D7" w:rsidRPr="008E5A30">
        <w:rPr>
          <w:rFonts w:ascii="Times New Roman" w:hAnsi="Times New Roman" w:cs="Times New Roman"/>
          <w:sz w:val="22"/>
          <w:szCs w:val="22"/>
        </w:rPr>
        <w:t xml:space="preserve"> (-</w:t>
      </w:r>
      <w:proofErr w:type="spellStart"/>
      <w:r w:rsidR="008F07D7" w:rsidRPr="008E5A30">
        <w:rPr>
          <w:rFonts w:ascii="Times New Roman" w:hAnsi="Times New Roman" w:cs="Times New Roman"/>
          <w:sz w:val="22"/>
          <w:szCs w:val="22"/>
        </w:rPr>
        <w:t>as</w:t>
      </w:r>
      <w:proofErr w:type="spellEnd"/>
      <w:r w:rsidR="008F07D7" w:rsidRPr="008E5A30">
        <w:rPr>
          <w:rFonts w:ascii="Times New Roman" w:hAnsi="Times New Roman" w:cs="Times New Roman"/>
          <w:sz w:val="22"/>
          <w:szCs w:val="22"/>
        </w:rPr>
        <w:t>)</w:t>
      </w:r>
      <w:r w:rsidRPr="008E5A30">
        <w:rPr>
          <w:rFonts w:ascii="Times New Roman" w:hAnsi="Times New Roman" w:cs="Times New Roman"/>
          <w:sz w:val="22"/>
          <w:szCs w:val="22"/>
        </w:rPr>
        <w:t>, išskyrus:</w:t>
      </w:r>
      <w:bookmarkEnd w:id="26"/>
      <w:r w:rsidRPr="008E5A30">
        <w:rPr>
          <w:rFonts w:ascii="Times New Roman" w:hAnsi="Times New Roman" w:cs="Times New Roman"/>
          <w:sz w:val="22"/>
          <w:szCs w:val="22"/>
        </w:rPr>
        <w:t xml:space="preserve"> </w:t>
      </w:r>
    </w:p>
    <w:p w14:paraId="75AAEB45" w14:textId="6E3CF43B" w:rsidR="00697F0F" w:rsidRPr="008633FF" w:rsidRDefault="00697F0F" w:rsidP="005E10CF">
      <w:pPr>
        <w:pStyle w:val="Bodytext20"/>
        <w:numPr>
          <w:ilvl w:val="2"/>
          <w:numId w:val="2"/>
        </w:numPr>
        <w:shd w:val="clear" w:color="auto" w:fill="auto"/>
        <w:tabs>
          <w:tab w:val="left" w:pos="709"/>
        </w:tabs>
        <w:spacing w:before="0" w:line="240" w:lineRule="auto"/>
        <w:ind w:firstLine="709"/>
        <w:rPr>
          <w:rFonts w:ascii="Times New Roman" w:hAnsi="Times New Roman" w:cs="Times New Roman"/>
          <w:sz w:val="22"/>
          <w:szCs w:val="22"/>
        </w:rPr>
      </w:pPr>
      <w:bookmarkStart w:id="28" w:name="_Ref488328466"/>
      <w:r w:rsidRPr="008633FF">
        <w:rPr>
          <w:rFonts w:ascii="Times New Roman" w:hAnsi="Times New Roman" w:cs="Times New Roman"/>
          <w:sz w:val="22"/>
          <w:szCs w:val="22"/>
        </w:rPr>
        <w:t>padidėjus arba sumažėjus pridėtinės vertės mokesči</w:t>
      </w:r>
      <w:r w:rsidR="00FB693C">
        <w:rPr>
          <w:rFonts w:ascii="Times New Roman" w:hAnsi="Times New Roman" w:cs="Times New Roman"/>
          <w:sz w:val="22"/>
          <w:szCs w:val="22"/>
        </w:rPr>
        <w:t xml:space="preserve">o (PVM) tarifui Sutarties </w:t>
      </w:r>
      <w:r w:rsidR="008F07D7">
        <w:rPr>
          <w:rFonts w:ascii="Times New Roman" w:hAnsi="Times New Roman" w:cs="Times New Roman"/>
          <w:sz w:val="22"/>
          <w:szCs w:val="22"/>
        </w:rPr>
        <w:t>įkain</w:t>
      </w:r>
      <w:r w:rsidR="00136568">
        <w:rPr>
          <w:rFonts w:ascii="Times New Roman" w:hAnsi="Times New Roman" w:cs="Times New Roman"/>
          <w:sz w:val="22"/>
          <w:szCs w:val="22"/>
        </w:rPr>
        <w:t>is</w:t>
      </w:r>
      <w:r w:rsidR="008F07D7">
        <w:rPr>
          <w:rFonts w:ascii="Times New Roman" w:hAnsi="Times New Roman" w:cs="Times New Roman"/>
          <w:sz w:val="22"/>
          <w:szCs w:val="22"/>
        </w:rPr>
        <w:t xml:space="preserve"> </w:t>
      </w:r>
      <w:r w:rsidRPr="008633FF">
        <w:rPr>
          <w:rFonts w:ascii="Times New Roman" w:hAnsi="Times New Roman" w:cs="Times New Roman"/>
          <w:sz w:val="22"/>
          <w:szCs w:val="22"/>
        </w:rPr>
        <w:t>atitinkamai didinama</w:t>
      </w:r>
      <w:r w:rsidR="008F07D7">
        <w:rPr>
          <w:rFonts w:ascii="Times New Roman" w:hAnsi="Times New Roman" w:cs="Times New Roman"/>
          <w:sz w:val="22"/>
          <w:szCs w:val="22"/>
        </w:rPr>
        <w:t xml:space="preserve"> (-</w:t>
      </w:r>
      <w:proofErr w:type="spellStart"/>
      <w:r w:rsidR="008F07D7">
        <w:rPr>
          <w:rFonts w:ascii="Times New Roman" w:hAnsi="Times New Roman" w:cs="Times New Roman"/>
          <w:sz w:val="22"/>
          <w:szCs w:val="22"/>
        </w:rPr>
        <w:t>as</w:t>
      </w:r>
      <w:proofErr w:type="spellEnd"/>
      <w:r w:rsidR="008F07D7">
        <w:rPr>
          <w:rFonts w:ascii="Times New Roman" w:hAnsi="Times New Roman" w:cs="Times New Roman"/>
          <w:sz w:val="22"/>
          <w:szCs w:val="22"/>
        </w:rPr>
        <w:t>)</w:t>
      </w:r>
      <w:r w:rsidRPr="008633FF">
        <w:rPr>
          <w:rFonts w:ascii="Times New Roman" w:hAnsi="Times New Roman" w:cs="Times New Roman"/>
          <w:sz w:val="22"/>
          <w:szCs w:val="22"/>
        </w:rPr>
        <w:t xml:space="preserve"> arba mažinama</w:t>
      </w:r>
      <w:r w:rsidR="008F07D7">
        <w:rPr>
          <w:rFonts w:ascii="Times New Roman" w:hAnsi="Times New Roman" w:cs="Times New Roman"/>
          <w:sz w:val="22"/>
          <w:szCs w:val="22"/>
        </w:rPr>
        <w:t xml:space="preserve"> (-</w:t>
      </w:r>
      <w:proofErr w:type="spellStart"/>
      <w:r w:rsidR="008F07D7">
        <w:rPr>
          <w:rFonts w:ascii="Times New Roman" w:hAnsi="Times New Roman" w:cs="Times New Roman"/>
          <w:sz w:val="22"/>
          <w:szCs w:val="22"/>
        </w:rPr>
        <w:t>as</w:t>
      </w:r>
      <w:proofErr w:type="spellEnd"/>
      <w:r w:rsidR="008F07D7">
        <w:rPr>
          <w:rFonts w:ascii="Times New Roman" w:hAnsi="Times New Roman" w:cs="Times New Roman"/>
          <w:sz w:val="22"/>
          <w:szCs w:val="22"/>
        </w:rPr>
        <w:t>)</w:t>
      </w:r>
      <w:r w:rsidR="00FB693C">
        <w:rPr>
          <w:rFonts w:ascii="Times New Roman" w:hAnsi="Times New Roman" w:cs="Times New Roman"/>
          <w:sz w:val="22"/>
          <w:szCs w:val="22"/>
        </w:rPr>
        <w:t>. Sutarties įkainio</w:t>
      </w:r>
      <w:r w:rsidR="008F07D7">
        <w:rPr>
          <w:rFonts w:ascii="Times New Roman" w:hAnsi="Times New Roman" w:cs="Times New Roman"/>
          <w:sz w:val="22"/>
          <w:szCs w:val="22"/>
        </w:rPr>
        <w:t xml:space="preserve"> </w:t>
      </w:r>
      <w:r w:rsidRPr="008633FF">
        <w:rPr>
          <w:rFonts w:ascii="Times New Roman" w:hAnsi="Times New Roman" w:cs="Times New Roman"/>
          <w:sz w:val="22"/>
          <w:szCs w:val="22"/>
        </w:rPr>
        <w:t>perskaičiavimo formulė</w:t>
      </w:r>
      <w:r w:rsidR="0098063C">
        <w:rPr>
          <w:rFonts w:ascii="Times New Roman" w:hAnsi="Times New Roman" w:cs="Times New Roman"/>
          <w:sz w:val="22"/>
          <w:szCs w:val="22"/>
        </w:rPr>
        <w:t>,</w:t>
      </w:r>
      <w:r w:rsidRPr="008633FF">
        <w:rPr>
          <w:rFonts w:ascii="Times New Roman" w:hAnsi="Times New Roman" w:cs="Times New Roman"/>
          <w:sz w:val="22"/>
          <w:szCs w:val="22"/>
        </w:rPr>
        <w:t xml:space="preserve"> pasikeitus PVM tarifui:</w:t>
      </w:r>
      <w:bookmarkEnd w:id="28"/>
    </w:p>
    <w:p w14:paraId="07917230" w14:textId="7EEC2915" w:rsidR="008F07D7" w:rsidRPr="008633FF" w:rsidRDefault="00F8425C" w:rsidP="005E10CF">
      <w:pPr>
        <w:pStyle w:val="Stilius3"/>
        <w:spacing w:before="60"/>
        <w:jc w:val="center"/>
      </w:pPr>
      <m:oMathPara>
        <m:oMath>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S</m:t>
                  </m:r>
                </m:sub>
              </m:sSub>
            </m:num>
            <m:den>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m:t>
                          </m:r>
                        </m:sub>
                      </m:sSub>
                    </m:num>
                    <m:den>
                      <m:r>
                        <w:rPr>
                          <w:rFonts w:ascii="Cambria Math" w:hAnsi="Cambria Math"/>
                        </w:rPr>
                        <m:t>100</m:t>
                      </m:r>
                    </m:den>
                  </m:f>
                </m:e>
              </m:d>
            </m:den>
          </m:f>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N</m:t>
                      </m:r>
                    </m:sub>
                  </m:sSub>
                </m:num>
                <m:den>
                  <m:r>
                    <w:rPr>
                      <w:rFonts w:ascii="Cambria Math" w:hAnsi="Cambria Math"/>
                    </w:rPr>
                    <m:t>100</m:t>
                  </m:r>
                </m:den>
              </m:f>
            </m:e>
          </m:d>
        </m:oMath>
      </m:oMathPara>
    </w:p>
    <w:p w14:paraId="71D644DF" w14:textId="38C8D0BA" w:rsidR="008F07D7" w:rsidRPr="008633FF" w:rsidRDefault="008F07D7" w:rsidP="005E10CF">
      <w:pPr>
        <w:pStyle w:val="Stilius3"/>
        <w:spacing w:before="60"/>
      </w:pPr>
      <w:r w:rsidRPr="008633FF">
        <w:tab/>
      </w:r>
      <w:r w:rsidRPr="008633FF">
        <w:object w:dxaOrig="340" w:dyaOrig="360" w14:anchorId="1EFBD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8pt" o:ole="">
            <v:imagedata r:id="rId9" o:title=""/>
          </v:shape>
          <o:OLEObject Type="Embed" ProgID="Equation.3" ShapeID="_x0000_i1025" DrawAspect="Content" ObjectID="_1801302536" r:id="rId10"/>
        </w:object>
      </w:r>
      <w:r w:rsidRPr="008633FF">
        <w:t xml:space="preserve"> - Perskaičiuota</w:t>
      </w:r>
      <w:r>
        <w:t>s</w:t>
      </w:r>
      <w:r w:rsidRPr="008633FF">
        <w:t xml:space="preserve"> Sutarties </w:t>
      </w:r>
      <w:r>
        <w:t>įkainis</w:t>
      </w:r>
      <w:r w:rsidRPr="008633FF">
        <w:t xml:space="preserve"> (su PVM)</w:t>
      </w:r>
    </w:p>
    <w:p w14:paraId="441D0A02" w14:textId="43C3791D" w:rsidR="008F07D7" w:rsidRPr="008633FF" w:rsidRDefault="008F07D7" w:rsidP="005E10CF">
      <w:pPr>
        <w:pStyle w:val="Stilius3"/>
        <w:spacing w:before="60"/>
      </w:pPr>
      <w:r w:rsidRPr="008633FF">
        <w:tab/>
      </w:r>
      <w:r w:rsidRPr="008633FF">
        <w:object w:dxaOrig="300" w:dyaOrig="360" w14:anchorId="3F19B913">
          <v:shape id="_x0000_i1026" type="#_x0000_t75" style="width:15.75pt;height:18pt" o:ole="">
            <v:imagedata r:id="rId11" o:title=""/>
          </v:shape>
          <o:OLEObject Type="Embed" ProgID="Equation.3" ShapeID="_x0000_i1026" DrawAspect="Content" ObjectID="_1801302537" r:id="rId12"/>
        </w:object>
      </w:r>
      <w:r w:rsidRPr="008633FF">
        <w:t xml:space="preserve"> - Sutarties </w:t>
      </w:r>
      <w:r>
        <w:t xml:space="preserve">įkainis </w:t>
      </w:r>
      <w:r w:rsidRPr="008633FF">
        <w:t>(su PVM) iki perskaičiavimo</w:t>
      </w:r>
    </w:p>
    <w:p w14:paraId="45EF9B00" w14:textId="77777777" w:rsidR="008F07D7" w:rsidRPr="008633FF" w:rsidRDefault="008F07D7" w:rsidP="005E10CF">
      <w:pPr>
        <w:pStyle w:val="Stilius3"/>
        <w:spacing w:before="60"/>
      </w:pPr>
      <w:r w:rsidRPr="008633FF">
        <w:tab/>
      </w:r>
      <w:r w:rsidRPr="008633FF">
        <w:object w:dxaOrig="280" w:dyaOrig="360" w14:anchorId="58DDD109">
          <v:shape id="_x0000_i1027" type="#_x0000_t75" style="width:13.5pt;height:18pt" o:ole="">
            <v:imagedata r:id="rId13" o:title=""/>
          </v:shape>
          <o:OLEObject Type="Embed" ProgID="Equation.3" ShapeID="_x0000_i1027" DrawAspect="Content" ObjectID="_1801302538" r:id="rId14"/>
        </w:object>
      </w:r>
      <w:r w:rsidRPr="008633FF">
        <w:t xml:space="preserve"> - senas PVM tarifas (procentais)</w:t>
      </w:r>
    </w:p>
    <w:p w14:paraId="141A264B" w14:textId="77777777" w:rsidR="008F07D7" w:rsidRDefault="008F07D7" w:rsidP="005E10CF">
      <w:pPr>
        <w:pStyle w:val="Stilius3"/>
        <w:spacing w:before="60"/>
      </w:pPr>
      <w:r w:rsidRPr="008633FF">
        <w:tab/>
      </w:r>
      <w:r w:rsidRPr="008633FF">
        <w:object w:dxaOrig="320" w:dyaOrig="360" w14:anchorId="50A93CE1">
          <v:shape id="_x0000_i1028" type="#_x0000_t75" style="width:15.75pt;height:18pt" o:ole="">
            <v:imagedata r:id="rId15" o:title=""/>
          </v:shape>
          <o:OLEObject Type="Embed" ProgID="Equation.3" ShapeID="_x0000_i1028" DrawAspect="Content" ObjectID="_1801302539" r:id="rId16"/>
        </w:object>
      </w:r>
      <w:r w:rsidRPr="008633FF">
        <w:t xml:space="preserve"> - naujas PVM tarifas (procentais)</w:t>
      </w:r>
    </w:p>
    <w:p w14:paraId="58AC9EA8" w14:textId="5F22A02B" w:rsidR="00F351BE" w:rsidRPr="008E5A30" w:rsidRDefault="00F351BE" w:rsidP="00F351BE">
      <w:pPr>
        <w:pStyle w:val="Bodytext20"/>
        <w:shd w:val="clear" w:color="auto" w:fill="auto"/>
        <w:tabs>
          <w:tab w:val="left" w:pos="709"/>
        </w:tabs>
        <w:spacing w:before="0" w:line="240" w:lineRule="auto"/>
        <w:ind w:firstLine="0"/>
        <w:rPr>
          <w:rFonts w:ascii="Times New Roman" w:eastAsia="Times New Roman" w:hAnsi="Times New Roman" w:cs="Times New Roman"/>
          <w:sz w:val="22"/>
          <w:szCs w:val="22"/>
          <w:lang w:eastAsia="zh-CN"/>
        </w:rPr>
      </w:pPr>
    </w:p>
    <w:p w14:paraId="6A9E39EC" w14:textId="376058A0" w:rsidR="00F351BE" w:rsidRPr="008E5A30" w:rsidRDefault="00CF2A43" w:rsidP="005E10CF">
      <w:pPr>
        <w:pStyle w:val="Stilius3"/>
        <w:numPr>
          <w:ilvl w:val="2"/>
          <w:numId w:val="2"/>
        </w:numPr>
        <w:spacing w:before="0"/>
      </w:pPr>
      <w:r w:rsidRPr="008E5A30">
        <w:rPr>
          <w:bCs/>
        </w:rPr>
        <w:t>Paslaugų įkainiai (be PVM) S</w:t>
      </w:r>
      <w:r w:rsidR="00F351BE" w:rsidRPr="008E5A30">
        <w:rPr>
          <w:bCs/>
        </w:rPr>
        <w:t>utarties galiojimo laikotarpiu</w:t>
      </w:r>
      <w:r w:rsidR="005E10CF" w:rsidRPr="008E5A30">
        <w:rPr>
          <w:bCs/>
        </w:rPr>
        <w:t xml:space="preserve"> </w:t>
      </w:r>
      <w:r w:rsidR="005E10CF" w:rsidRPr="008E5A30">
        <w:t>dėl bendro kainų lygio kitimo</w:t>
      </w:r>
      <w:r w:rsidR="00F351BE" w:rsidRPr="008E5A30">
        <w:rPr>
          <w:bCs/>
        </w:rPr>
        <w:t xml:space="preserve"> gali būti peržiūrimi (perskaičiuojami) tokiomis sąlygomis ir tvarka</w:t>
      </w:r>
      <w:r w:rsidR="00F351BE" w:rsidRPr="008E5A30">
        <w:t>:</w:t>
      </w:r>
    </w:p>
    <w:p w14:paraId="5B851994" w14:textId="31FC6177" w:rsidR="00F351BE" w:rsidRPr="008E5A30" w:rsidRDefault="00F351BE" w:rsidP="005E10CF">
      <w:pPr>
        <w:pStyle w:val="Stilius3"/>
        <w:numPr>
          <w:ilvl w:val="3"/>
          <w:numId w:val="2"/>
        </w:numPr>
        <w:spacing w:before="0"/>
      </w:pPr>
      <w:r w:rsidRPr="008E5A30">
        <w:t xml:space="preserve">Paslaugų įkainių perskaičiavimas inicijuojamas rašytiniu Šalies prašymu. Paslaugų įkainiai perskaičiuojami (mažinami arba didinami) ne </w:t>
      </w:r>
      <w:r w:rsidR="00CF2A43" w:rsidRPr="008E5A30">
        <w:t>anksčiau kaip po 6 mėnesių nuo S</w:t>
      </w:r>
      <w:r w:rsidRPr="008E5A30">
        <w:t xml:space="preserve">utarties įsigaliojimo dienos ir ne dažniau kaip vieną kartą per 12 mėnesių ir, jei per šį laikotarpį </w:t>
      </w:r>
      <w:r w:rsidR="002304D7" w:rsidRPr="008E5A30">
        <w:t>Valstybės duomenų agentūros</w:t>
      </w:r>
      <w:r w:rsidRPr="008E5A30">
        <w:t xml:space="preserve"> paskelbto vartotojų kainų indekso „Transportas“ (toliau – VKI) pokytis yra didesnis kaip 7 procentai.  </w:t>
      </w:r>
    </w:p>
    <w:p w14:paraId="447F4C6B" w14:textId="50E8DE24" w:rsidR="00F351BE" w:rsidRPr="008E5A30" w:rsidRDefault="00F351BE" w:rsidP="005E10CF">
      <w:pPr>
        <w:pStyle w:val="Stilius3"/>
        <w:numPr>
          <w:ilvl w:val="3"/>
          <w:numId w:val="2"/>
        </w:numPr>
        <w:spacing w:before="0"/>
      </w:pPr>
      <w:r w:rsidRPr="008E5A30">
        <w:t>Paslaugų įkainiai perskaičiuojami fiksuojant 5 darbo dieną po prašymo perskaičiuoti Paslaugų įkainius pateikimo dienos paskutinį paskelbtą mėnesinį VKI. Sutartyje numatyti Paslaugų įkainiai dauginami iš perskaičiavimo koeficiento, gauto 5 darbo dieną po prašymo pateikimo fiksuotą paskutinį paskelbtą mėnesinį VKI dalijant iš prieš 6 mėnesių buvusio mėnesinio VKI (kai perskaičiav</w:t>
      </w:r>
      <w:r w:rsidR="00CF2A43" w:rsidRPr="008E5A30">
        <w:t>imas atliekamas pirmą kartą po S</w:t>
      </w:r>
      <w:r w:rsidRPr="008E5A30">
        <w:t>utarties įsigaliojimo), perskaičiuojant kitą kartą (jei reikalinga) – anksčiau perskaičiuotus Paslaugų įkainius dauginant iš perskaičiavimo koeficiento, gauto 5 darbo dieną po prašymo pateikimo fiksuotą paskutinį paskelbtą mėnesinį VKI dalijant iš prieš 12 mėnesių buvusio mėnesinio VKI; </w:t>
      </w:r>
    </w:p>
    <w:p w14:paraId="1D35312E" w14:textId="05ADA05E" w:rsidR="00F351BE" w:rsidRPr="008E5A30" w:rsidRDefault="00F351BE" w:rsidP="005E10CF">
      <w:pPr>
        <w:pStyle w:val="Stilius3"/>
        <w:numPr>
          <w:ilvl w:val="3"/>
          <w:numId w:val="2"/>
        </w:numPr>
        <w:spacing w:before="0"/>
      </w:pPr>
      <w:r w:rsidRPr="008E5A30">
        <w:t xml:space="preserve">Esamos ir bazinės kainos indeksų šaltinis – </w:t>
      </w:r>
      <w:r w:rsidR="002304D7" w:rsidRPr="008E5A30">
        <w:t>Valstybės duomenų agentūros duomenų bazė</w:t>
      </w:r>
      <w:r w:rsidRPr="008E5A30">
        <w:t xml:space="preserve">. Šiuos indeksus galima rasti (žingsniai): </w:t>
      </w:r>
      <w:hyperlink r:id="rId17" w:history="1">
        <w:r w:rsidRPr="008E5A30">
          <w:rPr>
            <w:rStyle w:val="Hyperlink"/>
            <w:color w:val="auto"/>
          </w:rPr>
          <w:t>https://osp.stat.gov.lt\Visi</w:t>
        </w:r>
      </w:hyperlink>
      <w:r w:rsidRPr="008E5A30">
        <w:t xml:space="preserve"> rodikliai\Rodiklių duomenų bazė\Pagal temą\Ūkis ir finansai (makroekonomika)\Kainų indeksai, pokyčiai ir kainos\Vartotojų kainų indeksai (VKI), kainų pokyčiai, svoriai, vidutinės kainos\Vartotojų kainų indeksai\Vartotojų kainų indeksai (2015 m. – 100)\Viršuje spaudžiame v Lentelės parinktys\Individualaus vartojimo išlaidų pagal paskirtį klasifikatorius\Nurodoma Transportas\Nurodomas laikotarpis.  </w:t>
      </w:r>
    </w:p>
    <w:p w14:paraId="05CC5EED" w14:textId="641982DC" w:rsidR="00F351BE" w:rsidRPr="008E5A30" w:rsidRDefault="00F351BE" w:rsidP="005E10CF">
      <w:pPr>
        <w:pStyle w:val="Stilius3"/>
        <w:numPr>
          <w:ilvl w:val="3"/>
          <w:numId w:val="2"/>
        </w:numPr>
        <w:spacing w:before="0"/>
      </w:pPr>
      <w:r w:rsidRPr="008E5A30">
        <w:t>Paslaugų teikėjo pageidavimu (suti</w:t>
      </w:r>
      <w:r w:rsidR="00CF2A43" w:rsidRPr="008E5A30">
        <w:t>kimu) ir (ar) Užsakovo siūlymu S</w:t>
      </w:r>
      <w:r w:rsidRPr="008E5A30">
        <w:t xml:space="preserve">utarties įkainiai (be PVM) gali būti mažinami bet kuriuo </w:t>
      </w:r>
      <w:r w:rsidR="00CF2A43" w:rsidRPr="008E5A30">
        <w:t>S</w:t>
      </w:r>
      <w:r w:rsidRPr="008E5A30">
        <w:t xml:space="preserve">utarties galiojimo metu. </w:t>
      </w:r>
    </w:p>
    <w:p w14:paraId="47AB7F5F" w14:textId="77777777" w:rsidR="00B830A5" w:rsidRPr="008E5A30" w:rsidRDefault="00B830A5" w:rsidP="00B830A5">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bookmarkStart w:id="29" w:name="part_dc41d5bf8c654e8199fc09813ef18b9b"/>
      <w:bookmarkEnd w:id="29"/>
      <w:r w:rsidRPr="008E5A30">
        <w:rPr>
          <w:rFonts w:ascii="Times New Roman" w:hAnsi="Times New Roman" w:cs="Times New Roman"/>
          <w:sz w:val="22"/>
          <w:szCs w:val="22"/>
        </w:rPr>
        <w:t>Susitarimas padidinti / sumažinti Paslaugų įkainius ir atitinkamai pakeisti Pradinės Sutarties vertę įsigalioja Sutarties Šalims pasirašius susitarimą, kuris bus laikomas sudėtine Sutarties dalimi. </w:t>
      </w:r>
    </w:p>
    <w:p w14:paraId="465112E4" w14:textId="503BE46A" w:rsidR="00697F0F" w:rsidRPr="008E5A30" w:rsidRDefault="00697F0F" w:rsidP="00B830A5">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8E5A30">
        <w:rPr>
          <w:rFonts w:ascii="Times New Roman" w:hAnsi="Times New Roman" w:cs="Times New Roman"/>
          <w:sz w:val="22"/>
          <w:szCs w:val="22"/>
        </w:rPr>
        <w:t>Kainos pakeitimas įforminamas abiejų Sutarties šalių aktu ir papildomu susitarimu prie</w:t>
      </w:r>
      <w:r w:rsidR="004535C1" w:rsidRPr="008E5A30">
        <w:rPr>
          <w:rFonts w:ascii="Times New Roman" w:hAnsi="Times New Roman" w:cs="Times New Roman"/>
          <w:sz w:val="22"/>
          <w:szCs w:val="22"/>
        </w:rPr>
        <w:t xml:space="preserve"> Sutarties. </w:t>
      </w:r>
      <w:r w:rsidR="00B830A5" w:rsidRPr="008E5A30">
        <w:rPr>
          <w:rFonts w:ascii="Times New Roman" w:hAnsi="Times New Roman" w:cs="Times New Roman"/>
          <w:sz w:val="22"/>
          <w:szCs w:val="22"/>
        </w:rPr>
        <w:t>Perskaičiuoti Paslaugų įkainiai taikomi tik toms Paslaugoms (nesuteiktai jų daliai), kurios bus teikiamos po Šalių pasirašyto susitarimo įsigaliojimo dienos.</w:t>
      </w:r>
    </w:p>
    <w:p w14:paraId="2F4E9C88" w14:textId="77777777" w:rsidR="004B5BFC" w:rsidRPr="008633FF" w:rsidRDefault="00AB1CF8" w:rsidP="005E10CF">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bookmarkStart w:id="30" w:name="_Ref488313015"/>
      <w:bookmarkEnd w:id="27"/>
      <w:r w:rsidRPr="008633FF">
        <w:rPr>
          <w:rFonts w:ascii="Times New Roman" w:hAnsi="Times New Roman" w:cs="Times New Roman"/>
          <w:sz w:val="22"/>
          <w:szCs w:val="22"/>
        </w:rPr>
        <w:t xml:space="preserve">Visi mokėjimai ir atsiskaitymai pagal Sutartį vykdomi </w:t>
      </w:r>
      <w:r w:rsidR="004535C1" w:rsidRPr="008633FF">
        <w:rPr>
          <w:rFonts w:ascii="Times New Roman" w:hAnsi="Times New Roman" w:cs="Times New Roman"/>
          <w:sz w:val="22"/>
          <w:szCs w:val="22"/>
        </w:rPr>
        <w:t>eurais</w:t>
      </w:r>
      <w:r w:rsidRPr="008633FF">
        <w:rPr>
          <w:rFonts w:ascii="Times New Roman" w:hAnsi="Times New Roman" w:cs="Times New Roman"/>
          <w:sz w:val="22"/>
          <w:szCs w:val="22"/>
        </w:rPr>
        <w:t>.</w:t>
      </w:r>
      <w:bookmarkEnd w:id="30"/>
    </w:p>
    <w:p w14:paraId="791CBACF" w14:textId="77777777" w:rsidR="00F051F5" w:rsidRDefault="00AB1CF8" w:rsidP="005E10CF">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8633FF">
        <w:rPr>
          <w:rFonts w:ascii="Times New Roman" w:hAnsi="Times New Roman" w:cs="Times New Roman"/>
          <w:sz w:val="22"/>
          <w:szCs w:val="22"/>
        </w:rPr>
        <w:t>Už</w:t>
      </w:r>
      <w:r w:rsidR="00410365">
        <w:rPr>
          <w:rFonts w:ascii="Times New Roman" w:hAnsi="Times New Roman" w:cs="Times New Roman"/>
          <w:sz w:val="22"/>
          <w:szCs w:val="22"/>
        </w:rPr>
        <w:t xml:space="preserve"> papildom</w:t>
      </w:r>
      <w:r w:rsidR="009437E3">
        <w:rPr>
          <w:rFonts w:ascii="Times New Roman" w:hAnsi="Times New Roman" w:cs="Times New Roman"/>
          <w:sz w:val="22"/>
          <w:szCs w:val="22"/>
        </w:rPr>
        <w:t>a</w:t>
      </w:r>
      <w:r w:rsidR="00410365">
        <w:rPr>
          <w:rFonts w:ascii="Times New Roman" w:hAnsi="Times New Roman" w:cs="Times New Roman"/>
          <w:sz w:val="22"/>
          <w:szCs w:val="22"/>
        </w:rPr>
        <w:t>s</w:t>
      </w:r>
      <w:r w:rsidRPr="008633FF">
        <w:rPr>
          <w:rFonts w:ascii="Times New Roman" w:hAnsi="Times New Roman" w:cs="Times New Roman"/>
          <w:sz w:val="22"/>
          <w:szCs w:val="22"/>
        </w:rPr>
        <w:t xml:space="preserve"> </w:t>
      </w:r>
      <w:r w:rsidR="009437E3">
        <w:rPr>
          <w:rFonts w:ascii="Times New Roman" w:hAnsi="Times New Roman" w:cs="Times New Roman"/>
          <w:sz w:val="22"/>
          <w:szCs w:val="22"/>
        </w:rPr>
        <w:t>Paslaugas</w:t>
      </w:r>
      <w:r w:rsidRPr="008633FF">
        <w:rPr>
          <w:rFonts w:ascii="Times New Roman" w:hAnsi="Times New Roman" w:cs="Times New Roman"/>
          <w:sz w:val="22"/>
          <w:szCs w:val="22"/>
        </w:rPr>
        <w:t>, kuri</w:t>
      </w:r>
      <w:r w:rsidR="009437E3">
        <w:rPr>
          <w:rFonts w:ascii="Times New Roman" w:hAnsi="Times New Roman" w:cs="Times New Roman"/>
          <w:sz w:val="22"/>
          <w:szCs w:val="22"/>
        </w:rPr>
        <w:t>a</w:t>
      </w:r>
      <w:r w:rsidRPr="008633FF">
        <w:rPr>
          <w:rFonts w:ascii="Times New Roman" w:hAnsi="Times New Roman" w:cs="Times New Roman"/>
          <w:sz w:val="22"/>
          <w:szCs w:val="22"/>
        </w:rPr>
        <w:t xml:space="preserve">s </w:t>
      </w:r>
      <w:r w:rsidR="0002353A">
        <w:rPr>
          <w:rFonts w:ascii="Times New Roman" w:hAnsi="Times New Roman" w:cs="Times New Roman"/>
          <w:sz w:val="22"/>
          <w:szCs w:val="22"/>
        </w:rPr>
        <w:t>Teikėj</w:t>
      </w:r>
      <w:r w:rsidRPr="008633FF">
        <w:rPr>
          <w:rFonts w:ascii="Times New Roman" w:hAnsi="Times New Roman" w:cs="Times New Roman"/>
          <w:sz w:val="22"/>
          <w:szCs w:val="22"/>
        </w:rPr>
        <w:t xml:space="preserve">as </w:t>
      </w:r>
      <w:r w:rsidR="009437E3">
        <w:rPr>
          <w:rFonts w:ascii="Times New Roman" w:hAnsi="Times New Roman" w:cs="Times New Roman"/>
          <w:sz w:val="22"/>
          <w:szCs w:val="22"/>
        </w:rPr>
        <w:t>teikia</w:t>
      </w:r>
      <w:r w:rsidRPr="008633FF">
        <w:rPr>
          <w:rFonts w:ascii="Times New Roman" w:hAnsi="Times New Roman" w:cs="Times New Roman"/>
          <w:sz w:val="22"/>
          <w:szCs w:val="22"/>
        </w:rPr>
        <w:t xml:space="preserve"> be Užsakovo rašytinio sutikimo, Užsakovas </w:t>
      </w:r>
      <w:r w:rsidR="0002353A">
        <w:rPr>
          <w:rFonts w:ascii="Times New Roman" w:hAnsi="Times New Roman" w:cs="Times New Roman"/>
          <w:sz w:val="22"/>
          <w:szCs w:val="22"/>
        </w:rPr>
        <w:t>Teikėj</w:t>
      </w:r>
      <w:r w:rsidRPr="008633FF">
        <w:rPr>
          <w:rFonts w:ascii="Times New Roman" w:hAnsi="Times New Roman" w:cs="Times New Roman"/>
          <w:sz w:val="22"/>
          <w:szCs w:val="22"/>
        </w:rPr>
        <w:t xml:space="preserve">ui </w:t>
      </w:r>
      <w:r w:rsidR="00410365">
        <w:rPr>
          <w:rFonts w:ascii="Times New Roman" w:hAnsi="Times New Roman" w:cs="Times New Roman"/>
          <w:sz w:val="22"/>
          <w:szCs w:val="22"/>
        </w:rPr>
        <w:t xml:space="preserve">papildomai </w:t>
      </w:r>
      <w:r w:rsidRPr="008633FF">
        <w:rPr>
          <w:rFonts w:ascii="Times New Roman" w:hAnsi="Times New Roman" w:cs="Times New Roman"/>
          <w:sz w:val="22"/>
          <w:szCs w:val="22"/>
        </w:rPr>
        <w:t>neapmoka.</w:t>
      </w:r>
    </w:p>
    <w:p w14:paraId="48F47AA7" w14:textId="3E08CDDE" w:rsidR="00F051F5" w:rsidRPr="00F051F5" w:rsidRDefault="00F051F5" w:rsidP="005E10CF">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F051F5">
        <w:rPr>
          <w:rFonts w:ascii="Times New Roman" w:hAnsi="Times New Roman" w:cs="Times New Roman"/>
          <w:kern w:val="2"/>
          <w:sz w:val="22"/>
          <w:szCs w:val="22"/>
        </w:rPr>
        <w:t xml:space="preserve">Užsakovas gali tiesiogiai atsiskaityti su </w:t>
      </w:r>
      <w:proofErr w:type="spellStart"/>
      <w:r w:rsidRPr="00F051F5">
        <w:rPr>
          <w:rFonts w:ascii="Times New Roman" w:hAnsi="Times New Roman" w:cs="Times New Roman"/>
          <w:kern w:val="2"/>
          <w:sz w:val="22"/>
          <w:szCs w:val="22"/>
        </w:rPr>
        <w:t>Subteikėjais</w:t>
      </w:r>
      <w:proofErr w:type="spellEnd"/>
      <w:r w:rsidRPr="00F051F5">
        <w:rPr>
          <w:rFonts w:ascii="Times New Roman" w:hAnsi="Times New Roman" w:cs="Times New Roman"/>
          <w:kern w:val="2"/>
          <w:sz w:val="22"/>
          <w:szCs w:val="22"/>
        </w:rPr>
        <w:t xml:space="preserve">. Apie tai Užsakovas raštu informuoja </w:t>
      </w:r>
      <w:proofErr w:type="spellStart"/>
      <w:r w:rsidRPr="00F051F5">
        <w:rPr>
          <w:rFonts w:ascii="Times New Roman" w:hAnsi="Times New Roman" w:cs="Times New Roman"/>
          <w:kern w:val="2"/>
          <w:sz w:val="22"/>
          <w:szCs w:val="22"/>
        </w:rPr>
        <w:t>Subteikėjus</w:t>
      </w:r>
      <w:proofErr w:type="spellEnd"/>
      <w:r w:rsidRPr="00F051F5">
        <w:rPr>
          <w:rFonts w:ascii="Times New Roman" w:hAnsi="Times New Roman" w:cs="Times New Roman"/>
          <w:kern w:val="2"/>
          <w:sz w:val="22"/>
          <w:szCs w:val="22"/>
        </w:rPr>
        <w:t xml:space="preserve"> per 3 darbo dienas po informacijos apie juos gavimo. </w:t>
      </w:r>
      <w:proofErr w:type="spellStart"/>
      <w:r w:rsidRPr="00F051F5">
        <w:rPr>
          <w:rFonts w:ascii="Times New Roman" w:hAnsi="Times New Roman" w:cs="Times New Roman"/>
          <w:kern w:val="2"/>
          <w:sz w:val="22"/>
          <w:szCs w:val="22"/>
        </w:rPr>
        <w:t>Subteikėjui</w:t>
      </w:r>
      <w:proofErr w:type="spellEnd"/>
      <w:r w:rsidRPr="00F051F5">
        <w:rPr>
          <w:rFonts w:ascii="Times New Roman" w:hAnsi="Times New Roman" w:cs="Times New Roman"/>
          <w:kern w:val="2"/>
          <w:sz w:val="22"/>
          <w:szCs w:val="22"/>
        </w:rPr>
        <w:t xml:space="preserve"> raštu pateikus prašymą pasinaudoti tiesioginio atsiskaitymo galimybe, sudaroma trišalė sutartis tarp Užsakovo, Teikėjo ir jo </w:t>
      </w:r>
      <w:proofErr w:type="spellStart"/>
      <w:r w:rsidRPr="00F051F5">
        <w:rPr>
          <w:rFonts w:ascii="Times New Roman" w:hAnsi="Times New Roman" w:cs="Times New Roman"/>
          <w:kern w:val="2"/>
          <w:sz w:val="22"/>
          <w:szCs w:val="22"/>
        </w:rPr>
        <w:t>Subteikėjo</w:t>
      </w:r>
      <w:proofErr w:type="spellEnd"/>
      <w:r w:rsidRPr="00F051F5">
        <w:rPr>
          <w:rFonts w:ascii="Times New Roman" w:hAnsi="Times New Roman" w:cs="Times New Roman"/>
          <w:kern w:val="2"/>
          <w:sz w:val="22"/>
          <w:szCs w:val="22"/>
        </w:rPr>
        <w:t xml:space="preserve">, nustatanti tiesioginio atsiskaitymo su </w:t>
      </w:r>
      <w:proofErr w:type="spellStart"/>
      <w:r w:rsidRPr="00F051F5">
        <w:rPr>
          <w:rFonts w:ascii="Times New Roman" w:hAnsi="Times New Roman" w:cs="Times New Roman"/>
          <w:kern w:val="2"/>
          <w:sz w:val="22"/>
          <w:szCs w:val="22"/>
        </w:rPr>
        <w:t>Subteikėju</w:t>
      </w:r>
      <w:proofErr w:type="spellEnd"/>
      <w:r w:rsidRPr="00F051F5">
        <w:rPr>
          <w:rFonts w:ascii="Times New Roman" w:hAnsi="Times New Roman" w:cs="Times New Roman"/>
          <w:kern w:val="2"/>
          <w:sz w:val="22"/>
          <w:szCs w:val="22"/>
        </w:rPr>
        <w:t xml:space="preserve"> tvarką, atsižvelgiant į pirkimo dokumentuose, Sutartyje ir </w:t>
      </w:r>
      <w:proofErr w:type="spellStart"/>
      <w:r w:rsidRPr="00F051F5">
        <w:rPr>
          <w:rFonts w:ascii="Times New Roman" w:hAnsi="Times New Roman" w:cs="Times New Roman"/>
          <w:kern w:val="2"/>
          <w:sz w:val="22"/>
          <w:szCs w:val="22"/>
        </w:rPr>
        <w:t>Subteikėjo</w:t>
      </w:r>
      <w:proofErr w:type="spellEnd"/>
      <w:r w:rsidRPr="00F051F5">
        <w:rPr>
          <w:rFonts w:ascii="Times New Roman" w:hAnsi="Times New Roman" w:cs="Times New Roman"/>
          <w:kern w:val="2"/>
          <w:sz w:val="22"/>
          <w:szCs w:val="22"/>
        </w:rPr>
        <w:t xml:space="preserve"> sutartyje nustatytus reikalavimus. Teikėjas turi teisę prieštarauti nepagrįstiems </w:t>
      </w:r>
      <w:proofErr w:type="spellStart"/>
      <w:r w:rsidRPr="00F051F5">
        <w:rPr>
          <w:rFonts w:ascii="Times New Roman" w:hAnsi="Times New Roman" w:cs="Times New Roman"/>
          <w:kern w:val="2"/>
          <w:sz w:val="22"/>
          <w:szCs w:val="22"/>
        </w:rPr>
        <w:t>mokėjimams</w:t>
      </w:r>
      <w:proofErr w:type="spellEnd"/>
      <w:r w:rsidRPr="00F051F5">
        <w:rPr>
          <w:rFonts w:ascii="Times New Roman" w:hAnsi="Times New Roman" w:cs="Times New Roman"/>
          <w:kern w:val="2"/>
          <w:sz w:val="22"/>
          <w:szCs w:val="22"/>
        </w:rPr>
        <w:t xml:space="preserve"> </w:t>
      </w:r>
      <w:proofErr w:type="spellStart"/>
      <w:r w:rsidRPr="00F051F5">
        <w:rPr>
          <w:rFonts w:ascii="Times New Roman" w:hAnsi="Times New Roman" w:cs="Times New Roman"/>
          <w:kern w:val="2"/>
          <w:sz w:val="22"/>
          <w:szCs w:val="22"/>
        </w:rPr>
        <w:t>Subteikėjui</w:t>
      </w:r>
      <w:proofErr w:type="spellEnd"/>
      <w:r w:rsidRPr="00F051F5">
        <w:rPr>
          <w:rFonts w:ascii="Times New Roman" w:hAnsi="Times New Roman" w:cs="Times New Roman"/>
          <w:kern w:val="2"/>
          <w:sz w:val="22"/>
          <w:szCs w:val="22"/>
        </w:rPr>
        <w:t xml:space="preserve"> trišalėje sutartyje nustatyta tvarka. Tai </w:t>
      </w:r>
      <w:r w:rsidRPr="00F051F5">
        <w:rPr>
          <w:rFonts w:ascii="Times New Roman" w:hAnsi="Times New Roman" w:cs="Times New Roman"/>
          <w:sz w:val="22"/>
          <w:szCs w:val="22"/>
        </w:rPr>
        <w:t>nekeičia pagrindinio Teikėjo atsakomybės</w:t>
      </w:r>
      <w:r w:rsidRPr="00F051F5">
        <w:rPr>
          <w:rFonts w:ascii="Times New Roman" w:hAnsi="Times New Roman" w:cs="Times New Roman"/>
          <w:i/>
          <w:iCs/>
          <w:sz w:val="22"/>
          <w:szCs w:val="22"/>
        </w:rPr>
        <w:t> </w:t>
      </w:r>
      <w:r w:rsidR="00CF2A43">
        <w:rPr>
          <w:rFonts w:ascii="Times New Roman" w:hAnsi="Times New Roman" w:cs="Times New Roman"/>
          <w:sz w:val="22"/>
          <w:szCs w:val="22"/>
        </w:rPr>
        <w:t>dėl pirkimo S</w:t>
      </w:r>
      <w:r w:rsidRPr="00F051F5">
        <w:rPr>
          <w:rFonts w:ascii="Times New Roman" w:hAnsi="Times New Roman" w:cs="Times New Roman"/>
          <w:sz w:val="22"/>
          <w:szCs w:val="22"/>
        </w:rPr>
        <w:t>utarties įvykdymo.</w:t>
      </w:r>
    </w:p>
    <w:p w14:paraId="1F42929B" w14:textId="77777777" w:rsidR="004B5BFC" w:rsidRPr="008633FF" w:rsidRDefault="004B5BFC"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7FEF862" w14:textId="77777777" w:rsidR="00CC5848" w:rsidRPr="00621F57" w:rsidRDefault="00CC5848" w:rsidP="00F730D1">
      <w:pPr>
        <w:pStyle w:val="Heading1"/>
        <w:ind w:left="0" w:firstLine="709"/>
        <w:rPr>
          <w:rFonts w:cs="Times New Roman"/>
          <w:color w:val="FF0000"/>
          <w:szCs w:val="22"/>
        </w:rPr>
      </w:pPr>
      <w:bookmarkStart w:id="31" w:name="_Toc488772304"/>
      <w:bookmarkStart w:id="32" w:name="_Toc488935293"/>
      <w:bookmarkStart w:id="33" w:name="_Toc490207589"/>
      <w:bookmarkStart w:id="34" w:name="_Toc490207621"/>
      <w:bookmarkStart w:id="35" w:name="_Toc137816359"/>
      <w:bookmarkStart w:id="36" w:name="bookmark11"/>
      <w:r w:rsidRPr="00621F57">
        <w:rPr>
          <w:rFonts w:cs="Times New Roman"/>
          <w:szCs w:val="22"/>
        </w:rPr>
        <w:lastRenderedPageBreak/>
        <w:t>SUTARTIES GALIOJIMO IR VYKDYMO TERMINAI</w:t>
      </w:r>
      <w:bookmarkEnd w:id="31"/>
      <w:bookmarkEnd w:id="32"/>
      <w:bookmarkEnd w:id="33"/>
      <w:bookmarkEnd w:id="34"/>
      <w:bookmarkEnd w:id="35"/>
    </w:p>
    <w:p w14:paraId="6206D2CA" w14:textId="5DF66AF0" w:rsidR="00123ED2" w:rsidRPr="00F45EB7" w:rsidRDefault="00CC5848"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F45EB7">
        <w:rPr>
          <w:rFonts w:ascii="Times New Roman" w:hAnsi="Times New Roman" w:cs="Times New Roman"/>
          <w:sz w:val="22"/>
          <w:szCs w:val="22"/>
        </w:rPr>
        <w:t>Sutartis įsigalioja, kai Šalys pasiraš</w:t>
      </w:r>
      <w:r w:rsidR="00FB693C" w:rsidRPr="00F45EB7">
        <w:rPr>
          <w:rFonts w:ascii="Times New Roman" w:hAnsi="Times New Roman" w:cs="Times New Roman"/>
          <w:sz w:val="22"/>
          <w:szCs w:val="22"/>
        </w:rPr>
        <w:t>o Sutartį</w:t>
      </w:r>
      <w:r w:rsidR="00AE16E5" w:rsidRPr="00F45EB7">
        <w:rPr>
          <w:rFonts w:ascii="Times New Roman" w:hAnsi="Times New Roman" w:cs="Times New Roman"/>
          <w:sz w:val="22"/>
          <w:szCs w:val="22"/>
        </w:rPr>
        <w:t xml:space="preserve"> </w:t>
      </w:r>
      <w:r w:rsidR="0098063C" w:rsidRPr="00F45EB7">
        <w:rPr>
          <w:rFonts w:ascii="Times New Roman" w:hAnsi="Times New Roman" w:cs="Times New Roman"/>
          <w:sz w:val="22"/>
          <w:szCs w:val="22"/>
        </w:rPr>
        <w:t xml:space="preserve">ir </w:t>
      </w:r>
      <w:r w:rsidRPr="00F45EB7">
        <w:rPr>
          <w:rFonts w:ascii="Times New Roman" w:hAnsi="Times New Roman" w:cs="Times New Roman"/>
          <w:sz w:val="22"/>
          <w:szCs w:val="22"/>
        </w:rPr>
        <w:t xml:space="preserve">galioja </w:t>
      </w:r>
      <w:r w:rsidR="00705934" w:rsidRPr="00F45EB7">
        <w:rPr>
          <w:rFonts w:ascii="Times New Roman" w:hAnsi="Times New Roman" w:cs="Times New Roman"/>
          <w:sz w:val="22"/>
          <w:szCs w:val="22"/>
        </w:rPr>
        <w:t>36 mėn.</w:t>
      </w:r>
      <w:r w:rsidR="00FB2902" w:rsidRPr="00F45EB7">
        <w:rPr>
          <w:rFonts w:ascii="Times New Roman" w:hAnsi="Times New Roman" w:cs="Times New Roman"/>
          <w:sz w:val="22"/>
          <w:szCs w:val="22"/>
        </w:rPr>
        <w:t>, bet ne ilgiau nei bus nupirkta Paslaugų už Sutarties 4.1 papunkty</w:t>
      </w:r>
      <w:r w:rsidR="00CF2A43" w:rsidRPr="00F45EB7">
        <w:rPr>
          <w:rFonts w:ascii="Times New Roman" w:hAnsi="Times New Roman" w:cs="Times New Roman"/>
          <w:sz w:val="22"/>
          <w:szCs w:val="22"/>
        </w:rPr>
        <w:t>je nurodytą maksimalią pirkimo S</w:t>
      </w:r>
      <w:r w:rsidR="00FB2902" w:rsidRPr="00F45EB7">
        <w:rPr>
          <w:rFonts w:ascii="Times New Roman" w:hAnsi="Times New Roman" w:cs="Times New Roman"/>
          <w:sz w:val="22"/>
          <w:szCs w:val="22"/>
        </w:rPr>
        <w:t>utarties kainą.</w:t>
      </w:r>
    </w:p>
    <w:p w14:paraId="2B3ADB38" w14:textId="064585CB" w:rsidR="00123ED2" w:rsidRPr="00F45EB7" w:rsidRDefault="00123ED2"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F45EB7">
        <w:rPr>
          <w:rFonts w:ascii="Times New Roman" w:eastAsia="Times New Roman" w:hAnsi="Times New Roman" w:cs="Times New Roman"/>
          <w:sz w:val="22"/>
          <w:szCs w:val="22"/>
          <w:bdr w:val="none" w:sz="4" w:space="0" w:color="auto"/>
        </w:rPr>
        <w:t xml:space="preserve">Panevėžio r. Upytės Antano </w:t>
      </w:r>
      <w:proofErr w:type="spellStart"/>
      <w:r w:rsidRPr="00F45EB7">
        <w:rPr>
          <w:rFonts w:ascii="Times New Roman" w:eastAsia="Times New Roman" w:hAnsi="Times New Roman" w:cs="Times New Roman"/>
          <w:sz w:val="22"/>
          <w:szCs w:val="22"/>
          <w:bdr w:val="none" w:sz="4" w:space="0" w:color="auto"/>
        </w:rPr>
        <w:t>Belazaro</w:t>
      </w:r>
      <w:proofErr w:type="spellEnd"/>
      <w:r w:rsidRPr="00F45EB7">
        <w:rPr>
          <w:rFonts w:ascii="Times New Roman" w:eastAsia="Times New Roman" w:hAnsi="Times New Roman" w:cs="Times New Roman"/>
          <w:sz w:val="22"/>
          <w:szCs w:val="22"/>
          <w:bdr w:val="none" w:sz="4" w:space="0" w:color="auto"/>
        </w:rPr>
        <w:t xml:space="preserve"> pagrindinės mokyklos</w:t>
      </w:r>
      <w:r w:rsidR="00705934" w:rsidRPr="00F45EB7">
        <w:rPr>
          <w:rFonts w:ascii="Times New Roman" w:eastAsia="Times New Roman" w:hAnsi="Times New Roman" w:cs="Times New Roman"/>
          <w:sz w:val="22"/>
          <w:szCs w:val="22"/>
          <w:bdr w:val="none" w:sz="4" w:space="0" w:color="auto"/>
        </w:rPr>
        <w:t xml:space="preserve"> mokiniams paslaugos teikiamos</w:t>
      </w:r>
      <w:r w:rsidRPr="00F45EB7">
        <w:rPr>
          <w:rFonts w:ascii="Times New Roman" w:hAnsi="Times New Roman" w:cs="Times New Roman"/>
          <w:sz w:val="22"/>
          <w:szCs w:val="22"/>
        </w:rPr>
        <w:t>, penkias darbo dienas per savaitę</w:t>
      </w:r>
      <w:r w:rsidRPr="00F45EB7">
        <w:rPr>
          <w:rFonts w:ascii="Times New Roman" w:eastAsia="Times New Roman" w:hAnsi="Times New Roman" w:cs="Times New Roman"/>
          <w:sz w:val="22"/>
          <w:szCs w:val="22"/>
          <w:bdr w:val="none" w:sz="4" w:space="0" w:color="auto"/>
        </w:rPr>
        <w:t>, pagal su Užsakovu suderint</w:t>
      </w:r>
      <w:r w:rsidR="003234C9" w:rsidRPr="00F45EB7">
        <w:rPr>
          <w:rFonts w:ascii="Times New Roman" w:eastAsia="Times New Roman" w:hAnsi="Times New Roman" w:cs="Times New Roman"/>
          <w:sz w:val="22"/>
          <w:szCs w:val="22"/>
          <w:bdr w:val="none" w:sz="4" w:space="0" w:color="auto"/>
        </w:rPr>
        <w:t xml:space="preserve">ą </w:t>
      </w:r>
      <w:r w:rsidRPr="00F45EB7">
        <w:rPr>
          <w:rFonts w:ascii="Times New Roman" w:eastAsia="Times New Roman" w:hAnsi="Times New Roman" w:cs="Times New Roman"/>
          <w:sz w:val="22"/>
          <w:szCs w:val="22"/>
          <w:bdr w:val="none" w:sz="4" w:space="0" w:color="auto"/>
        </w:rPr>
        <w:t>reguliar</w:t>
      </w:r>
      <w:r w:rsidR="003234C9" w:rsidRPr="00F45EB7">
        <w:rPr>
          <w:rFonts w:ascii="Times New Roman" w:eastAsia="Times New Roman" w:hAnsi="Times New Roman" w:cs="Times New Roman"/>
          <w:sz w:val="22"/>
          <w:szCs w:val="22"/>
          <w:bdr w:val="none" w:sz="4" w:space="0" w:color="auto"/>
        </w:rPr>
        <w:t>aus maršruto tvarkaraštį</w:t>
      </w:r>
      <w:r w:rsidRPr="00F45EB7">
        <w:rPr>
          <w:rFonts w:ascii="Times New Roman" w:eastAsia="Times New Roman" w:hAnsi="Times New Roman" w:cs="Times New Roman"/>
          <w:sz w:val="22"/>
          <w:szCs w:val="22"/>
          <w:bdr w:val="none" w:sz="4" w:space="0" w:color="auto"/>
        </w:rPr>
        <w:t>.</w:t>
      </w:r>
    </w:p>
    <w:p w14:paraId="43F53030" w14:textId="49A3C9E3" w:rsidR="00123ED2" w:rsidRPr="008E5A30" w:rsidRDefault="00123ED2"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8E5A30">
        <w:rPr>
          <w:rFonts w:ascii="Times New Roman" w:eastAsia="Times New Roman" w:hAnsi="Times New Roman" w:cs="Times New Roman"/>
          <w:sz w:val="22"/>
          <w:szCs w:val="22"/>
          <w:bdr w:val="none" w:sz="4" w:space="0" w:color="auto"/>
        </w:rPr>
        <w:t>Paslaugos turi būti suteiktos su Užsakovu suderintuose maršrutų tvarkaraščiuose nustatytu laiku. Nesuteikus paslaugų nustatytu laiku, bu</w:t>
      </w:r>
      <w:r w:rsidR="00CF2A43" w:rsidRPr="008E5A30">
        <w:rPr>
          <w:rFonts w:ascii="Times New Roman" w:eastAsia="Times New Roman" w:hAnsi="Times New Roman" w:cs="Times New Roman"/>
          <w:sz w:val="22"/>
          <w:szCs w:val="22"/>
          <w:bdr w:val="none" w:sz="4" w:space="0" w:color="auto"/>
        </w:rPr>
        <w:t>s laikoma, kad tai yra esminis S</w:t>
      </w:r>
      <w:r w:rsidRPr="008E5A30">
        <w:rPr>
          <w:rFonts w:ascii="Times New Roman" w:eastAsia="Times New Roman" w:hAnsi="Times New Roman" w:cs="Times New Roman"/>
          <w:sz w:val="22"/>
          <w:szCs w:val="22"/>
          <w:bdr w:val="none" w:sz="4" w:space="0" w:color="auto"/>
        </w:rPr>
        <w:t>utarties pažeidimas ir Užsakovas turės teisę vienašališkai nutraukti Sutartį, prieš 14 kalendorinių dienų raštu pranešęs apie tai Paslaugų teikėjui, bei reikalauti s</w:t>
      </w:r>
      <w:r w:rsidR="00CF2A43" w:rsidRPr="008E5A30">
        <w:rPr>
          <w:rFonts w:ascii="Times New Roman" w:eastAsia="Times New Roman" w:hAnsi="Times New Roman" w:cs="Times New Roman"/>
          <w:sz w:val="22"/>
          <w:szCs w:val="22"/>
          <w:bdr w:val="none" w:sz="4" w:space="0" w:color="auto"/>
        </w:rPr>
        <w:t>umokėti 5 procentų maksimalios S</w:t>
      </w:r>
      <w:r w:rsidRPr="008E5A30">
        <w:rPr>
          <w:rFonts w:ascii="Times New Roman" w:eastAsia="Times New Roman" w:hAnsi="Times New Roman" w:cs="Times New Roman"/>
          <w:sz w:val="22"/>
          <w:szCs w:val="22"/>
          <w:bdr w:val="none" w:sz="4" w:space="0" w:color="auto"/>
        </w:rPr>
        <w:t>utarties kainos be PVM baudą bei atlyginti nuostolius, kiek jų nepadengia numatyta bauda ir delspinigiai.</w:t>
      </w:r>
    </w:p>
    <w:p w14:paraId="426338B3" w14:textId="210293CD" w:rsidR="004B5BFC" w:rsidRPr="008E5A30" w:rsidRDefault="009437E3"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bookmarkStart w:id="37" w:name="_Ref488328992"/>
      <w:r w:rsidRPr="008E5A30">
        <w:rPr>
          <w:rFonts w:ascii="Times New Roman" w:hAnsi="Times New Roman" w:cs="Times New Roman"/>
          <w:sz w:val="22"/>
          <w:szCs w:val="22"/>
        </w:rPr>
        <w:t>Paslaugų teikimo</w:t>
      </w:r>
      <w:r w:rsidR="00FB693C" w:rsidRPr="008E5A30">
        <w:rPr>
          <w:rFonts w:ascii="Times New Roman" w:hAnsi="Times New Roman" w:cs="Times New Roman"/>
          <w:sz w:val="22"/>
          <w:szCs w:val="22"/>
        </w:rPr>
        <w:t xml:space="preserve"> termino</w:t>
      </w:r>
      <w:r w:rsidR="00CC5848" w:rsidRPr="008E5A30">
        <w:rPr>
          <w:rFonts w:ascii="Times New Roman" w:hAnsi="Times New Roman" w:cs="Times New Roman"/>
          <w:sz w:val="22"/>
          <w:szCs w:val="22"/>
        </w:rPr>
        <w:t xml:space="preserve"> </w:t>
      </w:r>
      <w:r w:rsidR="00FB693C" w:rsidRPr="008E5A30">
        <w:rPr>
          <w:rFonts w:ascii="Times New Roman" w:hAnsi="Times New Roman" w:cs="Times New Roman"/>
          <w:sz w:val="22"/>
          <w:szCs w:val="22"/>
        </w:rPr>
        <w:t>pratęsimas nenumatytas</w:t>
      </w:r>
      <w:bookmarkEnd w:id="37"/>
      <w:r w:rsidR="00FB693C" w:rsidRPr="008E5A30">
        <w:rPr>
          <w:rFonts w:ascii="Times New Roman" w:hAnsi="Times New Roman" w:cs="Times New Roman"/>
          <w:sz w:val="22"/>
          <w:szCs w:val="22"/>
        </w:rPr>
        <w:t>.</w:t>
      </w:r>
      <w:bookmarkEnd w:id="36"/>
    </w:p>
    <w:p w14:paraId="7AECE30E" w14:textId="77777777" w:rsidR="00FB693C" w:rsidRPr="00FB693C" w:rsidRDefault="00FB693C" w:rsidP="00FB693C">
      <w:pPr>
        <w:pStyle w:val="Bodytext20"/>
        <w:shd w:val="clear" w:color="auto" w:fill="auto"/>
        <w:tabs>
          <w:tab w:val="left" w:pos="709"/>
        </w:tabs>
        <w:spacing w:before="0" w:after="120" w:line="240" w:lineRule="auto"/>
        <w:ind w:left="709" w:firstLine="0"/>
        <w:rPr>
          <w:rFonts w:ascii="Times New Roman" w:hAnsi="Times New Roman" w:cs="Times New Roman"/>
          <w:color w:val="FF0000"/>
          <w:sz w:val="22"/>
          <w:szCs w:val="22"/>
        </w:rPr>
      </w:pPr>
    </w:p>
    <w:p w14:paraId="73831499" w14:textId="77777777" w:rsidR="004B5BFC" w:rsidRPr="008633FF" w:rsidRDefault="00AB1CF8" w:rsidP="00EE7E4E">
      <w:pPr>
        <w:pStyle w:val="Heading1"/>
        <w:spacing w:after="0"/>
        <w:ind w:left="0" w:firstLine="709"/>
      </w:pPr>
      <w:bookmarkStart w:id="38" w:name="_Ref488312185"/>
      <w:bookmarkStart w:id="39" w:name="_Toc488772306"/>
      <w:bookmarkStart w:id="40" w:name="_Toc488935295"/>
      <w:bookmarkStart w:id="41" w:name="_Toc490207590"/>
      <w:bookmarkStart w:id="42" w:name="_Toc490207622"/>
      <w:bookmarkStart w:id="43" w:name="_Toc137816360"/>
      <w:r w:rsidRPr="008633FF">
        <w:t>ŠALIŲ TEISĖS IR PAREIGOS</w:t>
      </w:r>
      <w:bookmarkEnd w:id="38"/>
      <w:bookmarkEnd w:id="39"/>
      <w:bookmarkEnd w:id="40"/>
      <w:bookmarkEnd w:id="41"/>
      <w:bookmarkEnd w:id="42"/>
      <w:bookmarkEnd w:id="43"/>
    </w:p>
    <w:p w14:paraId="06BA2F2A" w14:textId="77777777" w:rsidR="004B5BFC" w:rsidRPr="008633FF" w:rsidRDefault="00AB1CF8" w:rsidP="00EE7E4E">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8633FF">
        <w:rPr>
          <w:rFonts w:ascii="Times New Roman" w:hAnsi="Times New Roman" w:cs="Times New Roman"/>
          <w:color w:val="000000"/>
          <w:sz w:val="22"/>
          <w:szCs w:val="22"/>
          <w:lang w:eastAsia="lt-LT" w:bidi="lt-LT"/>
        </w:rPr>
        <w:t>Užsakovas įsipareigoja:</w:t>
      </w:r>
    </w:p>
    <w:p w14:paraId="2FB02238" w14:textId="77777777" w:rsidR="004B5BFC" w:rsidRPr="008633FF" w:rsidRDefault="00AB1CF8" w:rsidP="00EE7E4E">
      <w:pPr>
        <w:pStyle w:val="Bodytext20"/>
        <w:numPr>
          <w:ilvl w:val="2"/>
          <w:numId w:val="2"/>
        </w:numPr>
        <w:shd w:val="clear" w:color="auto" w:fill="auto"/>
        <w:tabs>
          <w:tab w:val="left" w:pos="709"/>
        </w:tabs>
        <w:spacing w:before="0" w:line="240" w:lineRule="auto"/>
        <w:ind w:firstLine="709"/>
        <w:rPr>
          <w:rFonts w:ascii="Times New Roman" w:eastAsia="Times New Roman" w:hAnsi="Times New Roman" w:cs="Times New Roman"/>
          <w:color w:val="000000"/>
          <w:sz w:val="22"/>
          <w:szCs w:val="22"/>
          <w:lang w:eastAsia="lt-LT"/>
        </w:rPr>
      </w:pPr>
      <w:r w:rsidRPr="008633FF">
        <w:rPr>
          <w:rFonts w:ascii="Times New Roman" w:eastAsia="Times New Roman" w:hAnsi="Times New Roman" w:cs="Times New Roman"/>
          <w:color w:val="000000"/>
          <w:sz w:val="22"/>
          <w:szCs w:val="22"/>
          <w:lang w:eastAsia="lt-LT"/>
        </w:rPr>
        <w:t>tinkamai ir sąžiningai vykdyti Sutartį;</w:t>
      </w:r>
    </w:p>
    <w:p w14:paraId="160160E2" w14:textId="6C5DF9D6" w:rsidR="004B5BFC" w:rsidRPr="008633FF" w:rsidRDefault="00AB1CF8" w:rsidP="00EE7E4E">
      <w:pPr>
        <w:pStyle w:val="Bodytext20"/>
        <w:numPr>
          <w:ilvl w:val="2"/>
          <w:numId w:val="2"/>
        </w:numPr>
        <w:shd w:val="clear" w:color="auto" w:fill="auto"/>
        <w:tabs>
          <w:tab w:val="left" w:pos="709"/>
        </w:tabs>
        <w:spacing w:before="0" w:line="240" w:lineRule="auto"/>
        <w:ind w:firstLine="709"/>
        <w:rPr>
          <w:rFonts w:ascii="Times New Roman" w:eastAsia="Times New Roman" w:hAnsi="Times New Roman" w:cs="Times New Roman"/>
          <w:color w:val="000000"/>
          <w:sz w:val="22"/>
          <w:szCs w:val="22"/>
          <w:lang w:eastAsia="lt-LT"/>
        </w:rPr>
      </w:pPr>
      <w:r w:rsidRPr="008633FF">
        <w:rPr>
          <w:rFonts w:ascii="Times New Roman" w:eastAsia="Times New Roman" w:hAnsi="Times New Roman" w:cs="Times New Roman"/>
          <w:color w:val="000000"/>
          <w:sz w:val="22"/>
          <w:szCs w:val="22"/>
          <w:lang w:eastAsia="lt-LT"/>
        </w:rPr>
        <w:t xml:space="preserve">Sutarties vykdymo metu bendradarbiauti su </w:t>
      </w:r>
      <w:r w:rsidR="0002353A">
        <w:rPr>
          <w:rFonts w:ascii="Times New Roman" w:eastAsia="Times New Roman" w:hAnsi="Times New Roman" w:cs="Times New Roman"/>
          <w:color w:val="000000"/>
          <w:sz w:val="22"/>
          <w:szCs w:val="22"/>
          <w:lang w:eastAsia="lt-LT"/>
        </w:rPr>
        <w:t>Teikėj</w:t>
      </w:r>
      <w:r w:rsidRPr="008633FF">
        <w:rPr>
          <w:rFonts w:ascii="Times New Roman" w:eastAsia="Times New Roman" w:hAnsi="Times New Roman" w:cs="Times New Roman"/>
          <w:color w:val="000000"/>
          <w:sz w:val="22"/>
          <w:szCs w:val="22"/>
          <w:lang w:eastAsia="lt-LT"/>
        </w:rPr>
        <w:t>u, teikiant Sutarties vykdymui pagrįstai reikalingą informaciją, kurios pateikimo būtinybė iškilo Sutarties vykdymo metu;</w:t>
      </w:r>
    </w:p>
    <w:p w14:paraId="520BEF78" w14:textId="478AB41D" w:rsidR="004B5BFC" w:rsidRPr="008633FF" w:rsidRDefault="0002353A" w:rsidP="00EE7E4E">
      <w:pPr>
        <w:pStyle w:val="Bodytext20"/>
        <w:numPr>
          <w:ilvl w:val="2"/>
          <w:numId w:val="2"/>
        </w:numPr>
        <w:shd w:val="clear" w:color="auto" w:fill="auto"/>
        <w:tabs>
          <w:tab w:val="left" w:pos="709"/>
        </w:tabs>
        <w:spacing w:before="0" w:line="240" w:lineRule="auto"/>
        <w:ind w:firstLine="709"/>
        <w:rPr>
          <w:rFonts w:ascii="Times New Roman" w:eastAsia="Times New Roman" w:hAnsi="Times New Roman" w:cs="Times New Roman"/>
          <w:color w:val="000000"/>
          <w:sz w:val="22"/>
          <w:szCs w:val="22"/>
          <w:lang w:eastAsia="lt-LT"/>
        </w:rPr>
      </w:pPr>
      <w:r>
        <w:rPr>
          <w:rFonts w:ascii="Times New Roman" w:eastAsia="Times New Roman" w:hAnsi="Times New Roman" w:cs="Times New Roman"/>
          <w:color w:val="000000"/>
          <w:sz w:val="22"/>
          <w:szCs w:val="22"/>
          <w:lang w:eastAsia="lt-LT"/>
        </w:rPr>
        <w:t>Teikėj</w:t>
      </w:r>
      <w:r w:rsidR="00AB1CF8" w:rsidRPr="008633FF">
        <w:rPr>
          <w:rFonts w:ascii="Times New Roman" w:eastAsia="Times New Roman" w:hAnsi="Times New Roman" w:cs="Times New Roman"/>
          <w:color w:val="000000"/>
          <w:sz w:val="22"/>
          <w:szCs w:val="22"/>
          <w:lang w:eastAsia="lt-LT"/>
        </w:rPr>
        <w:t xml:space="preserve">ui tinkamai įvykdžius sutartinius įsipareigojimus, priimti iš </w:t>
      </w:r>
      <w:r>
        <w:rPr>
          <w:rFonts w:ascii="Times New Roman" w:eastAsia="Times New Roman" w:hAnsi="Times New Roman" w:cs="Times New Roman"/>
          <w:color w:val="000000"/>
          <w:sz w:val="22"/>
          <w:szCs w:val="22"/>
          <w:lang w:eastAsia="lt-LT"/>
        </w:rPr>
        <w:t>Teikėj</w:t>
      </w:r>
      <w:r w:rsidR="00AB1CF8" w:rsidRPr="008633FF">
        <w:rPr>
          <w:rFonts w:ascii="Times New Roman" w:eastAsia="Times New Roman" w:hAnsi="Times New Roman" w:cs="Times New Roman"/>
          <w:color w:val="000000"/>
          <w:sz w:val="22"/>
          <w:szCs w:val="22"/>
          <w:lang w:eastAsia="lt-LT"/>
        </w:rPr>
        <w:t xml:space="preserve">o </w:t>
      </w:r>
      <w:r w:rsidR="00A906B5">
        <w:rPr>
          <w:rFonts w:ascii="Times New Roman" w:eastAsia="Times New Roman" w:hAnsi="Times New Roman" w:cs="Times New Roman"/>
          <w:color w:val="000000"/>
          <w:sz w:val="22"/>
          <w:szCs w:val="22"/>
          <w:lang w:eastAsia="lt-LT"/>
        </w:rPr>
        <w:t>suteiktas Paslaugas</w:t>
      </w:r>
      <w:r w:rsidR="00AB1CF8" w:rsidRPr="008633FF">
        <w:rPr>
          <w:rFonts w:ascii="Times New Roman" w:eastAsia="Times New Roman" w:hAnsi="Times New Roman" w:cs="Times New Roman"/>
          <w:color w:val="000000"/>
          <w:sz w:val="22"/>
          <w:szCs w:val="22"/>
          <w:lang w:eastAsia="lt-LT"/>
        </w:rPr>
        <w:t xml:space="preserve"> Sutartyje nustatyta tvarka;</w:t>
      </w:r>
    </w:p>
    <w:p w14:paraId="24ED2F12" w14:textId="454776C4" w:rsidR="00123ED2" w:rsidRPr="00F45EB7" w:rsidRDefault="00E22AF0" w:rsidP="00EE7E4E">
      <w:pPr>
        <w:pStyle w:val="Bodytext20"/>
        <w:numPr>
          <w:ilvl w:val="2"/>
          <w:numId w:val="2"/>
        </w:numPr>
        <w:shd w:val="clear" w:color="auto" w:fill="auto"/>
        <w:tabs>
          <w:tab w:val="left" w:pos="709"/>
        </w:tabs>
        <w:spacing w:before="0" w:line="240" w:lineRule="auto"/>
        <w:ind w:firstLine="709"/>
        <w:rPr>
          <w:rFonts w:ascii="Times New Roman" w:eastAsia="Times New Roman" w:hAnsi="Times New Roman" w:cs="Times New Roman"/>
          <w:b/>
          <w:sz w:val="22"/>
          <w:szCs w:val="22"/>
          <w:lang w:eastAsia="lt-LT"/>
        </w:rPr>
      </w:pPr>
      <w:r w:rsidRPr="00F45EB7">
        <w:rPr>
          <w:rFonts w:ascii="Times New Roman" w:eastAsia="Times New Roman" w:hAnsi="Times New Roman" w:cs="Times New Roman"/>
          <w:b/>
          <w:sz w:val="22"/>
          <w:szCs w:val="22"/>
          <w:bdr w:val="none" w:sz="4" w:space="0" w:color="auto"/>
          <w:lang w:eastAsia="lt-LT"/>
        </w:rPr>
        <w:t>Pateikti paslaugų T</w:t>
      </w:r>
      <w:r w:rsidR="00123ED2" w:rsidRPr="00F45EB7">
        <w:rPr>
          <w:rFonts w:ascii="Times New Roman" w:eastAsia="Times New Roman" w:hAnsi="Times New Roman" w:cs="Times New Roman"/>
          <w:b/>
          <w:sz w:val="22"/>
          <w:szCs w:val="22"/>
          <w:bdr w:val="none" w:sz="4" w:space="0" w:color="auto"/>
          <w:lang w:eastAsia="lt-LT"/>
        </w:rPr>
        <w:t>eikėjui pavežamų moksleivių vardinius sąrašus, nurodant maršrutus;</w:t>
      </w:r>
    </w:p>
    <w:p w14:paraId="5AB2FBB4" w14:textId="77777777" w:rsidR="00123ED2" w:rsidRPr="00F45EB7" w:rsidRDefault="00123ED2" w:rsidP="00EE7E4E">
      <w:pPr>
        <w:pStyle w:val="Bodytext20"/>
        <w:numPr>
          <w:ilvl w:val="2"/>
          <w:numId w:val="2"/>
        </w:numPr>
        <w:shd w:val="clear" w:color="auto" w:fill="auto"/>
        <w:tabs>
          <w:tab w:val="left" w:pos="709"/>
        </w:tabs>
        <w:spacing w:before="0" w:line="240" w:lineRule="auto"/>
        <w:ind w:firstLine="709"/>
        <w:rPr>
          <w:rFonts w:ascii="Times New Roman" w:eastAsia="Times New Roman" w:hAnsi="Times New Roman" w:cs="Times New Roman"/>
          <w:sz w:val="22"/>
          <w:szCs w:val="22"/>
          <w:lang w:eastAsia="lt-LT"/>
        </w:rPr>
      </w:pPr>
      <w:r w:rsidRPr="00F45EB7">
        <w:rPr>
          <w:rFonts w:ascii="Times New Roman" w:eastAsia="Times New Roman" w:hAnsi="Times New Roman" w:cs="Times New Roman"/>
          <w:sz w:val="22"/>
          <w:szCs w:val="22"/>
          <w:bdr w:val="none" w:sz="4" w:space="0" w:color="auto"/>
          <w:lang w:eastAsia="lt-LT"/>
        </w:rPr>
        <w:t xml:space="preserve">Užtikrinti, kad mokiniams, nurodytiems vardiniuose sąrašuose būtų išduoti Panevėžio r. Upytės Antano </w:t>
      </w:r>
      <w:proofErr w:type="spellStart"/>
      <w:r w:rsidRPr="00F45EB7">
        <w:rPr>
          <w:rFonts w:ascii="Times New Roman" w:eastAsia="Times New Roman" w:hAnsi="Times New Roman" w:cs="Times New Roman"/>
          <w:sz w:val="22"/>
          <w:szCs w:val="22"/>
          <w:bdr w:val="none" w:sz="4" w:space="0" w:color="auto"/>
          <w:lang w:eastAsia="lt-LT"/>
        </w:rPr>
        <w:t>Belazaro</w:t>
      </w:r>
      <w:proofErr w:type="spellEnd"/>
      <w:r w:rsidRPr="00F45EB7">
        <w:rPr>
          <w:rFonts w:ascii="Times New Roman" w:eastAsia="Times New Roman" w:hAnsi="Times New Roman" w:cs="Times New Roman"/>
          <w:sz w:val="22"/>
          <w:szCs w:val="22"/>
          <w:bdr w:val="none" w:sz="4" w:space="0" w:color="auto"/>
          <w:lang w:eastAsia="lt-LT"/>
        </w:rPr>
        <w:t xml:space="preserve"> pagrindinės mokyklos direktoriaus parašu ir antspaudu patvirtinti, laminuoti </w:t>
      </w:r>
      <w:r w:rsidRPr="00F45EB7">
        <w:rPr>
          <w:rFonts w:ascii="Times New Roman" w:eastAsia="Times New Roman" w:hAnsi="Times New Roman" w:cs="Times New Roman"/>
          <w:i/>
          <w:sz w:val="22"/>
          <w:szCs w:val="22"/>
          <w:bdr w:val="none" w:sz="4" w:space="0" w:color="auto"/>
          <w:lang w:eastAsia="lt-LT"/>
        </w:rPr>
        <w:t xml:space="preserve">Mokinio pažymėjimai </w:t>
      </w:r>
      <w:r w:rsidRPr="00F45EB7">
        <w:rPr>
          <w:rFonts w:ascii="Times New Roman" w:eastAsia="Times New Roman" w:hAnsi="Times New Roman" w:cs="Times New Roman"/>
          <w:sz w:val="22"/>
          <w:szCs w:val="22"/>
          <w:bdr w:val="none" w:sz="4" w:space="0" w:color="auto"/>
          <w:lang w:eastAsia="lt-LT"/>
        </w:rPr>
        <w:t>su moksleivio nuotrauka;</w:t>
      </w:r>
    </w:p>
    <w:p w14:paraId="064CAFA1" w14:textId="77777777" w:rsidR="00EE7E4E" w:rsidRPr="008E5A30" w:rsidRDefault="00123ED2" w:rsidP="00EE7E4E">
      <w:pPr>
        <w:pStyle w:val="Bodytext20"/>
        <w:numPr>
          <w:ilvl w:val="2"/>
          <w:numId w:val="2"/>
        </w:numPr>
        <w:shd w:val="clear" w:color="auto" w:fill="auto"/>
        <w:tabs>
          <w:tab w:val="left" w:pos="709"/>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sz w:val="22"/>
          <w:szCs w:val="22"/>
          <w:bdr w:val="none" w:sz="4" w:space="0" w:color="auto"/>
          <w:lang w:eastAsia="lt-LT"/>
        </w:rPr>
        <w:t xml:space="preserve">Suderinti su Paslaugų teikėju maršrutų tvarkaraščius; </w:t>
      </w:r>
    </w:p>
    <w:p w14:paraId="08F98D25" w14:textId="77777777" w:rsidR="00EE7E4E" w:rsidRPr="008E5A30" w:rsidRDefault="00EE7E4E" w:rsidP="00EE7E4E">
      <w:pPr>
        <w:pStyle w:val="Bodytext20"/>
        <w:numPr>
          <w:ilvl w:val="2"/>
          <w:numId w:val="2"/>
        </w:numPr>
        <w:shd w:val="clear" w:color="auto" w:fill="auto"/>
        <w:tabs>
          <w:tab w:val="left" w:pos="709"/>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sz w:val="22"/>
          <w:szCs w:val="22"/>
          <w:bdr w:val="none" w:sz="4" w:space="0" w:color="auto"/>
          <w:lang w:eastAsia="lt-LT"/>
        </w:rPr>
        <w:t>Sumokėti paslaugų teikėjui už kokybiškai suteiktas Paslaugas šioje Sutartyje nustatyta tvarka.</w:t>
      </w:r>
    </w:p>
    <w:p w14:paraId="6BD0FF15" w14:textId="5CCA86D1" w:rsidR="00123ED2" w:rsidRPr="008E5A30" w:rsidRDefault="00EE7E4E" w:rsidP="00EE7E4E">
      <w:pPr>
        <w:pStyle w:val="Bodytext20"/>
        <w:numPr>
          <w:ilvl w:val="2"/>
          <w:numId w:val="2"/>
        </w:numPr>
        <w:shd w:val="clear" w:color="auto" w:fill="auto"/>
        <w:tabs>
          <w:tab w:val="left" w:pos="709"/>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bCs/>
          <w:sz w:val="22"/>
          <w:szCs w:val="22"/>
          <w:bdr w:val="none" w:sz="4" w:space="0" w:color="auto"/>
          <w:lang w:eastAsia="lt-LT"/>
        </w:rPr>
        <w:t xml:space="preserve">Inicijuoti teikiamų Paslaugų rezultatų </w:t>
      </w:r>
      <w:proofErr w:type="spellStart"/>
      <w:r w:rsidRPr="008E5A30">
        <w:rPr>
          <w:rFonts w:ascii="Times New Roman" w:eastAsia="Times New Roman" w:hAnsi="Times New Roman" w:cs="Times New Roman"/>
          <w:bCs/>
          <w:sz w:val="22"/>
          <w:szCs w:val="22"/>
          <w:bdr w:val="none" w:sz="4" w:space="0" w:color="auto"/>
          <w:lang w:eastAsia="lt-LT"/>
        </w:rPr>
        <w:t>aptarimus</w:t>
      </w:r>
      <w:proofErr w:type="spellEnd"/>
      <w:r w:rsidRPr="008E5A30">
        <w:rPr>
          <w:rFonts w:ascii="Times New Roman" w:eastAsia="Times New Roman" w:hAnsi="Times New Roman" w:cs="Times New Roman"/>
          <w:bCs/>
          <w:sz w:val="22"/>
          <w:szCs w:val="22"/>
          <w:bdr w:val="none" w:sz="4" w:space="0" w:color="auto"/>
          <w:lang w:eastAsia="lt-LT"/>
        </w:rPr>
        <w:t>.</w:t>
      </w:r>
    </w:p>
    <w:p w14:paraId="60A2DC89" w14:textId="6A124512" w:rsidR="00EE7E4E" w:rsidRPr="00EE7E4E" w:rsidRDefault="00AB1CF8" w:rsidP="00EE7E4E">
      <w:pPr>
        <w:pStyle w:val="Bodytext20"/>
        <w:numPr>
          <w:ilvl w:val="2"/>
          <w:numId w:val="2"/>
        </w:numPr>
        <w:shd w:val="clear" w:color="auto" w:fill="auto"/>
        <w:tabs>
          <w:tab w:val="left" w:pos="709"/>
          <w:tab w:val="left" w:pos="1560"/>
        </w:tabs>
        <w:spacing w:before="0" w:line="240" w:lineRule="auto"/>
        <w:ind w:firstLine="709"/>
        <w:rPr>
          <w:rFonts w:ascii="Times New Roman" w:hAnsi="Times New Roman" w:cs="Times New Roman"/>
          <w:color w:val="000000"/>
          <w:sz w:val="22"/>
          <w:szCs w:val="22"/>
          <w:lang w:eastAsia="lt-LT" w:bidi="lt-LT"/>
        </w:rPr>
      </w:pPr>
      <w:r w:rsidRPr="008633FF">
        <w:rPr>
          <w:rFonts w:ascii="Times New Roman" w:eastAsia="Times New Roman" w:hAnsi="Times New Roman" w:cs="Times New Roman"/>
          <w:color w:val="000000"/>
          <w:sz w:val="22"/>
          <w:szCs w:val="22"/>
          <w:lang w:eastAsia="lt-LT"/>
        </w:rPr>
        <w:t>tinkamai vykdyti</w:t>
      </w:r>
      <w:r w:rsidRPr="008633FF">
        <w:rPr>
          <w:rFonts w:ascii="Times New Roman" w:hAnsi="Times New Roman" w:cs="Times New Roman"/>
          <w:color w:val="000000"/>
          <w:sz w:val="22"/>
          <w:szCs w:val="22"/>
          <w:lang w:eastAsia="lt-LT" w:bidi="lt-LT"/>
        </w:rPr>
        <w:t xml:space="preserve"> kitus įsipareigojimus, kurie yra nustatyti Sutartyje ir Teisės aktuose.</w:t>
      </w:r>
    </w:p>
    <w:p w14:paraId="2870824D" w14:textId="77777777" w:rsidR="004B5BFC" w:rsidRPr="008633FF" w:rsidRDefault="00AB1CF8" w:rsidP="00EE7E4E">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8633FF">
        <w:rPr>
          <w:rFonts w:ascii="Times New Roman" w:hAnsi="Times New Roman" w:cs="Times New Roman"/>
          <w:color w:val="000000"/>
          <w:sz w:val="22"/>
          <w:szCs w:val="22"/>
          <w:lang w:eastAsia="lt-LT" w:bidi="lt-LT"/>
        </w:rPr>
        <w:t>Užsakovas turi teisę:</w:t>
      </w:r>
    </w:p>
    <w:p w14:paraId="4B739102" w14:textId="1FDEA44B" w:rsidR="00123ED2" w:rsidRPr="008E5A30" w:rsidRDefault="009E5E67" w:rsidP="00EE7E4E">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8633FF">
        <w:rPr>
          <w:rFonts w:ascii="Times New Roman" w:eastAsia="Times New Roman" w:hAnsi="Times New Roman" w:cs="Times New Roman"/>
          <w:color w:val="000000"/>
          <w:sz w:val="22"/>
          <w:szCs w:val="22"/>
          <w:lang w:eastAsia="lt-LT"/>
        </w:rPr>
        <w:t xml:space="preserve">kontroliuoti ir prižiūrėti, ar </w:t>
      </w:r>
      <w:r w:rsidR="00A906B5">
        <w:rPr>
          <w:rFonts w:ascii="Times New Roman" w:eastAsia="Times New Roman" w:hAnsi="Times New Roman" w:cs="Times New Roman"/>
          <w:color w:val="000000"/>
          <w:sz w:val="22"/>
          <w:szCs w:val="22"/>
          <w:lang w:eastAsia="lt-LT"/>
        </w:rPr>
        <w:t xml:space="preserve">Paslaugų teikimo eiga, kokybė ir kaina </w:t>
      </w:r>
      <w:r w:rsidRPr="008633FF">
        <w:rPr>
          <w:rFonts w:ascii="Times New Roman" w:eastAsia="Times New Roman" w:hAnsi="Times New Roman" w:cs="Times New Roman"/>
          <w:color w:val="000000"/>
          <w:sz w:val="22"/>
          <w:szCs w:val="22"/>
          <w:lang w:eastAsia="lt-LT"/>
        </w:rPr>
        <w:t>atitinka Pirkimo dokumentų reikalavimus, PVM sąskaitas – fak</w:t>
      </w:r>
      <w:r w:rsidR="00123ED2">
        <w:rPr>
          <w:rFonts w:ascii="Times New Roman" w:eastAsia="Times New Roman" w:hAnsi="Times New Roman" w:cs="Times New Roman"/>
          <w:color w:val="000000"/>
          <w:sz w:val="22"/>
          <w:szCs w:val="22"/>
          <w:lang w:eastAsia="lt-LT"/>
        </w:rPr>
        <w:t>tūras, Teisės aktų reikalavimus</w:t>
      </w:r>
      <w:r w:rsidR="00123ED2" w:rsidRPr="008E5A30">
        <w:rPr>
          <w:rFonts w:ascii="Times New Roman" w:eastAsia="Times New Roman" w:hAnsi="Times New Roman" w:cs="Times New Roman"/>
          <w:sz w:val="22"/>
          <w:szCs w:val="22"/>
          <w:lang w:eastAsia="lt-LT"/>
        </w:rPr>
        <w:t xml:space="preserve">, </w:t>
      </w:r>
      <w:r w:rsidR="00123ED2" w:rsidRPr="008E5A30">
        <w:rPr>
          <w:rFonts w:ascii="Times New Roman" w:eastAsia="Times New Roman" w:hAnsi="Times New Roman" w:cs="Times New Roman"/>
          <w:sz w:val="22"/>
          <w:szCs w:val="22"/>
          <w:bdr w:val="none" w:sz="4" w:space="0" w:color="auto"/>
          <w:lang w:eastAsia="lt-LT"/>
        </w:rPr>
        <w:t>informuoti Paslaugų teikėją apie jo veikloje pastebėtus trūkumus ir reikalauti juos ištaisyti;</w:t>
      </w:r>
    </w:p>
    <w:p w14:paraId="56FD65DA" w14:textId="2B8EC9C0" w:rsidR="00097D36" w:rsidRPr="008E5A30" w:rsidRDefault="00123ED2" w:rsidP="00EE7E4E">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sz w:val="22"/>
          <w:szCs w:val="22"/>
          <w:lang w:eastAsia="lt-LT"/>
        </w:rPr>
        <w:t xml:space="preserve"> </w:t>
      </w:r>
      <w:r w:rsidR="00097D36" w:rsidRPr="008E5A30">
        <w:rPr>
          <w:rFonts w:ascii="Times New Roman" w:eastAsia="Times New Roman" w:hAnsi="Times New Roman" w:cs="Times New Roman"/>
          <w:sz w:val="22"/>
          <w:szCs w:val="22"/>
          <w:lang w:eastAsia="lt-LT"/>
        </w:rPr>
        <w:t>raštu reikalauti pakeisti specialistus, kurie netinkamai teikia Paslaugas;</w:t>
      </w:r>
    </w:p>
    <w:p w14:paraId="29DF0E2E" w14:textId="77777777" w:rsidR="00123ED2" w:rsidRPr="008E5A30" w:rsidRDefault="002A33CA" w:rsidP="00EE7E4E">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sz w:val="22"/>
          <w:szCs w:val="22"/>
          <w:lang w:eastAsia="lt-LT"/>
        </w:rPr>
        <w:t xml:space="preserve">nepriimti nekokybiškai </w:t>
      </w:r>
      <w:r w:rsidR="00A906B5" w:rsidRPr="008E5A30">
        <w:rPr>
          <w:rFonts w:ascii="Times New Roman" w:eastAsia="Times New Roman" w:hAnsi="Times New Roman" w:cs="Times New Roman"/>
          <w:sz w:val="22"/>
          <w:szCs w:val="22"/>
          <w:lang w:eastAsia="lt-LT"/>
        </w:rPr>
        <w:t>suteiktų Paslaugų</w:t>
      </w:r>
      <w:r w:rsidRPr="008E5A30">
        <w:rPr>
          <w:rFonts w:ascii="Times New Roman" w:eastAsia="Times New Roman" w:hAnsi="Times New Roman" w:cs="Times New Roman"/>
          <w:sz w:val="22"/>
          <w:szCs w:val="22"/>
          <w:lang w:eastAsia="lt-LT"/>
        </w:rPr>
        <w:t xml:space="preserve"> ir nemokėti už netinkamai </w:t>
      </w:r>
      <w:r w:rsidR="00A906B5" w:rsidRPr="008E5A30">
        <w:rPr>
          <w:rFonts w:ascii="Times New Roman" w:eastAsia="Times New Roman" w:hAnsi="Times New Roman" w:cs="Times New Roman"/>
          <w:sz w:val="22"/>
          <w:szCs w:val="22"/>
          <w:lang w:eastAsia="lt-LT"/>
        </w:rPr>
        <w:t>suteiktas Paslaugas</w:t>
      </w:r>
      <w:r w:rsidRPr="008E5A30">
        <w:rPr>
          <w:rFonts w:ascii="Times New Roman" w:eastAsia="Times New Roman" w:hAnsi="Times New Roman" w:cs="Times New Roman"/>
          <w:sz w:val="22"/>
          <w:szCs w:val="22"/>
          <w:lang w:eastAsia="lt-LT"/>
        </w:rPr>
        <w:t xml:space="preserve"> arba pašalinti trūkumus trečiųjų asmenų pagalba </w:t>
      </w:r>
      <w:r w:rsidR="0002353A" w:rsidRPr="008E5A30">
        <w:rPr>
          <w:rFonts w:ascii="Times New Roman" w:eastAsia="Times New Roman" w:hAnsi="Times New Roman" w:cs="Times New Roman"/>
          <w:sz w:val="22"/>
          <w:szCs w:val="22"/>
          <w:lang w:eastAsia="lt-LT"/>
        </w:rPr>
        <w:t>Teikėj</w:t>
      </w:r>
      <w:r w:rsidRPr="008E5A30">
        <w:rPr>
          <w:rFonts w:ascii="Times New Roman" w:eastAsia="Times New Roman" w:hAnsi="Times New Roman" w:cs="Times New Roman"/>
          <w:sz w:val="22"/>
          <w:szCs w:val="22"/>
          <w:lang w:eastAsia="lt-LT"/>
        </w:rPr>
        <w:t>o sąskaita;</w:t>
      </w:r>
    </w:p>
    <w:p w14:paraId="47F0C72A" w14:textId="67AAC027" w:rsidR="00EE7E4E" w:rsidRPr="008E5A30" w:rsidRDefault="00123ED2" w:rsidP="00EE7E4E">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sz w:val="22"/>
          <w:szCs w:val="22"/>
          <w:bdr w:val="none" w:sz="4" w:space="0" w:color="auto"/>
          <w:lang w:eastAsia="lt-LT"/>
        </w:rPr>
        <w:t>Suderinus su Paslaugų teikėju, (atsižvelgiant į mokslo metų trukmę, moksleivių atostogų datas) koreguoti pavežamų mokinių s</w:t>
      </w:r>
      <w:r w:rsidR="00937676">
        <w:rPr>
          <w:rFonts w:ascii="Times New Roman" w:eastAsia="Times New Roman" w:hAnsi="Times New Roman" w:cs="Times New Roman"/>
          <w:sz w:val="22"/>
          <w:szCs w:val="22"/>
          <w:bdr w:val="none" w:sz="4" w:space="0" w:color="auto"/>
          <w:lang w:eastAsia="lt-LT"/>
        </w:rPr>
        <w:t>kaičių maršrute, atsisakyti pav</w:t>
      </w:r>
      <w:r w:rsidR="00943853">
        <w:rPr>
          <w:rFonts w:ascii="Times New Roman" w:eastAsia="Times New Roman" w:hAnsi="Times New Roman" w:cs="Times New Roman"/>
          <w:sz w:val="22"/>
          <w:szCs w:val="22"/>
          <w:bdr w:val="none" w:sz="4" w:space="0" w:color="auto"/>
          <w:lang w:eastAsia="lt-LT"/>
        </w:rPr>
        <w:t>ė</w:t>
      </w:r>
      <w:r w:rsidRPr="008E5A30">
        <w:rPr>
          <w:rFonts w:ascii="Times New Roman" w:eastAsia="Times New Roman" w:hAnsi="Times New Roman" w:cs="Times New Roman"/>
          <w:sz w:val="22"/>
          <w:szCs w:val="22"/>
          <w:bdr w:val="none" w:sz="4" w:space="0" w:color="auto"/>
          <w:lang w:eastAsia="lt-LT"/>
        </w:rPr>
        <w:t>žėjimo paslaugos neaktualiais tapusiame maršrute, pavežamų moksleivių vardinius sąrašus;</w:t>
      </w:r>
    </w:p>
    <w:p w14:paraId="639279A6" w14:textId="77777777" w:rsidR="00EE7E4E" w:rsidRPr="008E5A30" w:rsidRDefault="00EE7E4E" w:rsidP="00EE7E4E">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sz w:val="22"/>
          <w:szCs w:val="22"/>
          <w:bdr w:val="none" w:sz="4" w:space="0" w:color="auto"/>
        </w:rPr>
        <w:t>Patvirtinti arba atsisakyti patvirtinti Paslaugų teikėjo pateiktas paslaugų suteikimo ataskaitas už praėjusį ataskaitinį kalendorinį mėnesį per 10 kalendorinių dienų nuo jų gavimo dienos. Jei Užsakovas nesutinka su Paslaugų teikėjo ataskaitose pateikta informacija, ataskaitos pasirašymas atidedamas tol, kol bus išspręstas ginčas. Esant būtinumui, Užsakovas, suderinęs su Paslaugų teikėju, atlieka tyrimus maršrutuose nurodytai informacijai patikrinti;</w:t>
      </w:r>
    </w:p>
    <w:p w14:paraId="4BB00964" w14:textId="2F8B91C4" w:rsidR="00123ED2" w:rsidRPr="008E5A30" w:rsidRDefault="00EE7E4E" w:rsidP="00EE7E4E">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sz w:val="22"/>
          <w:szCs w:val="22"/>
          <w:bdr w:val="none" w:sz="4" w:space="0" w:color="auto"/>
        </w:rPr>
        <w:t>Užsakovas, siekdamas įsitikinti iš Paslaugų teikėjo gautose ataskaitose nurodytų duomenų teisingumu, gali pareikalauti iš Paslaugų teikėjo kitų papildomų ataskaitų ar dokumentų, kurių pagrindu buvo sudarytos ataskaitos;</w:t>
      </w:r>
    </w:p>
    <w:p w14:paraId="2F538AB4" w14:textId="61E3ECAF" w:rsidR="002A33CA" w:rsidRPr="008E5A30" w:rsidRDefault="002A33CA" w:rsidP="00EE7E4E">
      <w:pPr>
        <w:pStyle w:val="Bodytext20"/>
        <w:numPr>
          <w:ilvl w:val="2"/>
          <w:numId w:val="2"/>
        </w:numPr>
        <w:shd w:val="clear" w:color="auto" w:fill="auto"/>
        <w:tabs>
          <w:tab w:val="left" w:pos="709"/>
          <w:tab w:val="left" w:pos="1560"/>
        </w:tabs>
        <w:spacing w:before="0" w:line="240" w:lineRule="auto"/>
        <w:ind w:firstLine="709"/>
        <w:rPr>
          <w:rFonts w:ascii="Times New Roman" w:hAnsi="Times New Roman" w:cs="Times New Roman"/>
          <w:sz w:val="22"/>
          <w:szCs w:val="22"/>
          <w:lang w:eastAsia="lt-LT" w:bidi="lt-LT"/>
        </w:rPr>
      </w:pPr>
      <w:r w:rsidRPr="008E5A30">
        <w:rPr>
          <w:rFonts w:ascii="Times New Roman" w:hAnsi="Times New Roman" w:cs="Times New Roman"/>
          <w:sz w:val="22"/>
          <w:szCs w:val="22"/>
          <w:lang w:eastAsia="lt-LT" w:bidi="lt-LT"/>
        </w:rPr>
        <w:t xml:space="preserve">nutraukti Sutartį, esant Sutarties </w:t>
      </w:r>
      <w:r w:rsidR="00BC32D9" w:rsidRPr="008E5A30">
        <w:rPr>
          <w:rFonts w:ascii="Times New Roman" w:hAnsi="Times New Roman" w:cs="Times New Roman"/>
          <w:sz w:val="22"/>
          <w:szCs w:val="22"/>
          <w:lang w:eastAsia="lt-LT" w:bidi="lt-LT"/>
        </w:rPr>
        <w:t>12</w:t>
      </w:r>
      <w:r w:rsidRPr="008E5A30">
        <w:rPr>
          <w:rFonts w:ascii="Times New Roman" w:hAnsi="Times New Roman" w:cs="Times New Roman"/>
          <w:sz w:val="22"/>
          <w:szCs w:val="22"/>
          <w:lang w:eastAsia="lt-LT" w:bidi="lt-LT"/>
        </w:rPr>
        <w:t xml:space="preserve"> skyriuje nustatytoms sąlygoms;</w:t>
      </w:r>
    </w:p>
    <w:p w14:paraId="1863E1C6" w14:textId="47078616" w:rsidR="00EE7E4E" w:rsidRPr="008E5A30" w:rsidRDefault="002A33CA" w:rsidP="008706FA">
      <w:pPr>
        <w:pStyle w:val="Bodytext20"/>
        <w:numPr>
          <w:ilvl w:val="2"/>
          <w:numId w:val="2"/>
        </w:numPr>
        <w:shd w:val="clear" w:color="auto" w:fill="auto"/>
        <w:tabs>
          <w:tab w:val="left" w:pos="709"/>
          <w:tab w:val="left" w:pos="1560"/>
        </w:tabs>
        <w:spacing w:before="0" w:line="240" w:lineRule="auto"/>
        <w:ind w:firstLine="709"/>
        <w:rPr>
          <w:rFonts w:ascii="Times New Roman" w:hAnsi="Times New Roman" w:cs="Times New Roman"/>
          <w:sz w:val="22"/>
          <w:szCs w:val="22"/>
          <w:lang w:eastAsia="lt-LT" w:bidi="lt-LT"/>
        </w:rPr>
      </w:pPr>
      <w:r w:rsidRPr="008E5A30">
        <w:rPr>
          <w:rFonts w:ascii="Times New Roman" w:hAnsi="Times New Roman" w:cs="Times New Roman"/>
          <w:sz w:val="22"/>
          <w:szCs w:val="22"/>
          <w:lang w:eastAsia="lt-LT" w:bidi="lt-LT"/>
        </w:rPr>
        <w:t xml:space="preserve">pakeisti Sutarties sąlygas, Sutarties </w:t>
      </w:r>
      <w:r w:rsidR="00BC32D9" w:rsidRPr="008E5A30">
        <w:rPr>
          <w:rFonts w:ascii="Times New Roman" w:hAnsi="Times New Roman" w:cs="Times New Roman"/>
          <w:sz w:val="22"/>
          <w:szCs w:val="22"/>
          <w:lang w:eastAsia="lt-LT" w:bidi="lt-LT"/>
        </w:rPr>
        <w:t xml:space="preserve">11 </w:t>
      </w:r>
      <w:r w:rsidRPr="008E5A30">
        <w:rPr>
          <w:rFonts w:ascii="Times New Roman" w:hAnsi="Times New Roman" w:cs="Times New Roman"/>
          <w:sz w:val="22"/>
          <w:szCs w:val="22"/>
          <w:lang w:eastAsia="lt-LT" w:bidi="lt-LT"/>
        </w:rPr>
        <w:t>skyriuje nustatyta tvarka;</w:t>
      </w:r>
    </w:p>
    <w:p w14:paraId="5DC39CD2" w14:textId="38062DB7" w:rsidR="004B5BFC" w:rsidRPr="008E5A30" w:rsidRDefault="0002353A" w:rsidP="008706FA">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lang w:eastAsia="lt-LT" w:bidi="lt-LT"/>
        </w:rPr>
      </w:pPr>
      <w:bookmarkStart w:id="44" w:name="_Ref493063556"/>
      <w:r w:rsidRPr="008E5A30">
        <w:rPr>
          <w:rFonts w:ascii="Times New Roman" w:hAnsi="Times New Roman" w:cs="Times New Roman"/>
          <w:sz w:val="22"/>
          <w:szCs w:val="22"/>
          <w:lang w:eastAsia="lt-LT" w:bidi="lt-LT"/>
        </w:rPr>
        <w:t>Teikėj</w:t>
      </w:r>
      <w:r w:rsidR="00AB1CF8" w:rsidRPr="008E5A30">
        <w:rPr>
          <w:rFonts w:ascii="Times New Roman" w:hAnsi="Times New Roman" w:cs="Times New Roman"/>
          <w:sz w:val="22"/>
          <w:szCs w:val="22"/>
          <w:lang w:eastAsia="lt-LT" w:bidi="lt-LT"/>
        </w:rPr>
        <w:t>as įsipareigoja:</w:t>
      </w:r>
      <w:bookmarkEnd w:id="44"/>
    </w:p>
    <w:p w14:paraId="34641CDA" w14:textId="77777777" w:rsidR="004B5BFC" w:rsidRPr="008633FF" w:rsidRDefault="00AB1CF8" w:rsidP="008706FA">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color w:val="000000"/>
          <w:sz w:val="22"/>
          <w:szCs w:val="22"/>
          <w:lang w:eastAsia="lt-LT"/>
        </w:rPr>
      </w:pPr>
      <w:r w:rsidRPr="008633FF">
        <w:rPr>
          <w:rFonts w:ascii="Times New Roman" w:eastAsia="Times New Roman" w:hAnsi="Times New Roman" w:cs="Times New Roman"/>
          <w:color w:val="000000"/>
          <w:sz w:val="22"/>
          <w:szCs w:val="22"/>
          <w:lang w:eastAsia="lt-LT"/>
        </w:rPr>
        <w:t>tinkamai ir sąžiningai vykdyti Sutartį;</w:t>
      </w:r>
    </w:p>
    <w:p w14:paraId="4A0A0716" w14:textId="53EB8CB3" w:rsidR="004B5BFC" w:rsidRPr="008E5A30" w:rsidRDefault="00AB1CF8" w:rsidP="008706FA">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sz w:val="22"/>
          <w:szCs w:val="22"/>
          <w:lang w:eastAsia="lt-LT"/>
        </w:rPr>
        <w:t xml:space="preserve">Sutartyje nustatytu </w:t>
      </w:r>
      <w:r w:rsidR="00FB693C" w:rsidRPr="008E5A30">
        <w:rPr>
          <w:rFonts w:ascii="Times New Roman" w:eastAsia="Times New Roman" w:hAnsi="Times New Roman" w:cs="Times New Roman"/>
          <w:sz w:val="22"/>
          <w:szCs w:val="22"/>
          <w:lang w:eastAsia="lt-LT"/>
        </w:rPr>
        <w:t xml:space="preserve">terminu </w:t>
      </w:r>
      <w:r w:rsidR="00A906B5" w:rsidRPr="008E5A30">
        <w:rPr>
          <w:rFonts w:ascii="Times New Roman" w:eastAsia="Times New Roman" w:hAnsi="Times New Roman" w:cs="Times New Roman"/>
          <w:sz w:val="22"/>
          <w:szCs w:val="22"/>
          <w:lang w:eastAsia="lt-LT"/>
        </w:rPr>
        <w:t>suteikti Paslaugas</w:t>
      </w:r>
      <w:r w:rsidR="00FB693C" w:rsidRPr="008E5A30">
        <w:rPr>
          <w:rFonts w:ascii="Times New Roman" w:eastAsia="Times New Roman" w:hAnsi="Times New Roman" w:cs="Times New Roman"/>
          <w:sz w:val="22"/>
          <w:szCs w:val="22"/>
          <w:lang w:eastAsia="lt-LT"/>
        </w:rPr>
        <w:t>;</w:t>
      </w:r>
    </w:p>
    <w:p w14:paraId="73EBA1EB" w14:textId="71DF1E8C" w:rsidR="008706FA" w:rsidRPr="008E5A30" w:rsidRDefault="008706FA" w:rsidP="008706FA">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sz w:val="22"/>
          <w:szCs w:val="22"/>
          <w:bdr w:val="none" w:sz="4" w:space="0" w:color="auto"/>
        </w:rPr>
        <w:t xml:space="preserve">Teikti Paslaugas pagal </w:t>
      </w:r>
      <w:r w:rsidR="00FB2902" w:rsidRPr="008E5A30">
        <w:rPr>
          <w:rFonts w:ascii="Times New Roman" w:eastAsia="Times New Roman" w:hAnsi="Times New Roman" w:cs="Times New Roman"/>
          <w:sz w:val="22"/>
          <w:szCs w:val="22"/>
          <w:bdr w:val="none" w:sz="4" w:space="0" w:color="auto"/>
        </w:rPr>
        <w:t>Techninėje specifikacijoje</w:t>
      </w:r>
      <w:r w:rsidRPr="008E5A30">
        <w:rPr>
          <w:rFonts w:ascii="Times New Roman" w:eastAsia="Times New Roman" w:hAnsi="Times New Roman" w:cs="Times New Roman"/>
          <w:sz w:val="22"/>
          <w:szCs w:val="22"/>
          <w:bdr w:val="none" w:sz="4" w:space="0" w:color="auto"/>
        </w:rPr>
        <w:t xml:space="preserve"> pateiktas technines sąlygas, savo rizika bei sąskaita kaip įmanoma rūpestingai bei efektyviai, pagal geriausius visuotinai pripažįstamus profesinius, techninius standartus ir praktiką, panaudodamas visus reikiamus įgūdžius ir žinias, vadovaujantis galiojančiais teisės aktais ir kitomis patvirtintomis normomis, taisyklėmis, reglamentuojančiomis minėtų paslaugų </w:t>
      </w:r>
      <w:r w:rsidRPr="008E5A30">
        <w:rPr>
          <w:rFonts w:ascii="Times New Roman" w:eastAsia="Times New Roman" w:hAnsi="Times New Roman" w:cs="Times New Roman"/>
          <w:sz w:val="22"/>
          <w:szCs w:val="22"/>
          <w:bdr w:val="none" w:sz="4" w:space="0" w:color="auto"/>
        </w:rPr>
        <w:lastRenderedPageBreak/>
        <w:t>suteikimą;</w:t>
      </w:r>
    </w:p>
    <w:p w14:paraId="514443D0" w14:textId="77777777" w:rsidR="008706FA" w:rsidRPr="008E5A30" w:rsidRDefault="008706FA" w:rsidP="008706FA">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sz w:val="22"/>
          <w:szCs w:val="22"/>
          <w:bdr w:val="none" w:sz="4" w:space="0" w:color="auto"/>
        </w:rPr>
        <w:t>Užtikrinti, kad visa Sutarties galiojimo laikotarpį Paslaugų teikėjo darbuotojai turėtų reikiamą kvalifikaciją ir patirtį, reikalingas teikiant Paslaugas;</w:t>
      </w:r>
    </w:p>
    <w:p w14:paraId="503335B1" w14:textId="77777777" w:rsidR="008706FA" w:rsidRPr="008E5A30" w:rsidRDefault="008706FA" w:rsidP="008706FA">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sz w:val="22"/>
          <w:szCs w:val="22"/>
          <w:bdr w:val="none" w:sz="4" w:space="0" w:color="auto"/>
        </w:rPr>
        <w:t>Laikytis su Užsakovu suderintų maršrutų tvarkaraščių;</w:t>
      </w:r>
    </w:p>
    <w:p w14:paraId="1C415124" w14:textId="792F17F9" w:rsidR="008706FA" w:rsidRPr="008E5A30" w:rsidRDefault="008706FA" w:rsidP="008706FA">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sz w:val="22"/>
          <w:szCs w:val="22"/>
          <w:bdr w:val="none" w:sz="4" w:space="0" w:color="auto"/>
        </w:rPr>
        <w:t>Paslaugai teikti skirtų atitinkamos talpos, geros estetinės išvaizdos, techniškai tvarkingą, tinkamai apipavidalintą transporto priemonę;</w:t>
      </w:r>
    </w:p>
    <w:p w14:paraId="3297295B" w14:textId="56686174" w:rsidR="008706FA" w:rsidRPr="008E5A30" w:rsidRDefault="008706FA" w:rsidP="008706FA">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sz w:val="22"/>
          <w:szCs w:val="22"/>
          <w:bdr w:val="none" w:sz="4" w:space="0" w:color="auto"/>
        </w:rPr>
        <w:t>Sugedus maršrute dirbančiai transporto priemonei, operatyviai ją pakeisti techniškai tvarkinga;</w:t>
      </w:r>
    </w:p>
    <w:p w14:paraId="1A582FD2" w14:textId="77777777" w:rsidR="008706FA" w:rsidRPr="008E5A30" w:rsidRDefault="008706FA" w:rsidP="008706FA">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sz w:val="22"/>
          <w:szCs w:val="22"/>
          <w:bdr w:val="none" w:sz="4" w:space="0" w:color="auto"/>
        </w:rPr>
        <w:t>Užtikrinti saugų moksleivių ir jų bagažo vežimą;</w:t>
      </w:r>
    </w:p>
    <w:p w14:paraId="52161FCB" w14:textId="3789D1FA" w:rsidR="008706FA" w:rsidRPr="008E5A30" w:rsidRDefault="008706FA" w:rsidP="008706FA">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sz w:val="22"/>
          <w:szCs w:val="22"/>
          <w:bdr w:val="none" w:sz="4" w:space="0" w:color="auto"/>
        </w:rPr>
        <w:t>Pateikti Užsakovo derinimui ataskaitą už praėjusį ataskaitinį kalendorinį mėnesį suteiktas paslaugas iki kito mėnesio 10 dienos;</w:t>
      </w:r>
    </w:p>
    <w:p w14:paraId="128D1160" w14:textId="38D4453F" w:rsidR="00FB2902" w:rsidRPr="008E5A30" w:rsidRDefault="00FB2902" w:rsidP="00FB2902">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sz w:val="22"/>
          <w:szCs w:val="22"/>
          <w:lang w:eastAsia="lt-LT"/>
        </w:rPr>
        <w:t>Užsakovo prašymu, teikti jam išsamias ataskaitas apie Paslaugų teikimo eigą;</w:t>
      </w:r>
    </w:p>
    <w:p w14:paraId="63BB0ABE" w14:textId="3F1CBF11" w:rsidR="008706FA" w:rsidRPr="008E5A30" w:rsidRDefault="008706FA" w:rsidP="008706FA">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sz w:val="22"/>
          <w:szCs w:val="22"/>
          <w:bdr w:val="none" w:sz="4" w:space="0" w:color="auto"/>
        </w:rPr>
        <w:t>Užsakovo prašymu sudaryti sąlygas Užsakovui patikrinti ataskaitoje nurodytų duomenų teisingumą;</w:t>
      </w:r>
    </w:p>
    <w:p w14:paraId="630E177A" w14:textId="77777777" w:rsidR="008706FA" w:rsidRPr="008E5A30" w:rsidRDefault="008706FA" w:rsidP="008706FA">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sz w:val="22"/>
          <w:szCs w:val="22"/>
          <w:bdr w:val="none" w:sz="4" w:space="0" w:color="auto"/>
        </w:rPr>
        <w:t>Esant poreikiui, Paslaugas teikti pagal su Užsakovu (atsižvelgiant į mokslo metų trukmę, moksleivių atostogų datas) koreguotą pavežamų mokinių skaičių maršrute;</w:t>
      </w:r>
    </w:p>
    <w:p w14:paraId="634473C1" w14:textId="77777777" w:rsidR="008706FA" w:rsidRPr="008E5A30" w:rsidRDefault="008706FA" w:rsidP="008706FA">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sz w:val="22"/>
          <w:szCs w:val="22"/>
          <w:bdr w:val="none" w:sz="4" w:space="0" w:color="auto"/>
        </w:rPr>
        <w:t>Visą paslaugų teikimo laikotarpį turėti licenciją keleivių vežimui;</w:t>
      </w:r>
    </w:p>
    <w:p w14:paraId="1C52FEA0" w14:textId="77777777" w:rsidR="008706FA" w:rsidRPr="008E5A30" w:rsidRDefault="008706FA" w:rsidP="008706FA">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bCs/>
          <w:sz w:val="22"/>
          <w:szCs w:val="22"/>
          <w:bdr w:val="none" w:sz="4" w:space="0" w:color="auto"/>
          <w:lang w:eastAsia="lt-LT"/>
        </w:rPr>
        <w:t>Nedelsiant informuoti Užsakovą, jei atsirado aplinkybės, kurios trukdo tinkamai suteikti Paslaugas: esant neišvažiuojamiems keliams, sunkioms meteorologinėms sąlygoms, įvykus stichinėms nelaimėms ir pan.;</w:t>
      </w:r>
    </w:p>
    <w:p w14:paraId="1A50A910" w14:textId="742AD282" w:rsidR="008706FA" w:rsidRPr="008E5A30" w:rsidRDefault="008706FA" w:rsidP="008706FA">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bCs/>
          <w:sz w:val="22"/>
          <w:szCs w:val="22"/>
          <w:bdr w:val="none" w:sz="4" w:space="0" w:color="auto"/>
          <w:lang w:eastAsia="lt-LT"/>
        </w:rPr>
        <w:t xml:space="preserve">Vykdyti teisėtus Užsakovo nurodymus, susijusius su Sutarties vykdymu. Jei Paslaugų teikėjas mano, kad Užsakovo nurodymai viršija Sutarties sąlygas, jis apie tai praneša užsakovui per 5 kalendorines dienas nuo tokio nurodymo gavimo dienos. </w:t>
      </w:r>
    </w:p>
    <w:p w14:paraId="10E45FFF" w14:textId="77777777" w:rsidR="004B5BFC" w:rsidRPr="008E5A30" w:rsidRDefault="00AB1CF8" w:rsidP="008706FA">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8633FF">
        <w:rPr>
          <w:rFonts w:ascii="Times New Roman" w:eastAsia="Times New Roman" w:hAnsi="Times New Roman" w:cs="Times New Roman"/>
          <w:color w:val="000000"/>
          <w:sz w:val="22"/>
          <w:szCs w:val="22"/>
          <w:lang w:eastAsia="lt-LT"/>
        </w:rPr>
        <w:t xml:space="preserve">užtikrinti iš Užsakovo Sutarties vykdymo metu gautos ir su Sutarties vykdymu susijusios informacijos </w:t>
      </w:r>
      <w:r w:rsidRPr="008E5A30">
        <w:rPr>
          <w:rFonts w:ascii="Times New Roman" w:eastAsia="Times New Roman" w:hAnsi="Times New Roman" w:cs="Times New Roman"/>
          <w:sz w:val="22"/>
          <w:szCs w:val="22"/>
          <w:lang w:eastAsia="lt-LT"/>
        </w:rPr>
        <w:t>konfidencialumą ir apsaugą. Pasibaigus sutartinių įsipareigojimų įvykdymo terminui, Užsakovui paprašius raštu, grąžinti visus iš Užsakovo gautus Sutarčiai vykdyti reikalingus dokumentus;</w:t>
      </w:r>
    </w:p>
    <w:p w14:paraId="4AB21837" w14:textId="6D6E65BE" w:rsidR="004B5BFC" w:rsidRPr="008E5A30" w:rsidRDefault="00AB1CF8" w:rsidP="00202EB0">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sz w:val="22"/>
          <w:szCs w:val="22"/>
          <w:lang w:eastAsia="lt-LT"/>
        </w:rPr>
        <w:t xml:space="preserve">atlyginti visus Užsakovo nuostolius, atsiradusius dėl netinkamos kokybės </w:t>
      </w:r>
      <w:r w:rsidR="00E344DC" w:rsidRPr="008E5A30">
        <w:rPr>
          <w:rFonts w:ascii="Times New Roman" w:eastAsia="Times New Roman" w:hAnsi="Times New Roman" w:cs="Times New Roman"/>
          <w:sz w:val="22"/>
          <w:szCs w:val="22"/>
          <w:lang w:eastAsia="lt-LT"/>
        </w:rPr>
        <w:t>Paslaugų suteikimo</w:t>
      </w:r>
      <w:r w:rsidRPr="008E5A30">
        <w:rPr>
          <w:rFonts w:ascii="Times New Roman" w:eastAsia="Times New Roman" w:hAnsi="Times New Roman" w:cs="Times New Roman"/>
          <w:sz w:val="22"/>
          <w:szCs w:val="22"/>
          <w:lang w:eastAsia="lt-LT"/>
        </w:rPr>
        <w:t xml:space="preserve"> </w:t>
      </w:r>
      <w:r w:rsidR="00FB693C" w:rsidRPr="008E5A30">
        <w:rPr>
          <w:rFonts w:ascii="Times New Roman" w:eastAsia="Times New Roman" w:hAnsi="Times New Roman" w:cs="Times New Roman"/>
          <w:sz w:val="22"/>
          <w:szCs w:val="22"/>
          <w:lang w:eastAsia="lt-LT"/>
        </w:rPr>
        <w:t>ar</w:t>
      </w:r>
      <w:r w:rsidRPr="008E5A30">
        <w:rPr>
          <w:rFonts w:ascii="Times New Roman" w:eastAsia="Times New Roman" w:hAnsi="Times New Roman" w:cs="Times New Roman"/>
          <w:sz w:val="22"/>
          <w:szCs w:val="22"/>
          <w:lang w:eastAsia="lt-LT"/>
        </w:rPr>
        <w:t xml:space="preserve"> termino praleidimu;</w:t>
      </w:r>
    </w:p>
    <w:p w14:paraId="04937BE7" w14:textId="288B9704" w:rsidR="00F060DE" w:rsidRPr="008E5A30" w:rsidRDefault="00F060DE" w:rsidP="00202EB0">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sz w:val="22"/>
          <w:szCs w:val="22"/>
          <w:lang w:eastAsia="lt-LT"/>
        </w:rPr>
        <w:t xml:space="preserve">informuoti Užsakovą apie </w:t>
      </w:r>
      <w:proofErr w:type="spellStart"/>
      <w:r w:rsidR="00097D36" w:rsidRPr="008E5A30">
        <w:rPr>
          <w:rFonts w:ascii="Times New Roman" w:eastAsia="Times New Roman" w:hAnsi="Times New Roman" w:cs="Times New Roman"/>
          <w:sz w:val="22"/>
          <w:szCs w:val="22"/>
          <w:lang w:eastAsia="lt-LT"/>
        </w:rPr>
        <w:t>S</w:t>
      </w:r>
      <w:r w:rsidRPr="008E5A30">
        <w:rPr>
          <w:rFonts w:ascii="Times New Roman" w:eastAsia="Times New Roman" w:hAnsi="Times New Roman" w:cs="Times New Roman"/>
          <w:sz w:val="22"/>
          <w:szCs w:val="22"/>
          <w:lang w:eastAsia="lt-LT"/>
        </w:rPr>
        <w:t>ub</w:t>
      </w:r>
      <w:r w:rsidR="00E344DC" w:rsidRPr="008E5A30">
        <w:rPr>
          <w:rFonts w:ascii="Times New Roman" w:eastAsia="Times New Roman" w:hAnsi="Times New Roman" w:cs="Times New Roman"/>
          <w:sz w:val="22"/>
          <w:szCs w:val="22"/>
          <w:lang w:eastAsia="lt-LT"/>
        </w:rPr>
        <w:t>t</w:t>
      </w:r>
      <w:r w:rsidR="0002353A" w:rsidRPr="008E5A30">
        <w:rPr>
          <w:rFonts w:ascii="Times New Roman" w:eastAsia="Times New Roman" w:hAnsi="Times New Roman" w:cs="Times New Roman"/>
          <w:sz w:val="22"/>
          <w:szCs w:val="22"/>
          <w:lang w:eastAsia="lt-LT"/>
        </w:rPr>
        <w:t>eikėj</w:t>
      </w:r>
      <w:r w:rsidRPr="008E5A30">
        <w:rPr>
          <w:rFonts w:ascii="Times New Roman" w:eastAsia="Times New Roman" w:hAnsi="Times New Roman" w:cs="Times New Roman"/>
          <w:sz w:val="22"/>
          <w:szCs w:val="22"/>
          <w:lang w:eastAsia="lt-LT"/>
        </w:rPr>
        <w:t>us</w:t>
      </w:r>
      <w:proofErr w:type="spellEnd"/>
      <w:r w:rsidRPr="008E5A30">
        <w:rPr>
          <w:rFonts w:ascii="Times New Roman" w:eastAsia="Times New Roman" w:hAnsi="Times New Roman" w:cs="Times New Roman"/>
          <w:sz w:val="22"/>
          <w:szCs w:val="22"/>
          <w:lang w:eastAsia="lt-LT"/>
        </w:rPr>
        <w:t>;</w:t>
      </w:r>
    </w:p>
    <w:p w14:paraId="29DABFA9" w14:textId="3C2758D2" w:rsidR="008706FA" w:rsidRPr="008E5A30" w:rsidRDefault="00AB1CF8" w:rsidP="00202EB0">
      <w:pPr>
        <w:pStyle w:val="Bodytext20"/>
        <w:numPr>
          <w:ilvl w:val="2"/>
          <w:numId w:val="2"/>
        </w:numPr>
        <w:shd w:val="clear" w:color="auto" w:fill="auto"/>
        <w:tabs>
          <w:tab w:val="left" w:pos="709"/>
          <w:tab w:val="left" w:pos="1560"/>
        </w:tabs>
        <w:spacing w:before="0" w:line="240" w:lineRule="auto"/>
        <w:ind w:firstLine="709"/>
        <w:rPr>
          <w:rFonts w:ascii="Times New Roman" w:hAnsi="Times New Roman" w:cs="Times New Roman"/>
          <w:sz w:val="22"/>
          <w:szCs w:val="22"/>
          <w:lang w:eastAsia="lt-LT" w:bidi="lt-LT"/>
        </w:rPr>
      </w:pPr>
      <w:r w:rsidRPr="008E5A30">
        <w:rPr>
          <w:rFonts w:ascii="Times New Roman" w:eastAsia="Times New Roman" w:hAnsi="Times New Roman" w:cs="Times New Roman"/>
          <w:sz w:val="22"/>
          <w:szCs w:val="22"/>
          <w:lang w:eastAsia="lt-LT"/>
        </w:rPr>
        <w:t>tinkamai vykdyti</w:t>
      </w:r>
      <w:r w:rsidRPr="008E5A30">
        <w:rPr>
          <w:rFonts w:ascii="Times New Roman" w:hAnsi="Times New Roman" w:cs="Times New Roman"/>
          <w:sz w:val="22"/>
          <w:szCs w:val="22"/>
          <w:lang w:eastAsia="lt-LT" w:bidi="lt-LT"/>
        </w:rPr>
        <w:t xml:space="preserve"> kitus įsipareigojimus, kurie numatyti Sutartyje ir galiojančiuose Teisės aktuose.</w:t>
      </w:r>
    </w:p>
    <w:p w14:paraId="41DB5E1F" w14:textId="4455513B" w:rsidR="004B5BFC" w:rsidRPr="008E5A30" w:rsidRDefault="0002353A" w:rsidP="00202EB0">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lang w:eastAsia="lt-LT" w:bidi="lt-LT"/>
        </w:rPr>
      </w:pPr>
      <w:r w:rsidRPr="008E5A30">
        <w:rPr>
          <w:rFonts w:ascii="Times New Roman" w:hAnsi="Times New Roman" w:cs="Times New Roman"/>
          <w:sz w:val="22"/>
          <w:szCs w:val="22"/>
          <w:lang w:eastAsia="lt-LT" w:bidi="lt-LT"/>
        </w:rPr>
        <w:t>Teikėj</w:t>
      </w:r>
      <w:r w:rsidR="00AB1CF8" w:rsidRPr="008E5A30">
        <w:rPr>
          <w:rFonts w:ascii="Times New Roman" w:hAnsi="Times New Roman" w:cs="Times New Roman"/>
          <w:sz w:val="22"/>
          <w:szCs w:val="22"/>
          <w:lang w:eastAsia="lt-LT" w:bidi="lt-LT"/>
        </w:rPr>
        <w:t>as turi teisę:</w:t>
      </w:r>
    </w:p>
    <w:p w14:paraId="17B6925F" w14:textId="76EDCD2F" w:rsidR="004B5BFC" w:rsidRPr="008E5A30" w:rsidRDefault="00AB1CF8" w:rsidP="00202EB0">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sz w:val="22"/>
          <w:szCs w:val="22"/>
          <w:lang w:eastAsia="lt-LT"/>
        </w:rPr>
        <w:t xml:space="preserve">gauti Sutartyje nurodyto dydžio užmokestį už laiku, tinkamai ir kokybiškai Užsakovui </w:t>
      </w:r>
      <w:r w:rsidR="00E344DC" w:rsidRPr="008E5A30">
        <w:rPr>
          <w:rFonts w:ascii="Times New Roman" w:eastAsia="Times New Roman" w:hAnsi="Times New Roman" w:cs="Times New Roman"/>
          <w:sz w:val="22"/>
          <w:szCs w:val="22"/>
          <w:lang w:eastAsia="lt-LT"/>
        </w:rPr>
        <w:t>suteiktas Paslaugas</w:t>
      </w:r>
      <w:r w:rsidRPr="008E5A30">
        <w:rPr>
          <w:rFonts w:ascii="Times New Roman" w:eastAsia="Times New Roman" w:hAnsi="Times New Roman" w:cs="Times New Roman"/>
          <w:sz w:val="22"/>
          <w:szCs w:val="22"/>
          <w:lang w:eastAsia="lt-LT"/>
        </w:rPr>
        <w:t>;</w:t>
      </w:r>
    </w:p>
    <w:p w14:paraId="521A0873" w14:textId="77777777" w:rsidR="004B5BFC" w:rsidRPr="008E5A30" w:rsidRDefault="00AB1CF8" w:rsidP="00202EB0">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sz w:val="22"/>
          <w:szCs w:val="22"/>
          <w:lang w:eastAsia="lt-LT"/>
        </w:rPr>
        <w:t>prašyti, kad Užsakovas pateiktų su tinkamu Sutarties vykdymu susijusią informaciją ar dokumentus, kurių pateikimo būtinybė atsirado Sutarties vykdymo metu;</w:t>
      </w:r>
    </w:p>
    <w:p w14:paraId="569F07E6" w14:textId="2570DF55" w:rsidR="00202EB0" w:rsidRPr="008E5A30" w:rsidRDefault="00AB1CF8" w:rsidP="00202EB0">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sz w:val="22"/>
          <w:szCs w:val="22"/>
          <w:lang w:eastAsia="lt-LT"/>
        </w:rPr>
        <w:t>reikalauti, kad Užsakovas tinkamai ir laiku vykdytų ki</w:t>
      </w:r>
      <w:r w:rsidR="00202EB0" w:rsidRPr="008E5A30">
        <w:rPr>
          <w:rFonts w:ascii="Times New Roman" w:eastAsia="Times New Roman" w:hAnsi="Times New Roman" w:cs="Times New Roman"/>
          <w:sz w:val="22"/>
          <w:szCs w:val="22"/>
          <w:lang w:eastAsia="lt-LT"/>
        </w:rPr>
        <w:t>tus sutartinius įsipareigojimus;</w:t>
      </w:r>
    </w:p>
    <w:p w14:paraId="5D67B7C1" w14:textId="7634784C" w:rsidR="00202EB0" w:rsidRPr="008E5A30" w:rsidRDefault="00202EB0" w:rsidP="00202EB0">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8E5A30">
        <w:rPr>
          <w:rFonts w:ascii="Times New Roman" w:eastAsia="Times New Roman" w:hAnsi="Times New Roman" w:cs="Times New Roman"/>
          <w:sz w:val="22"/>
          <w:szCs w:val="22"/>
          <w:bdr w:val="none" w:sz="4" w:space="0" w:color="auto"/>
        </w:rPr>
        <w:t>Turi teisę teikti Užsakovui pasiūlymus dėl maršrutų tinklo tobulinimo, tvarkaraščių koregavimo, maršrutų tikslingumo, naujų maršrutų nustatymo ar panaikinimo;</w:t>
      </w:r>
    </w:p>
    <w:p w14:paraId="128FDFC4" w14:textId="5E8539AD" w:rsidR="004B5BFC" w:rsidRPr="008E5A30" w:rsidRDefault="00AB1CF8" w:rsidP="00202EB0">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lang w:eastAsia="lt-LT" w:bidi="lt-LT"/>
        </w:rPr>
      </w:pPr>
      <w:r w:rsidRPr="008E5A30">
        <w:rPr>
          <w:rFonts w:ascii="Times New Roman" w:hAnsi="Times New Roman" w:cs="Times New Roman"/>
          <w:sz w:val="22"/>
          <w:szCs w:val="22"/>
          <w:lang w:eastAsia="lt-LT" w:bidi="lt-LT"/>
        </w:rPr>
        <w:t xml:space="preserve">Kiti Užsakovo ir </w:t>
      </w:r>
      <w:r w:rsidR="0002353A" w:rsidRPr="008E5A30">
        <w:rPr>
          <w:rFonts w:ascii="Times New Roman" w:hAnsi="Times New Roman" w:cs="Times New Roman"/>
          <w:sz w:val="22"/>
          <w:szCs w:val="22"/>
          <w:lang w:eastAsia="lt-LT" w:bidi="lt-LT"/>
        </w:rPr>
        <w:t>Teikėj</w:t>
      </w:r>
      <w:r w:rsidRPr="008E5A30">
        <w:rPr>
          <w:rFonts w:ascii="Times New Roman" w:hAnsi="Times New Roman" w:cs="Times New Roman"/>
          <w:sz w:val="22"/>
          <w:szCs w:val="22"/>
          <w:lang w:eastAsia="lt-LT" w:bidi="lt-LT"/>
        </w:rPr>
        <w:t>o įsipareigojimai, teisės ir pareigos apibrėžiami galiojančiuose Teisės aktuose.</w:t>
      </w:r>
    </w:p>
    <w:p w14:paraId="30E598D7" w14:textId="77777777" w:rsidR="004B5BFC" w:rsidRPr="008E5A30"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73255016" w14:textId="4FB91794" w:rsidR="004B5BFC" w:rsidRPr="008E5A30" w:rsidRDefault="00000088" w:rsidP="00F730D1">
      <w:pPr>
        <w:pStyle w:val="Heading1"/>
        <w:ind w:left="0" w:firstLine="709"/>
      </w:pPr>
      <w:bookmarkStart w:id="45" w:name="_Toc488772309"/>
      <w:bookmarkStart w:id="46" w:name="_Toc488935298"/>
      <w:bookmarkStart w:id="47" w:name="_Toc490207592"/>
      <w:bookmarkStart w:id="48" w:name="_Toc490207624"/>
      <w:bookmarkStart w:id="49" w:name="_Toc137816361"/>
      <w:r w:rsidRPr="008E5A30">
        <w:t>SUB</w:t>
      </w:r>
      <w:r w:rsidR="00E344DC" w:rsidRPr="008E5A30">
        <w:t>TEIKIMAS</w:t>
      </w:r>
      <w:r w:rsidRPr="008E5A30">
        <w:t>, SUB</w:t>
      </w:r>
      <w:r w:rsidR="0002353A" w:rsidRPr="008E5A30">
        <w:t>TEIKĖJ</w:t>
      </w:r>
      <w:r w:rsidRPr="008E5A30">
        <w:t>Ų KEITIMAS</w:t>
      </w:r>
      <w:bookmarkEnd w:id="45"/>
      <w:bookmarkEnd w:id="46"/>
      <w:bookmarkEnd w:id="47"/>
      <w:bookmarkEnd w:id="48"/>
      <w:bookmarkEnd w:id="49"/>
    </w:p>
    <w:p w14:paraId="797E4FFA" w14:textId="4822805B" w:rsidR="004B5BFC" w:rsidRPr="008633FF" w:rsidRDefault="00AB1CF8"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8633FF">
        <w:rPr>
          <w:rFonts w:ascii="Times New Roman" w:hAnsi="Times New Roman" w:cs="Times New Roman"/>
          <w:color w:val="000000"/>
          <w:sz w:val="22"/>
          <w:szCs w:val="22"/>
          <w:lang w:eastAsia="lt-LT" w:bidi="lt-LT"/>
        </w:rPr>
        <w:t xml:space="preserve">Bet kokie fiziniai ar juridiniai asmenys, kuriuos </w:t>
      </w:r>
      <w:r w:rsidR="0002353A">
        <w:rPr>
          <w:rFonts w:ascii="Times New Roman" w:hAnsi="Times New Roman" w:cs="Times New Roman"/>
          <w:color w:val="000000"/>
          <w:sz w:val="22"/>
          <w:szCs w:val="22"/>
          <w:lang w:eastAsia="lt-LT" w:bidi="lt-LT"/>
        </w:rPr>
        <w:t>Teikėj</w:t>
      </w:r>
      <w:r w:rsidRPr="008633FF">
        <w:rPr>
          <w:rFonts w:ascii="Times New Roman" w:hAnsi="Times New Roman" w:cs="Times New Roman"/>
          <w:color w:val="000000"/>
          <w:sz w:val="22"/>
          <w:szCs w:val="22"/>
          <w:lang w:eastAsia="lt-LT" w:bidi="lt-LT"/>
        </w:rPr>
        <w:t xml:space="preserve">as pasitelkia šios Sutarties vykdymui, neatsižvelgiant į tai, kokie teisiniai ryšiai sieja šiuos asmenis su </w:t>
      </w:r>
      <w:r w:rsidR="0002353A">
        <w:rPr>
          <w:rFonts w:ascii="Times New Roman" w:hAnsi="Times New Roman" w:cs="Times New Roman"/>
          <w:color w:val="000000"/>
          <w:sz w:val="22"/>
          <w:szCs w:val="22"/>
          <w:lang w:eastAsia="lt-LT" w:bidi="lt-LT"/>
        </w:rPr>
        <w:t>Teikėj</w:t>
      </w:r>
      <w:r w:rsidRPr="008633FF">
        <w:rPr>
          <w:rFonts w:ascii="Times New Roman" w:hAnsi="Times New Roman" w:cs="Times New Roman"/>
          <w:color w:val="000000"/>
          <w:sz w:val="22"/>
          <w:szCs w:val="22"/>
          <w:lang w:eastAsia="lt-LT" w:bidi="lt-LT"/>
        </w:rPr>
        <w:t xml:space="preserve">u, yra laikomi asmenimis, veikiančiais </w:t>
      </w:r>
      <w:r w:rsidR="0002353A">
        <w:rPr>
          <w:rFonts w:ascii="Times New Roman" w:hAnsi="Times New Roman" w:cs="Times New Roman"/>
          <w:color w:val="000000"/>
          <w:sz w:val="22"/>
          <w:szCs w:val="22"/>
          <w:lang w:eastAsia="lt-LT" w:bidi="lt-LT"/>
        </w:rPr>
        <w:t>Teikėj</w:t>
      </w:r>
      <w:r w:rsidRPr="008633FF">
        <w:rPr>
          <w:rFonts w:ascii="Times New Roman" w:hAnsi="Times New Roman" w:cs="Times New Roman"/>
          <w:color w:val="000000"/>
          <w:sz w:val="22"/>
          <w:szCs w:val="22"/>
          <w:lang w:eastAsia="lt-LT" w:bidi="lt-LT"/>
        </w:rPr>
        <w:t xml:space="preserve">o vardu. Šių asmenų veiksmai vykdant Sutartį </w:t>
      </w:r>
      <w:r w:rsidR="0002353A">
        <w:rPr>
          <w:rFonts w:ascii="Times New Roman" w:hAnsi="Times New Roman" w:cs="Times New Roman"/>
          <w:color w:val="000000"/>
          <w:sz w:val="22"/>
          <w:szCs w:val="22"/>
          <w:lang w:eastAsia="lt-LT" w:bidi="lt-LT"/>
        </w:rPr>
        <w:t>Teikėj</w:t>
      </w:r>
      <w:r w:rsidRPr="008633FF">
        <w:rPr>
          <w:rFonts w:ascii="Times New Roman" w:hAnsi="Times New Roman" w:cs="Times New Roman"/>
          <w:color w:val="000000"/>
          <w:sz w:val="22"/>
          <w:szCs w:val="22"/>
          <w:lang w:eastAsia="lt-LT" w:bidi="lt-LT"/>
        </w:rPr>
        <w:t>ui sukelia tokias pačias pasekmes, kaip jo paties veiksmai.</w:t>
      </w:r>
    </w:p>
    <w:p w14:paraId="5B56D7DC" w14:textId="77777777" w:rsidR="002626E0" w:rsidRPr="002626E0" w:rsidRDefault="002626E0" w:rsidP="00FB2902">
      <w:pPr>
        <w:pStyle w:val="Bodytext20"/>
        <w:numPr>
          <w:ilvl w:val="1"/>
          <w:numId w:val="2"/>
        </w:numPr>
        <w:shd w:val="clear" w:color="auto" w:fill="auto"/>
        <w:tabs>
          <w:tab w:val="left" w:pos="709"/>
        </w:tabs>
        <w:spacing w:before="0" w:line="240" w:lineRule="auto"/>
        <w:ind w:left="0" w:firstLine="709"/>
        <w:rPr>
          <w:rFonts w:ascii="Times New Roman" w:hAnsi="Times New Roman"/>
          <w:sz w:val="22"/>
        </w:rPr>
      </w:pPr>
      <w:r w:rsidRPr="002626E0">
        <w:rPr>
          <w:rFonts w:ascii="Times New Roman" w:hAnsi="Times New Roman"/>
          <w:sz w:val="22"/>
        </w:rPr>
        <w:t xml:space="preserve">Teikėjo pasitelkiami </w:t>
      </w:r>
      <w:proofErr w:type="spellStart"/>
      <w:r w:rsidRPr="002626E0">
        <w:rPr>
          <w:rFonts w:ascii="Times New Roman" w:hAnsi="Times New Roman"/>
          <w:sz w:val="22"/>
        </w:rPr>
        <w:t>Subteikėjai</w:t>
      </w:r>
      <w:proofErr w:type="spellEnd"/>
      <w:r w:rsidRPr="002626E0">
        <w:rPr>
          <w:rFonts w:ascii="Times New Roman" w:hAnsi="Times New Roman"/>
          <w:sz w:val="22"/>
        </w:rPr>
        <w:t>:</w:t>
      </w:r>
    </w:p>
    <w:p w14:paraId="2DA40B42" w14:textId="77777777" w:rsidR="002626E0" w:rsidRPr="002626E0" w:rsidRDefault="002626E0" w:rsidP="00FB2902">
      <w:pPr>
        <w:pStyle w:val="Bodytext20"/>
        <w:numPr>
          <w:ilvl w:val="2"/>
          <w:numId w:val="2"/>
        </w:numPr>
        <w:shd w:val="clear" w:color="auto" w:fill="auto"/>
        <w:tabs>
          <w:tab w:val="left" w:pos="709"/>
          <w:tab w:val="left" w:pos="1560"/>
        </w:tabs>
        <w:spacing w:before="0" w:line="240" w:lineRule="auto"/>
        <w:ind w:firstLine="709"/>
        <w:rPr>
          <w:rFonts w:ascii="Times New Roman" w:hAnsi="Times New Roman" w:cs="Times New Roman"/>
          <w:sz w:val="22"/>
          <w:szCs w:val="22"/>
        </w:rPr>
      </w:pPr>
      <w:r w:rsidRPr="002626E0">
        <w:rPr>
          <w:rFonts w:ascii="Times New Roman" w:hAnsi="Times New Roman" w:cs="Times New Roman"/>
          <w:sz w:val="22"/>
          <w:szCs w:val="22"/>
          <w:highlight w:val="lightGray"/>
        </w:rPr>
        <w:t>[</w:t>
      </w:r>
      <w:r w:rsidRPr="002626E0">
        <w:rPr>
          <w:rFonts w:ascii="Times New Roman" w:hAnsi="Times New Roman" w:cs="Times New Roman"/>
          <w:i/>
          <w:sz w:val="22"/>
          <w:szCs w:val="22"/>
          <w:highlight w:val="lightGray"/>
        </w:rPr>
        <w:t xml:space="preserve">nurodomi </w:t>
      </w:r>
      <w:proofErr w:type="spellStart"/>
      <w:r w:rsidRPr="002626E0">
        <w:rPr>
          <w:rFonts w:ascii="Times New Roman" w:hAnsi="Times New Roman" w:cs="Times New Roman"/>
          <w:i/>
          <w:sz w:val="22"/>
          <w:szCs w:val="22"/>
          <w:highlight w:val="lightGray"/>
        </w:rPr>
        <w:t>Subteikėjai</w:t>
      </w:r>
      <w:proofErr w:type="spellEnd"/>
      <w:r w:rsidRPr="002626E0">
        <w:rPr>
          <w:rFonts w:ascii="Times New Roman" w:hAnsi="Times New Roman" w:cs="Times New Roman"/>
          <w:i/>
          <w:sz w:val="22"/>
          <w:szCs w:val="22"/>
          <w:highlight w:val="lightGray"/>
        </w:rPr>
        <w:t xml:space="preserve">: fizinių / juridinių asmenų pavadinimai, kodai, gyvenamosios vietos arba buveinės adresas, Paslaugos, kurioms vykdyti pasitelkiami </w:t>
      </w:r>
      <w:proofErr w:type="spellStart"/>
      <w:r w:rsidRPr="002626E0">
        <w:rPr>
          <w:rFonts w:ascii="Times New Roman" w:hAnsi="Times New Roman" w:cs="Times New Roman"/>
          <w:i/>
          <w:sz w:val="22"/>
          <w:szCs w:val="22"/>
          <w:highlight w:val="lightGray"/>
        </w:rPr>
        <w:t>Subteikėjai</w:t>
      </w:r>
      <w:proofErr w:type="spellEnd"/>
      <w:r w:rsidRPr="002626E0">
        <w:rPr>
          <w:rFonts w:ascii="Times New Roman" w:hAnsi="Times New Roman" w:cs="Times New Roman"/>
          <w:i/>
          <w:sz w:val="22"/>
          <w:szCs w:val="22"/>
          <w:highlight w:val="lightGray"/>
        </w:rPr>
        <w:t xml:space="preserve"> bei Paslaugų vertė </w:t>
      </w:r>
      <w:proofErr w:type="spellStart"/>
      <w:r w:rsidRPr="002626E0">
        <w:rPr>
          <w:rFonts w:ascii="Times New Roman" w:hAnsi="Times New Roman" w:cs="Times New Roman"/>
          <w:i/>
          <w:sz w:val="22"/>
          <w:szCs w:val="22"/>
          <w:highlight w:val="lightGray"/>
        </w:rPr>
        <w:t>Eur</w:t>
      </w:r>
      <w:proofErr w:type="spellEnd"/>
      <w:r w:rsidRPr="002626E0">
        <w:rPr>
          <w:rFonts w:ascii="Times New Roman" w:hAnsi="Times New Roman" w:cs="Times New Roman"/>
          <w:i/>
          <w:sz w:val="22"/>
          <w:szCs w:val="22"/>
          <w:highlight w:val="lightGray"/>
        </w:rPr>
        <w:t xml:space="preserve"> su PVM</w:t>
      </w:r>
      <w:r w:rsidRPr="002626E0">
        <w:rPr>
          <w:rFonts w:ascii="Times New Roman" w:hAnsi="Times New Roman" w:cs="Times New Roman"/>
          <w:sz w:val="22"/>
          <w:szCs w:val="22"/>
        </w:rPr>
        <w:t>].</w:t>
      </w:r>
    </w:p>
    <w:p w14:paraId="10946E08" w14:textId="605E5F1C" w:rsidR="00000088" w:rsidRPr="008633FF" w:rsidRDefault="0002353A"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Pr>
          <w:rFonts w:ascii="Times New Roman" w:hAnsi="Times New Roman" w:cs="Times New Roman"/>
          <w:color w:val="000000"/>
          <w:sz w:val="22"/>
          <w:szCs w:val="22"/>
          <w:lang w:eastAsia="lt-LT" w:bidi="lt-LT"/>
        </w:rPr>
        <w:t>Teikėj</w:t>
      </w:r>
      <w:r w:rsidR="00000088" w:rsidRPr="008633FF">
        <w:rPr>
          <w:rFonts w:ascii="Times New Roman" w:hAnsi="Times New Roman" w:cs="Times New Roman"/>
          <w:color w:val="000000"/>
          <w:sz w:val="22"/>
          <w:szCs w:val="22"/>
          <w:lang w:eastAsia="lt-LT" w:bidi="lt-LT"/>
        </w:rPr>
        <w:t xml:space="preserve">as </w:t>
      </w:r>
      <w:r w:rsidR="00AB1CF8" w:rsidRPr="008633FF">
        <w:rPr>
          <w:rFonts w:ascii="Times New Roman" w:hAnsi="Times New Roman" w:cs="Times New Roman"/>
          <w:color w:val="000000"/>
          <w:sz w:val="22"/>
          <w:szCs w:val="22"/>
          <w:lang w:eastAsia="lt-LT" w:bidi="lt-LT"/>
        </w:rPr>
        <w:t>turi teis</w:t>
      </w:r>
      <w:r w:rsidR="00000088" w:rsidRPr="008633FF">
        <w:rPr>
          <w:rFonts w:ascii="Times New Roman" w:hAnsi="Times New Roman" w:cs="Times New Roman"/>
          <w:color w:val="000000"/>
          <w:sz w:val="22"/>
          <w:szCs w:val="22"/>
          <w:lang w:eastAsia="lt-LT" w:bidi="lt-LT"/>
        </w:rPr>
        <w:t>ę</w:t>
      </w:r>
      <w:r w:rsidR="00AB1CF8" w:rsidRPr="008633FF">
        <w:rPr>
          <w:rFonts w:ascii="Times New Roman" w:hAnsi="Times New Roman" w:cs="Times New Roman"/>
          <w:color w:val="000000"/>
          <w:sz w:val="22"/>
          <w:szCs w:val="22"/>
          <w:lang w:eastAsia="lt-LT" w:bidi="lt-LT"/>
        </w:rPr>
        <w:t xml:space="preserve"> pasitelkti </w:t>
      </w:r>
      <w:proofErr w:type="spellStart"/>
      <w:r w:rsidR="00AB1CF8" w:rsidRPr="008633FF">
        <w:rPr>
          <w:rFonts w:ascii="Times New Roman" w:hAnsi="Times New Roman" w:cs="Times New Roman"/>
          <w:color w:val="000000"/>
          <w:sz w:val="22"/>
          <w:szCs w:val="22"/>
          <w:lang w:eastAsia="lt-LT" w:bidi="lt-LT"/>
        </w:rPr>
        <w:t>Sub</w:t>
      </w:r>
      <w:r w:rsidR="00E344DC">
        <w:rPr>
          <w:rFonts w:ascii="Times New Roman" w:hAnsi="Times New Roman" w:cs="Times New Roman"/>
          <w:color w:val="000000"/>
          <w:sz w:val="22"/>
          <w:szCs w:val="22"/>
          <w:lang w:eastAsia="lt-LT" w:bidi="lt-LT"/>
        </w:rPr>
        <w:t>t</w:t>
      </w:r>
      <w:r>
        <w:rPr>
          <w:rFonts w:ascii="Times New Roman" w:hAnsi="Times New Roman" w:cs="Times New Roman"/>
          <w:color w:val="000000"/>
          <w:sz w:val="22"/>
          <w:szCs w:val="22"/>
          <w:lang w:eastAsia="lt-LT" w:bidi="lt-LT"/>
        </w:rPr>
        <w:t>eikėj</w:t>
      </w:r>
      <w:r w:rsidR="00000088" w:rsidRPr="008633FF">
        <w:rPr>
          <w:rFonts w:ascii="Times New Roman" w:hAnsi="Times New Roman" w:cs="Times New Roman"/>
          <w:color w:val="000000"/>
          <w:sz w:val="22"/>
          <w:szCs w:val="22"/>
          <w:lang w:eastAsia="lt-LT" w:bidi="lt-LT"/>
        </w:rPr>
        <w:t>us</w:t>
      </w:r>
      <w:proofErr w:type="spellEnd"/>
      <w:r w:rsidR="00000088" w:rsidRPr="008633FF">
        <w:rPr>
          <w:rFonts w:ascii="Times New Roman" w:hAnsi="Times New Roman" w:cs="Times New Roman"/>
          <w:color w:val="000000"/>
          <w:sz w:val="22"/>
          <w:szCs w:val="22"/>
          <w:lang w:eastAsia="lt-LT" w:bidi="lt-LT"/>
        </w:rPr>
        <w:t xml:space="preserve">, nenurodytus Pasiūlyme, jeigu šiems </w:t>
      </w:r>
      <w:proofErr w:type="spellStart"/>
      <w:r w:rsidR="00000088" w:rsidRPr="008633FF">
        <w:rPr>
          <w:rFonts w:ascii="Times New Roman" w:hAnsi="Times New Roman" w:cs="Times New Roman"/>
          <w:color w:val="000000"/>
          <w:sz w:val="22"/>
          <w:szCs w:val="22"/>
          <w:lang w:eastAsia="lt-LT" w:bidi="lt-LT"/>
        </w:rPr>
        <w:t>Sub</w:t>
      </w:r>
      <w:r w:rsidR="00E344DC">
        <w:rPr>
          <w:rFonts w:ascii="Times New Roman" w:hAnsi="Times New Roman" w:cs="Times New Roman"/>
          <w:color w:val="000000"/>
          <w:sz w:val="22"/>
          <w:szCs w:val="22"/>
          <w:lang w:eastAsia="lt-LT" w:bidi="lt-LT"/>
        </w:rPr>
        <w:t>t</w:t>
      </w:r>
      <w:r>
        <w:rPr>
          <w:rFonts w:ascii="Times New Roman" w:hAnsi="Times New Roman" w:cs="Times New Roman"/>
          <w:color w:val="000000"/>
          <w:sz w:val="22"/>
          <w:szCs w:val="22"/>
          <w:lang w:eastAsia="lt-LT" w:bidi="lt-LT"/>
        </w:rPr>
        <w:t>eikėj</w:t>
      </w:r>
      <w:r w:rsidR="00000088" w:rsidRPr="008633FF">
        <w:rPr>
          <w:rFonts w:ascii="Times New Roman" w:hAnsi="Times New Roman" w:cs="Times New Roman"/>
          <w:color w:val="000000"/>
          <w:sz w:val="22"/>
          <w:szCs w:val="22"/>
          <w:lang w:eastAsia="lt-LT" w:bidi="lt-LT"/>
        </w:rPr>
        <w:t>ams</w:t>
      </w:r>
      <w:proofErr w:type="spellEnd"/>
      <w:r w:rsidR="00000088" w:rsidRPr="008633FF">
        <w:rPr>
          <w:rFonts w:ascii="Times New Roman" w:hAnsi="Times New Roman" w:cs="Times New Roman"/>
          <w:color w:val="000000"/>
          <w:sz w:val="22"/>
          <w:szCs w:val="22"/>
          <w:lang w:eastAsia="lt-LT" w:bidi="lt-LT"/>
        </w:rPr>
        <w:t xml:space="preserve"> nebuvo keliami kvalifikacijos reikalavimai ir jų poreikio </w:t>
      </w:r>
      <w:r>
        <w:rPr>
          <w:rFonts w:ascii="Times New Roman" w:hAnsi="Times New Roman" w:cs="Times New Roman"/>
          <w:color w:val="000000"/>
          <w:sz w:val="22"/>
          <w:szCs w:val="22"/>
          <w:lang w:eastAsia="lt-LT" w:bidi="lt-LT"/>
        </w:rPr>
        <w:t>Teikėj</w:t>
      </w:r>
      <w:r w:rsidR="00000088" w:rsidRPr="008633FF">
        <w:rPr>
          <w:rFonts w:ascii="Times New Roman" w:hAnsi="Times New Roman" w:cs="Times New Roman"/>
          <w:color w:val="000000"/>
          <w:sz w:val="22"/>
          <w:szCs w:val="22"/>
          <w:lang w:eastAsia="lt-LT" w:bidi="lt-LT"/>
        </w:rPr>
        <w:t xml:space="preserve">as negalėjo numatyti. Tokie </w:t>
      </w:r>
      <w:proofErr w:type="spellStart"/>
      <w:r w:rsidR="00000088" w:rsidRPr="008633FF">
        <w:rPr>
          <w:rFonts w:ascii="Times New Roman" w:hAnsi="Times New Roman" w:cs="Times New Roman"/>
          <w:color w:val="000000"/>
          <w:sz w:val="22"/>
          <w:szCs w:val="22"/>
          <w:lang w:eastAsia="lt-LT" w:bidi="lt-LT"/>
        </w:rPr>
        <w:t>Sub</w:t>
      </w:r>
      <w:r w:rsidR="00E344DC">
        <w:rPr>
          <w:rFonts w:ascii="Times New Roman" w:hAnsi="Times New Roman" w:cs="Times New Roman"/>
          <w:color w:val="000000"/>
          <w:sz w:val="22"/>
          <w:szCs w:val="22"/>
          <w:lang w:eastAsia="lt-LT" w:bidi="lt-LT"/>
        </w:rPr>
        <w:t>t</w:t>
      </w:r>
      <w:r>
        <w:rPr>
          <w:rFonts w:ascii="Times New Roman" w:hAnsi="Times New Roman" w:cs="Times New Roman"/>
          <w:color w:val="000000"/>
          <w:sz w:val="22"/>
          <w:szCs w:val="22"/>
          <w:lang w:eastAsia="lt-LT" w:bidi="lt-LT"/>
        </w:rPr>
        <w:t>eikėj</w:t>
      </w:r>
      <w:r w:rsidR="00000088" w:rsidRPr="008633FF">
        <w:rPr>
          <w:rFonts w:ascii="Times New Roman" w:hAnsi="Times New Roman" w:cs="Times New Roman"/>
          <w:color w:val="000000"/>
          <w:sz w:val="22"/>
          <w:szCs w:val="22"/>
          <w:lang w:eastAsia="lt-LT" w:bidi="lt-LT"/>
        </w:rPr>
        <w:t>ai</w:t>
      </w:r>
      <w:proofErr w:type="spellEnd"/>
      <w:r w:rsidR="00000088" w:rsidRPr="008633FF">
        <w:rPr>
          <w:rFonts w:ascii="Times New Roman" w:hAnsi="Times New Roman" w:cs="Times New Roman"/>
          <w:color w:val="000000"/>
          <w:sz w:val="22"/>
          <w:szCs w:val="22"/>
          <w:lang w:eastAsia="lt-LT" w:bidi="lt-LT"/>
        </w:rPr>
        <w:t xml:space="preserve"> turi turėti teisę verstis veikla, kuri reikalinga </w:t>
      </w:r>
      <w:r w:rsidR="00E344DC">
        <w:rPr>
          <w:rFonts w:ascii="Times New Roman" w:hAnsi="Times New Roman" w:cs="Times New Roman"/>
          <w:color w:val="000000"/>
          <w:sz w:val="22"/>
          <w:szCs w:val="22"/>
          <w:lang w:eastAsia="lt-LT" w:bidi="lt-LT"/>
        </w:rPr>
        <w:t>Paslaugų</w:t>
      </w:r>
      <w:r w:rsidR="00000088" w:rsidRPr="008633FF">
        <w:rPr>
          <w:rFonts w:ascii="Times New Roman" w:hAnsi="Times New Roman" w:cs="Times New Roman"/>
          <w:color w:val="000000"/>
          <w:sz w:val="22"/>
          <w:szCs w:val="22"/>
          <w:lang w:eastAsia="lt-LT" w:bidi="lt-LT"/>
        </w:rPr>
        <w:t>, kuri</w:t>
      </w:r>
      <w:r w:rsidR="00E344DC">
        <w:rPr>
          <w:rFonts w:ascii="Times New Roman" w:hAnsi="Times New Roman" w:cs="Times New Roman"/>
          <w:color w:val="000000"/>
          <w:sz w:val="22"/>
          <w:szCs w:val="22"/>
          <w:lang w:eastAsia="lt-LT" w:bidi="lt-LT"/>
        </w:rPr>
        <w:t>os perduodamos</w:t>
      </w:r>
      <w:r w:rsidR="00000088" w:rsidRPr="008633FF">
        <w:rPr>
          <w:rFonts w:ascii="Times New Roman" w:hAnsi="Times New Roman" w:cs="Times New Roman"/>
          <w:color w:val="000000"/>
          <w:sz w:val="22"/>
          <w:szCs w:val="22"/>
          <w:lang w:eastAsia="lt-LT" w:bidi="lt-LT"/>
        </w:rPr>
        <w:t xml:space="preserve"> </w:t>
      </w:r>
      <w:proofErr w:type="spellStart"/>
      <w:r w:rsidR="00000088" w:rsidRPr="008633FF">
        <w:rPr>
          <w:rFonts w:ascii="Times New Roman" w:hAnsi="Times New Roman" w:cs="Times New Roman"/>
          <w:color w:val="000000"/>
          <w:sz w:val="22"/>
          <w:szCs w:val="22"/>
          <w:lang w:eastAsia="lt-LT" w:bidi="lt-LT"/>
        </w:rPr>
        <w:t>Sub</w:t>
      </w:r>
      <w:r w:rsidR="00E344DC">
        <w:rPr>
          <w:rFonts w:ascii="Times New Roman" w:hAnsi="Times New Roman" w:cs="Times New Roman"/>
          <w:color w:val="000000"/>
          <w:sz w:val="22"/>
          <w:szCs w:val="22"/>
          <w:lang w:eastAsia="lt-LT" w:bidi="lt-LT"/>
        </w:rPr>
        <w:t>t</w:t>
      </w:r>
      <w:r>
        <w:rPr>
          <w:rFonts w:ascii="Times New Roman" w:hAnsi="Times New Roman" w:cs="Times New Roman"/>
          <w:color w:val="000000"/>
          <w:sz w:val="22"/>
          <w:szCs w:val="22"/>
          <w:lang w:eastAsia="lt-LT" w:bidi="lt-LT"/>
        </w:rPr>
        <w:t>eikėj</w:t>
      </w:r>
      <w:r w:rsidR="00000088" w:rsidRPr="008633FF">
        <w:rPr>
          <w:rFonts w:ascii="Times New Roman" w:hAnsi="Times New Roman" w:cs="Times New Roman"/>
          <w:color w:val="000000"/>
          <w:sz w:val="22"/>
          <w:szCs w:val="22"/>
          <w:lang w:eastAsia="lt-LT" w:bidi="lt-LT"/>
        </w:rPr>
        <w:t>ams</w:t>
      </w:r>
      <w:proofErr w:type="spellEnd"/>
      <w:r w:rsidR="00000088" w:rsidRPr="008633FF">
        <w:rPr>
          <w:rFonts w:ascii="Times New Roman" w:hAnsi="Times New Roman" w:cs="Times New Roman"/>
          <w:color w:val="000000"/>
          <w:sz w:val="22"/>
          <w:szCs w:val="22"/>
          <w:lang w:eastAsia="lt-LT" w:bidi="lt-LT"/>
        </w:rPr>
        <w:t xml:space="preserve">, </w:t>
      </w:r>
      <w:r w:rsidR="00E344DC">
        <w:rPr>
          <w:rFonts w:ascii="Times New Roman" w:hAnsi="Times New Roman" w:cs="Times New Roman"/>
          <w:color w:val="000000"/>
          <w:sz w:val="22"/>
          <w:szCs w:val="22"/>
          <w:lang w:eastAsia="lt-LT" w:bidi="lt-LT"/>
        </w:rPr>
        <w:t>teikimu</w:t>
      </w:r>
      <w:r w:rsidR="00000088" w:rsidRPr="008633FF">
        <w:rPr>
          <w:rFonts w:ascii="Times New Roman" w:hAnsi="Times New Roman" w:cs="Times New Roman"/>
          <w:color w:val="000000"/>
          <w:sz w:val="22"/>
          <w:szCs w:val="22"/>
          <w:lang w:eastAsia="lt-LT" w:bidi="lt-LT"/>
        </w:rPr>
        <w:t xml:space="preserve">i. </w:t>
      </w:r>
      <w:r>
        <w:rPr>
          <w:rFonts w:ascii="Times New Roman" w:hAnsi="Times New Roman" w:cs="Times New Roman"/>
          <w:color w:val="000000"/>
          <w:sz w:val="22"/>
          <w:szCs w:val="22"/>
          <w:lang w:eastAsia="lt-LT" w:bidi="lt-LT"/>
        </w:rPr>
        <w:t>Teikėj</w:t>
      </w:r>
      <w:r w:rsidR="00000088" w:rsidRPr="008633FF">
        <w:rPr>
          <w:rFonts w:ascii="Times New Roman" w:hAnsi="Times New Roman" w:cs="Times New Roman"/>
          <w:color w:val="000000"/>
          <w:sz w:val="22"/>
          <w:szCs w:val="22"/>
          <w:lang w:eastAsia="lt-LT" w:bidi="lt-LT"/>
        </w:rPr>
        <w:t xml:space="preserve">as privalo pranešti Užsakovui apie pasitelkiamą </w:t>
      </w:r>
      <w:proofErr w:type="spellStart"/>
      <w:r w:rsidR="00000088" w:rsidRPr="008633FF">
        <w:rPr>
          <w:rFonts w:ascii="Times New Roman" w:hAnsi="Times New Roman" w:cs="Times New Roman"/>
          <w:color w:val="000000"/>
          <w:sz w:val="22"/>
          <w:szCs w:val="22"/>
          <w:lang w:eastAsia="lt-LT" w:bidi="lt-LT"/>
        </w:rPr>
        <w:t>Sub</w:t>
      </w:r>
      <w:r w:rsidR="00E344DC">
        <w:rPr>
          <w:rFonts w:ascii="Times New Roman" w:hAnsi="Times New Roman" w:cs="Times New Roman"/>
          <w:color w:val="000000"/>
          <w:sz w:val="22"/>
          <w:szCs w:val="22"/>
          <w:lang w:eastAsia="lt-LT" w:bidi="lt-LT"/>
        </w:rPr>
        <w:t>t</w:t>
      </w:r>
      <w:r>
        <w:rPr>
          <w:rFonts w:ascii="Times New Roman" w:hAnsi="Times New Roman" w:cs="Times New Roman"/>
          <w:color w:val="000000"/>
          <w:sz w:val="22"/>
          <w:szCs w:val="22"/>
          <w:lang w:eastAsia="lt-LT" w:bidi="lt-LT"/>
        </w:rPr>
        <w:t>eikėj</w:t>
      </w:r>
      <w:r w:rsidR="00000088" w:rsidRPr="008633FF">
        <w:rPr>
          <w:rFonts w:ascii="Times New Roman" w:hAnsi="Times New Roman" w:cs="Times New Roman"/>
          <w:color w:val="000000"/>
          <w:sz w:val="22"/>
          <w:szCs w:val="22"/>
          <w:lang w:eastAsia="lt-LT" w:bidi="lt-LT"/>
        </w:rPr>
        <w:t>ą</w:t>
      </w:r>
      <w:proofErr w:type="spellEnd"/>
      <w:r w:rsidR="00000088" w:rsidRPr="008633FF">
        <w:rPr>
          <w:rFonts w:ascii="Times New Roman" w:hAnsi="Times New Roman" w:cs="Times New Roman"/>
          <w:color w:val="000000"/>
          <w:sz w:val="22"/>
          <w:szCs w:val="22"/>
          <w:lang w:eastAsia="lt-LT" w:bidi="lt-LT"/>
        </w:rPr>
        <w:t xml:space="preserve"> bei pateikti teisę verstis veikla įrodančius dokumentus </w:t>
      </w:r>
      <w:r w:rsidR="00000088" w:rsidRPr="008633FF">
        <w:rPr>
          <w:rFonts w:ascii="Times New Roman" w:hAnsi="Times New Roman" w:cs="Times New Roman"/>
          <w:color w:val="000000"/>
          <w:sz w:val="22"/>
          <w:szCs w:val="22"/>
          <w:lang w:eastAsia="lt-LT" w:bidi="lt-LT"/>
        </w:rPr>
        <w:lastRenderedPageBreak/>
        <w:t xml:space="preserve">per 3 (tris) darbo dienas nuo </w:t>
      </w:r>
      <w:proofErr w:type="spellStart"/>
      <w:r w:rsidR="00000088" w:rsidRPr="008633FF">
        <w:rPr>
          <w:rFonts w:ascii="Times New Roman" w:hAnsi="Times New Roman" w:cs="Times New Roman"/>
          <w:color w:val="000000"/>
          <w:sz w:val="22"/>
          <w:szCs w:val="22"/>
          <w:lang w:eastAsia="lt-LT" w:bidi="lt-LT"/>
        </w:rPr>
        <w:t>Sub</w:t>
      </w:r>
      <w:r w:rsidR="00E344DC">
        <w:rPr>
          <w:rFonts w:ascii="Times New Roman" w:hAnsi="Times New Roman" w:cs="Times New Roman"/>
          <w:color w:val="000000"/>
          <w:sz w:val="22"/>
          <w:szCs w:val="22"/>
          <w:lang w:eastAsia="lt-LT" w:bidi="lt-LT"/>
        </w:rPr>
        <w:t>t</w:t>
      </w:r>
      <w:r>
        <w:rPr>
          <w:rFonts w:ascii="Times New Roman" w:hAnsi="Times New Roman" w:cs="Times New Roman"/>
          <w:color w:val="000000"/>
          <w:sz w:val="22"/>
          <w:szCs w:val="22"/>
          <w:lang w:eastAsia="lt-LT" w:bidi="lt-LT"/>
        </w:rPr>
        <w:t>eikėj</w:t>
      </w:r>
      <w:r w:rsidR="00000088" w:rsidRPr="008633FF">
        <w:rPr>
          <w:rFonts w:ascii="Times New Roman" w:hAnsi="Times New Roman" w:cs="Times New Roman"/>
          <w:color w:val="000000"/>
          <w:sz w:val="22"/>
          <w:szCs w:val="22"/>
          <w:lang w:eastAsia="lt-LT" w:bidi="lt-LT"/>
        </w:rPr>
        <w:t>o</w:t>
      </w:r>
      <w:proofErr w:type="spellEnd"/>
      <w:r w:rsidR="00000088" w:rsidRPr="008633FF">
        <w:rPr>
          <w:rFonts w:ascii="Times New Roman" w:hAnsi="Times New Roman" w:cs="Times New Roman"/>
          <w:color w:val="000000"/>
          <w:sz w:val="22"/>
          <w:szCs w:val="22"/>
          <w:lang w:eastAsia="lt-LT" w:bidi="lt-LT"/>
        </w:rPr>
        <w:t xml:space="preserve"> pasitelkimo. </w:t>
      </w:r>
    </w:p>
    <w:p w14:paraId="294DE779" w14:textId="2D876882" w:rsidR="00000088" w:rsidRPr="008633FF" w:rsidRDefault="00AB1CF8"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8633FF">
        <w:rPr>
          <w:rFonts w:ascii="Times New Roman" w:hAnsi="Times New Roman" w:cs="Times New Roman"/>
          <w:color w:val="000000"/>
          <w:sz w:val="22"/>
          <w:szCs w:val="22"/>
          <w:lang w:eastAsia="lt-LT" w:bidi="lt-LT"/>
        </w:rPr>
        <w:t xml:space="preserve">Už </w:t>
      </w:r>
      <w:proofErr w:type="spellStart"/>
      <w:r w:rsidRPr="008633FF">
        <w:rPr>
          <w:rFonts w:ascii="Times New Roman" w:hAnsi="Times New Roman" w:cs="Times New Roman"/>
          <w:color w:val="000000"/>
          <w:sz w:val="22"/>
          <w:szCs w:val="22"/>
          <w:lang w:eastAsia="lt-LT" w:bidi="lt-LT"/>
        </w:rPr>
        <w:t>Sub</w:t>
      </w:r>
      <w:r w:rsidR="00E344DC">
        <w:rPr>
          <w:rFonts w:ascii="Times New Roman" w:hAnsi="Times New Roman" w:cs="Times New Roman"/>
          <w:color w:val="000000"/>
          <w:sz w:val="22"/>
          <w:szCs w:val="22"/>
          <w:lang w:eastAsia="lt-LT" w:bidi="lt-LT"/>
        </w:rPr>
        <w:t>te</w:t>
      </w:r>
      <w:r w:rsidR="0002353A">
        <w:rPr>
          <w:rFonts w:ascii="Times New Roman" w:hAnsi="Times New Roman" w:cs="Times New Roman"/>
          <w:color w:val="000000"/>
          <w:sz w:val="22"/>
          <w:szCs w:val="22"/>
          <w:lang w:eastAsia="lt-LT" w:bidi="lt-LT"/>
        </w:rPr>
        <w:t>ikėj</w:t>
      </w:r>
      <w:r w:rsidRPr="008633FF">
        <w:rPr>
          <w:rFonts w:ascii="Times New Roman" w:hAnsi="Times New Roman" w:cs="Times New Roman"/>
          <w:color w:val="000000"/>
          <w:sz w:val="22"/>
          <w:szCs w:val="22"/>
          <w:lang w:eastAsia="lt-LT" w:bidi="lt-LT"/>
        </w:rPr>
        <w:t>o</w:t>
      </w:r>
      <w:proofErr w:type="spellEnd"/>
      <w:r w:rsidRPr="008633FF">
        <w:rPr>
          <w:rFonts w:ascii="Times New Roman" w:hAnsi="Times New Roman" w:cs="Times New Roman"/>
          <w:color w:val="000000"/>
          <w:sz w:val="22"/>
          <w:szCs w:val="22"/>
          <w:lang w:eastAsia="lt-LT" w:bidi="lt-LT"/>
        </w:rPr>
        <w:t xml:space="preserve"> </w:t>
      </w:r>
      <w:r w:rsidR="00E344DC">
        <w:rPr>
          <w:rFonts w:ascii="Times New Roman" w:hAnsi="Times New Roman" w:cs="Times New Roman"/>
          <w:color w:val="000000"/>
          <w:sz w:val="22"/>
          <w:szCs w:val="22"/>
          <w:lang w:eastAsia="lt-LT" w:bidi="lt-LT"/>
        </w:rPr>
        <w:t>teikiamų Paslaugų</w:t>
      </w:r>
      <w:r w:rsidRPr="008633FF">
        <w:rPr>
          <w:rFonts w:ascii="Times New Roman" w:hAnsi="Times New Roman" w:cs="Times New Roman"/>
          <w:color w:val="000000"/>
          <w:sz w:val="22"/>
          <w:szCs w:val="22"/>
          <w:lang w:eastAsia="lt-LT" w:bidi="lt-LT"/>
        </w:rPr>
        <w:t xml:space="preserve"> kokybę Užsakovui atsako </w:t>
      </w:r>
      <w:r w:rsidR="0002353A">
        <w:rPr>
          <w:rFonts w:ascii="Times New Roman" w:hAnsi="Times New Roman" w:cs="Times New Roman"/>
          <w:color w:val="000000"/>
          <w:sz w:val="22"/>
          <w:szCs w:val="22"/>
          <w:lang w:eastAsia="lt-LT" w:bidi="lt-LT"/>
        </w:rPr>
        <w:t>Teikėj</w:t>
      </w:r>
      <w:r w:rsidRPr="008633FF">
        <w:rPr>
          <w:rFonts w:ascii="Times New Roman" w:hAnsi="Times New Roman" w:cs="Times New Roman"/>
          <w:color w:val="000000"/>
          <w:sz w:val="22"/>
          <w:szCs w:val="22"/>
          <w:lang w:eastAsia="lt-LT" w:bidi="lt-LT"/>
        </w:rPr>
        <w:t xml:space="preserve">as ir užtikrina, kad Sutarties </w:t>
      </w:r>
      <w:r w:rsidR="00E56F7B">
        <w:rPr>
          <w:rFonts w:ascii="Times New Roman" w:hAnsi="Times New Roman" w:cs="Times New Roman"/>
          <w:color w:val="000000"/>
          <w:sz w:val="22"/>
          <w:szCs w:val="22"/>
          <w:lang w:eastAsia="lt-LT" w:bidi="lt-LT"/>
        </w:rPr>
        <w:fldChar w:fldCharType="begin"/>
      </w:r>
      <w:r w:rsidR="00E56F7B">
        <w:rPr>
          <w:rFonts w:ascii="Times New Roman" w:hAnsi="Times New Roman" w:cs="Times New Roman"/>
          <w:color w:val="000000"/>
          <w:sz w:val="22"/>
          <w:szCs w:val="22"/>
          <w:lang w:eastAsia="lt-LT" w:bidi="lt-LT"/>
        </w:rPr>
        <w:instrText xml:space="preserve"> REF _Ref493063556 \r \h </w:instrText>
      </w:r>
      <w:r w:rsidR="00E56F7B">
        <w:rPr>
          <w:rFonts w:ascii="Times New Roman" w:hAnsi="Times New Roman" w:cs="Times New Roman"/>
          <w:color w:val="000000"/>
          <w:sz w:val="22"/>
          <w:szCs w:val="22"/>
          <w:lang w:eastAsia="lt-LT" w:bidi="lt-LT"/>
        </w:rPr>
      </w:r>
      <w:r w:rsidR="00E56F7B">
        <w:rPr>
          <w:rFonts w:ascii="Times New Roman" w:hAnsi="Times New Roman" w:cs="Times New Roman"/>
          <w:color w:val="000000"/>
          <w:sz w:val="22"/>
          <w:szCs w:val="22"/>
          <w:lang w:eastAsia="lt-LT" w:bidi="lt-LT"/>
        </w:rPr>
        <w:fldChar w:fldCharType="separate"/>
      </w:r>
      <w:r w:rsidR="00510894">
        <w:rPr>
          <w:rFonts w:ascii="Times New Roman" w:hAnsi="Times New Roman" w:cs="Times New Roman"/>
          <w:color w:val="000000"/>
          <w:sz w:val="22"/>
          <w:szCs w:val="22"/>
          <w:lang w:eastAsia="lt-LT" w:bidi="lt-LT"/>
        </w:rPr>
        <w:t>6.3</w:t>
      </w:r>
      <w:r w:rsidR="00E56F7B">
        <w:rPr>
          <w:rFonts w:ascii="Times New Roman" w:hAnsi="Times New Roman" w:cs="Times New Roman"/>
          <w:color w:val="000000"/>
          <w:sz w:val="22"/>
          <w:szCs w:val="22"/>
          <w:lang w:eastAsia="lt-LT" w:bidi="lt-LT"/>
        </w:rPr>
        <w:fldChar w:fldCharType="end"/>
      </w:r>
      <w:r w:rsidR="00E56F7B">
        <w:rPr>
          <w:rFonts w:ascii="Times New Roman" w:hAnsi="Times New Roman" w:cs="Times New Roman"/>
          <w:color w:val="000000"/>
          <w:sz w:val="22"/>
          <w:szCs w:val="22"/>
          <w:lang w:eastAsia="lt-LT" w:bidi="lt-LT"/>
        </w:rPr>
        <w:t xml:space="preserve"> </w:t>
      </w:r>
      <w:r w:rsidR="00BC32D9">
        <w:rPr>
          <w:rFonts w:ascii="Times New Roman" w:hAnsi="Times New Roman" w:cs="Times New Roman"/>
          <w:color w:val="000000"/>
          <w:sz w:val="22"/>
          <w:szCs w:val="22"/>
          <w:lang w:eastAsia="lt-LT" w:bidi="lt-LT"/>
        </w:rPr>
        <w:t>papunktyje</w:t>
      </w:r>
      <w:r w:rsidR="00E56F7B">
        <w:rPr>
          <w:rFonts w:ascii="Times New Roman" w:hAnsi="Times New Roman" w:cs="Times New Roman"/>
          <w:color w:val="000000"/>
          <w:sz w:val="22"/>
          <w:szCs w:val="22"/>
          <w:lang w:eastAsia="lt-LT" w:bidi="lt-LT"/>
        </w:rPr>
        <w:t xml:space="preserve"> </w:t>
      </w:r>
      <w:r w:rsidRPr="008633FF">
        <w:rPr>
          <w:rFonts w:ascii="Times New Roman" w:hAnsi="Times New Roman" w:cs="Times New Roman"/>
          <w:color w:val="000000"/>
          <w:sz w:val="22"/>
          <w:szCs w:val="22"/>
          <w:lang w:eastAsia="lt-LT" w:bidi="lt-LT"/>
        </w:rPr>
        <w:t xml:space="preserve">nurodytų reikalavimų laikytųsi </w:t>
      </w:r>
      <w:r w:rsidR="0002353A">
        <w:rPr>
          <w:rFonts w:ascii="Times New Roman" w:hAnsi="Times New Roman" w:cs="Times New Roman"/>
          <w:color w:val="000000"/>
          <w:sz w:val="22"/>
          <w:szCs w:val="22"/>
          <w:lang w:eastAsia="lt-LT" w:bidi="lt-LT"/>
        </w:rPr>
        <w:t>Teikėj</w:t>
      </w:r>
      <w:r w:rsidRPr="008633FF">
        <w:rPr>
          <w:rFonts w:ascii="Times New Roman" w:hAnsi="Times New Roman" w:cs="Times New Roman"/>
          <w:color w:val="000000"/>
          <w:sz w:val="22"/>
          <w:szCs w:val="22"/>
          <w:lang w:eastAsia="lt-LT" w:bidi="lt-LT"/>
        </w:rPr>
        <w:t xml:space="preserve">o bei </w:t>
      </w:r>
      <w:r w:rsidR="00E344DC">
        <w:rPr>
          <w:rFonts w:ascii="Times New Roman" w:hAnsi="Times New Roman" w:cs="Times New Roman"/>
          <w:color w:val="000000"/>
          <w:sz w:val="22"/>
          <w:szCs w:val="22"/>
          <w:lang w:eastAsia="lt-LT" w:bidi="lt-LT"/>
        </w:rPr>
        <w:t>Paslaugoms teikti</w:t>
      </w:r>
      <w:r w:rsidRPr="008633FF">
        <w:rPr>
          <w:rFonts w:ascii="Times New Roman" w:hAnsi="Times New Roman" w:cs="Times New Roman"/>
          <w:color w:val="000000"/>
          <w:sz w:val="22"/>
          <w:szCs w:val="22"/>
          <w:lang w:eastAsia="lt-LT" w:bidi="lt-LT"/>
        </w:rPr>
        <w:t xml:space="preserve"> </w:t>
      </w:r>
      <w:r w:rsidR="0002353A">
        <w:rPr>
          <w:rFonts w:ascii="Times New Roman" w:hAnsi="Times New Roman" w:cs="Times New Roman"/>
          <w:color w:val="000000"/>
          <w:sz w:val="22"/>
          <w:szCs w:val="22"/>
          <w:lang w:eastAsia="lt-LT" w:bidi="lt-LT"/>
        </w:rPr>
        <w:t>Teikėj</w:t>
      </w:r>
      <w:r w:rsidRPr="008633FF">
        <w:rPr>
          <w:rFonts w:ascii="Times New Roman" w:hAnsi="Times New Roman" w:cs="Times New Roman"/>
          <w:color w:val="000000"/>
          <w:sz w:val="22"/>
          <w:szCs w:val="22"/>
          <w:lang w:eastAsia="lt-LT" w:bidi="lt-LT"/>
        </w:rPr>
        <w:t>o pasitelktų trečiųjų asmenų (</w:t>
      </w:r>
      <w:proofErr w:type="spellStart"/>
      <w:r w:rsidRPr="008633FF">
        <w:rPr>
          <w:rFonts w:ascii="Times New Roman" w:hAnsi="Times New Roman" w:cs="Times New Roman"/>
          <w:color w:val="000000"/>
          <w:sz w:val="22"/>
          <w:szCs w:val="22"/>
          <w:lang w:eastAsia="lt-LT" w:bidi="lt-LT"/>
        </w:rPr>
        <w:t>Sub</w:t>
      </w:r>
      <w:r w:rsidR="00E344DC">
        <w:rPr>
          <w:rFonts w:ascii="Times New Roman" w:hAnsi="Times New Roman" w:cs="Times New Roman"/>
          <w:color w:val="000000"/>
          <w:sz w:val="22"/>
          <w:szCs w:val="22"/>
          <w:lang w:eastAsia="lt-LT" w:bidi="lt-LT"/>
        </w:rPr>
        <w:t>t</w:t>
      </w:r>
      <w:r w:rsidR="0002353A">
        <w:rPr>
          <w:rFonts w:ascii="Times New Roman" w:hAnsi="Times New Roman" w:cs="Times New Roman"/>
          <w:color w:val="000000"/>
          <w:sz w:val="22"/>
          <w:szCs w:val="22"/>
          <w:lang w:eastAsia="lt-LT" w:bidi="lt-LT"/>
        </w:rPr>
        <w:t>eikėj</w:t>
      </w:r>
      <w:r w:rsidRPr="008633FF">
        <w:rPr>
          <w:rFonts w:ascii="Times New Roman" w:hAnsi="Times New Roman" w:cs="Times New Roman"/>
          <w:color w:val="000000"/>
          <w:sz w:val="22"/>
          <w:szCs w:val="22"/>
          <w:lang w:eastAsia="lt-LT" w:bidi="lt-LT"/>
        </w:rPr>
        <w:t>ų</w:t>
      </w:r>
      <w:proofErr w:type="spellEnd"/>
      <w:r w:rsidRPr="008633FF">
        <w:rPr>
          <w:rFonts w:ascii="Times New Roman" w:hAnsi="Times New Roman" w:cs="Times New Roman"/>
          <w:color w:val="000000"/>
          <w:sz w:val="22"/>
          <w:szCs w:val="22"/>
          <w:lang w:eastAsia="lt-LT" w:bidi="lt-LT"/>
        </w:rPr>
        <w:t xml:space="preserve">) darbuotojai. Už pasekmes bei padarytą žalą, kilusias dėl šių reikalavimų nesilaikymo, visais atvejais atsako </w:t>
      </w:r>
      <w:r w:rsidR="0002353A">
        <w:rPr>
          <w:rFonts w:ascii="Times New Roman" w:hAnsi="Times New Roman" w:cs="Times New Roman"/>
          <w:color w:val="000000"/>
          <w:sz w:val="22"/>
          <w:szCs w:val="22"/>
          <w:lang w:eastAsia="lt-LT" w:bidi="lt-LT"/>
        </w:rPr>
        <w:t>Teikėj</w:t>
      </w:r>
      <w:r w:rsidRPr="008633FF">
        <w:rPr>
          <w:rFonts w:ascii="Times New Roman" w:hAnsi="Times New Roman" w:cs="Times New Roman"/>
          <w:color w:val="000000"/>
          <w:sz w:val="22"/>
          <w:szCs w:val="22"/>
          <w:lang w:eastAsia="lt-LT" w:bidi="lt-LT"/>
        </w:rPr>
        <w:t xml:space="preserve">as. </w:t>
      </w:r>
      <w:r w:rsidR="0002353A">
        <w:rPr>
          <w:rFonts w:ascii="Times New Roman" w:hAnsi="Times New Roman" w:cs="Times New Roman"/>
          <w:color w:val="000000"/>
          <w:sz w:val="22"/>
          <w:szCs w:val="22"/>
          <w:lang w:eastAsia="lt-LT" w:bidi="lt-LT"/>
        </w:rPr>
        <w:t>Teikėj</w:t>
      </w:r>
      <w:r w:rsidRPr="008633FF">
        <w:rPr>
          <w:rFonts w:ascii="Times New Roman" w:hAnsi="Times New Roman" w:cs="Times New Roman"/>
          <w:color w:val="000000"/>
          <w:sz w:val="22"/>
          <w:szCs w:val="22"/>
          <w:lang w:eastAsia="lt-LT" w:bidi="lt-LT"/>
        </w:rPr>
        <w:t xml:space="preserve">as visada bus atsakingas už Sutarties vykdymą, įskaitant </w:t>
      </w:r>
      <w:r w:rsidR="0002353A">
        <w:rPr>
          <w:rFonts w:ascii="Times New Roman" w:hAnsi="Times New Roman" w:cs="Times New Roman"/>
          <w:color w:val="000000"/>
          <w:sz w:val="22"/>
          <w:szCs w:val="22"/>
          <w:lang w:eastAsia="lt-LT" w:bidi="lt-LT"/>
        </w:rPr>
        <w:t>Teikėj</w:t>
      </w:r>
      <w:r w:rsidRPr="008633FF">
        <w:rPr>
          <w:rFonts w:ascii="Times New Roman" w:hAnsi="Times New Roman" w:cs="Times New Roman"/>
          <w:color w:val="000000"/>
          <w:sz w:val="22"/>
          <w:szCs w:val="22"/>
          <w:lang w:eastAsia="lt-LT" w:bidi="lt-LT"/>
        </w:rPr>
        <w:t xml:space="preserve">o perduodamos vykdyti Sutarties dalies kokybę ir padarytą žalą. </w:t>
      </w:r>
    </w:p>
    <w:p w14:paraId="577E27A3" w14:textId="3F0FD4C4" w:rsidR="00787757" w:rsidRPr="008633FF" w:rsidRDefault="00787757"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bookmarkStart w:id="50" w:name="_Ref480137213"/>
      <w:r w:rsidRPr="008633FF">
        <w:rPr>
          <w:rFonts w:ascii="Times New Roman" w:hAnsi="Times New Roman" w:cs="Times New Roman"/>
          <w:sz w:val="22"/>
          <w:szCs w:val="22"/>
        </w:rPr>
        <w:t xml:space="preserve">Sutarties galiojimo laikotarpiu </w:t>
      </w:r>
      <w:proofErr w:type="spellStart"/>
      <w:r w:rsidRPr="008633FF">
        <w:rPr>
          <w:rFonts w:ascii="Times New Roman" w:hAnsi="Times New Roman" w:cs="Times New Roman"/>
          <w:sz w:val="22"/>
          <w:szCs w:val="22"/>
        </w:rPr>
        <w:t>Sub</w:t>
      </w:r>
      <w:r w:rsidR="00E344DC">
        <w:rPr>
          <w:rFonts w:ascii="Times New Roman" w:hAnsi="Times New Roman" w:cs="Times New Roman"/>
          <w:sz w:val="22"/>
          <w:szCs w:val="22"/>
        </w:rPr>
        <w:t>t</w:t>
      </w:r>
      <w:r w:rsidR="0002353A">
        <w:rPr>
          <w:rFonts w:ascii="Times New Roman" w:hAnsi="Times New Roman" w:cs="Times New Roman"/>
          <w:sz w:val="22"/>
          <w:szCs w:val="22"/>
        </w:rPr>
        <w:t>eikėj</w:t>
      </w:r>
      <w:r w:rsidRPr="008633FF">
        <w:rPr>
          <w:rFonts w:ascii="Times New Roman" w:hAnsi="Times New Roman" w:cs="Times New Roman"/>
          <w:sz w:val="22"/>
          <w:szCs w:val="22"/>
        </w:rPr>
        <w:t>ai</w:t>
      </w:r>
      <w:proofErr w:type="spellEnd"/>
      <w:r w:rsidRPr="008633FF">
        <w:rPr>
          <w:rFonts w:ascii="Times New Roman" w:hAnsi="Times New Roman" w:cs="Times New Roman"/>
          <w:sz w:val="22"/>
          <w:szCs w:val="22"/>
        </w:rPr>
        <w:t xml:space="preserve"> gali būti pakeisti kitais:</w:t>
      </w:r>
      <w:bookmarkEnd w:id="50"/>
    </w:p>
    <w:p w14:paraId="1DC37787" w14:textId="3D85396A" w:rsidR="00787757" w:rsidRPr="008633FF" w:rsidRDefault="003E24BE" w:rsidP="00FB2902">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color w:val="000000"/>
          <w:sz w:val="22"/>
          <w:szCs w:val="22"/>
          <w:lang w:eastAsia="lt-LT"/>
        </w:rPr>
      </w:pPr>
      <w:r>
        <w:rPr>
          <w:rFonts w:ascii="Times New Roman" w:eastAsia="Times New Roman" w:hAnsi="Times New Roman" w:cs="Times New Roman"/>
          <w:color w:val="000000"/>
          <w:sz w:val="22"/>
          <w:szCs w:val="22"/>
          <w:lang w:eastAsia="lt-LT"/>
        </w:rPr>
        <w:t>d</w:t>
      </w:r>
      <w:r w:rsidR="00787757" w:rsidRPr="008633FF">
        <w:rPr>
          <w:rFonts w:ascii="Times New Roman" w:eastAsia="Times New Roman" w:hAnsi="Times New Roman" w:cs="Times New Roman"/>
          <w:color w:val="000000"/>
          <w:sz w:val="22"/>
          <w:szCs w:val="22"/>
          <w:lang w:eastAsia="lt-LT"/>
        </w:rPr>
        <w:t xml:space="preserve">ėl </w:t>
      </w:r>
      <w:proofErr w:type="spellStart"/>
      <w:r w:rsidR="00787757" w:rsidRPr="008633FF">
        <w:rPr>
          <w:rFonts w:ascii="Times New Roman" w:eastAsia="Times New Roman" w:hAnsi="Times New Roman" w:cs="Times New Roman"/>
          <w:color w:val="000000"/>
          <w:sz w:val="22"/>
          <w:szCs w:val="22"/>
          <w:lang w:eastAsia="lt-LT"/>
        </w:rPr>
        <w:t>Sub</w:t>
      </w:r>
      <w:r w:rsidR="00E344DC">
        <w:rPr>
          <w:rFonts w:ascii="Times New Roman" w:eastAsia="Times New Roman" w:hAnsi="Times New Roman" w:cs="Times New Roman"/>
          <w:color w:val="000000"/>
          <w:sz w:val="22"/>
          <w:szCs w:val="22"/>
          <w:lang w:eastAsia="lt-LT"/>
        </w:rPr>
        <w:t>t</w:t>
      </w:r>
      <w:r w:rsidR="0002353A">
        <w:rPr>
          <w:rFonts w:ascii="Times New Roman" w:eastAsia="Times New Roman" w:hAnsi="Times New Roman" w:cs="Times New Roman"/>
          <w:color w:val="000000"/>
          <w:sz w:val="22"/>
          <w:szCs w:val="22"/>
          <w:lang w:eastAsia="lt-LT"/>
        </w:rPr>
        <w:t>eikėj</w:t>
      </w:r>
      <w:r w:rsidR="00787757" w:rsidRPr="008633FF">
        <w:rPr>
          <w:rFonts w:ascii="Times New Roman" w:eastAsia="Times New Roman" w:hAnsi="Times New Roman" w:cs="Times New Roman"/>
          <w:color w:val="000000"/>
          <w:sz w:val="22"/>
          <w:szCs w:val="22"/>
          <w:lang w:eastAsia="lt-LT"/>
        </w:rPr>
        <w:t>ų</w:t>
      </w:r>
      <w:proofErr w:type="spellEnd"/>
      <w:r w:rsidR="00787757" w:rsidRPr="008633FF" w:rsidDel="00C50DD4">
        <w:rPr>
          <w:rFonts w:ascii="Times New Roman" w:eastAsia="Times New Roman" w:hAnsi="Times New Roman" w:cs="Times New Roman"/>
          <w:color w:val="000000"/>
          <w:sz w:val="22"/>
          <w:szCs w:val="22"/>
          <w:lang w:eastAsia="lt-LT"/>
        </w:rPr>
        <w:t xml:space="preserve"> </w:t>
      </w:r>
      <w:r w:rsidR="00787757" w:rsidRPr="008633FF">
        <w:rPr>
          <w:rFonts w:ascii="Times New Roman" w:eastAsia="Times New Roman" w:hAnsi="Times New Roman" w:cs="Times New Roman"/>
          <w:color w:val="000000"/>
          <w:sz w:val="22"/>
          <w:szCs w:val="22"/>
          <w:lang w:eastAsia="lt-LT"/>
        </w:rPr>
        <w:t>bankroto, restruktūrizavimo bylos iškėlimo ar likvidavimo procedūros pradėjimo;</w:t>
      </w:r>
    </w:p>
    <w:p w14:paraId="5003A1E2" w14:textId="653B965E" w:rsidR="00787757" w:rsidRPr="008633FF" w:rsidRDefault="001C7DE7" w:rsidP="00FB2902">
      <w:pPr>
        <w:pStyle w:val="Bodytext20"/>
        <w:numPr>
          <w:ilvl w:val="2"/>
          <w:numId w:val="2"/>
        </w:numPr>
        <w:shd w:val="clear" w:color="auto" w:fill="auto"/>
        <w:tabs>
          <w:tab w:val="left" w:pos="709"/>
          <w:tab w:val="left" w:pos="1560"/>
        </w:tabs>
        <w:spacing w:before="0" w:line="240" w:lineRule="auto"/>
        <w:ind w:firstLine="709"/>
        <w:rPr>
          <w:rFonts w:ascii="Times New Roman" w:hAnsi="Times New Roman" w:cs="Times New Roman"/>
          <w:sz w:val="22"/>
          <w:szCs w:val="22"/>
        </w:rPr>
      </w:pPr>
      <w:r>
        <w:rPr>
          <w:rFonts w:ascii="Times New Roman" w:eastAsia="Times New Roman" w:hAnsi="Times New Roman" w:cs="Times New Roman"/>
          <w:color w:val="000000"/>
          <w:sz w:val="22"/>
          <w:szCs w:val="22"/>
          <w:lang w:eastAsia="lt-LT"/>
        </w:rPr>
        <w:t>k</w:t>
      </w:r>
      <w:r w:rsidR="00787757" w:rsidRPr="008633FF">
        <w:rPr>
          <w:rFonts w:ascii="Times New Roman" w:eastAsia="Times New Roman" w:hAnsi="Times New Roman" w:cs="Times New Roman"/>
          <w:color w:val="000000"/>
          <w:sz w:val="22"/>
          <w:szCs w:val="22"/>
          <w:lang w:eastAsia="lt-LT"/>
        </w:rPr>
        <w:t xml:space="preserve">ai su </w:t>
      </w:r>
      <w:proofErr w:type="spellStart"/>
      <w:r w:rsidR="00787757" w:rsidRPr="008633FF">
        <w:rPr>
          <w:rFonts w:ascii="Times New Roman" w:eastAsia="Times New Roman" w:hAnsi="Times New Roman" w:cs="Times New Roman"/>
          <w:color w:val="000000"/>
          <w:sz w:val="22"/>
          <w:szCs w:val="22"/>
          <w:lang w:eastAsia="lt-LT"/>
        </w:rPr>
        <w:t>Sub</w:t>
      </w:r>
      <w:r w:rsidR="00E344DC">
        <w:rPr>
          <w:rFonts w:ascii="Times New Roman" w:eastAsia="Times New Roman" w:hAnsi="Times New Roman" w:cs="Times New Roman"/>
          <w:color w:val="000000"/>
          <w:sz w:val="22"/>
          <w:szCs w:val="22"/>
          <w:lang w:eastAsia="lt-LT"/>
        </w:rPr>
        <w:t>t</w:t>
      </w:r>
      <w:r w:rsidR="0002353A">
        <w:rPr>
          <w:rFonts w:ascii="Times New Roman" w:eastAsia="Times New Roman" w:hAnsi="Times New Roman" w:cs="Times New Roman"/>
          <w:color w:val="000000"/>
          <w:sz w:val="22"/>
          <w:szCs w:val="22"/>
          <w:lang w:eastAsia="lt-LT"/>
        </w:rPr>
        <w:t>eikėj</w:t>
      </w:r>
      <w:r w:rsidR="00787757" w:rsidRPr="008633FF">
        <w:rPr>
          <w:rFonts w:ascii="Times New Roman" w:eastAsia="Times New Roman" w:hAnsi="Times New Roman" w:cs="Times New Roman"/>
          <w:color w:val="000000"/>
          <w:sz w:val="22"/>
          <w:szCs w:val="22"/>
          <w:lang w:eastAsia="lt-LT"/>
        </w:rPr>
        <w:t>ais</w:t>
      </w:r>
      <w:proofErr w:type="spellEnd"/>
      <w:r w:rsidR="00787757" w:rsidRPr="008633FF">
        <w:rPr>
          <w:rFonts w:ascii="Times New Roman" w:eastAsia="Times New Roman" w:hAnsi="Times New Roman" w:cs="Times New Roman"/>
          <w:color w:val="000000"/>
          <w:sz w:val="22"/>
          <w:szCs w:val="22"/>
          <w:lang w:eastAsia="lt-LT"/>
        </w:rPr>
        <w:t xml:space="preserve"> nutraukiama sutartis dėl negalėjimo laiku ir tinkamai</w:t>
      </w:r>
      <w:r w:rsidR="00787757" w:rsidRPr="008633FF">
        <w:rPr>
          <w:rFonts w:ascii="Times New Roman" w:hAnsi="Times New Roman" w:cs="Times New Roman"/>
          <w:sz w:val="22"/>
          <w:szCs w:val="22"/>
        </w:rPr>
        <w:t xml:space="preserve"> įvykdyti Sutarties sąlygų.</w:t>
      </w:r>
    </w:p>
    <w:p w14:paraId="366644D4" w14:textId="059A31C2" w:rsidR="00787757" w:rsidRPr="008633FF" w:rsidRDefault="00787757"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bookmarkStart w:id="51" w:name="_Ref480137257"/>
      <w:r w:rsidRPr="008633FF">
        <w:rPr>
          <w:rFonts w:ascii="Times New Roman" w:hAnsi="Times New Roman" w:cs="Times New Roman"/>
          <w:sz w:val="22"/>
          <w:szCs w:val="22"/>
        </w:rPr>
        <w:t xml:space="preserve">Sutarties galiojimo laikotarpiu gali būti pasitelkiami papildomi </w:t>
      </w:r>
      <w:proofErr w:type="spellStart"/>
      <w:r w:rsidRPr="008633FF">
        <w:rPr>
          <w:rFonts w:ascii="Times New Roman" w:hAnsi="Times New Roman" w:cs="Times New Roman"/>
          <w:sz w:val="22"/>
          <w:szCs w:val="22"/>
        </w:rPr>
        <w:t>Sub</w:t>
      </w:r>
      <w:r w:rsidR="00E344DC">
        <w:rPr>
          <w:rFonts w:ascii="Times New Roman" w:hAnsi="Times New Roman" w:cs="Times New Roman"/>
          <w:sz w:val="22"/>
          <w:szCs w:val="22"/>
        </w:rPr>
        <w:t>t</w:t>
      </w:r>
      <w:r w:rsidR="0002353A">
        <w:rPr>
          <w:rFonts w:ascii="Times New Roman" w:hAnsi="Times New Roman" w:cs="Times New Roman"/>
          <w:sz w:val="22"/>
          <w:szCs w:val="22"/>
        </w:rPr>
        <w:t>eikėj</w:t>
      </w:r>
      <w:r w:rsidRPr="008633FF">
        <w:rPr>
          <w:rFonts w:ascii="Times New Roman" w:hAnsi="Times New Roman" w:cs="Times New Roman"/>
          <w:sz w:val="22"/>
          <w:szCs w:val="22"/>
        </w:rPr>
        <w:t>ai</w:t>
      </w:r>
      <w:proofErr w:type="spellEnd"/>
      <w:r w:rsidRPr="008633FF">
        <w:rPr>
          <w:rFonts w:ascii="Times New Roman" w:hAnsi="Times New Roman" w:cs="Times New Roman"/>
          <w:sz w:val="22"/>
          <w:szCs w:val="22"/>
        </w:rPr>
        <w:t>, kai:</w:t>
      </w:r>
      <w:bookmarkEnd w:id="51"/>
    </w:p>
    <w:p w14:paraId="0C6B37CF" w14:textId="3A0488F6" w:rsidR="00787757" w:rsidRPr="008633FF" w:rsidRDefault="001C7DE7" w:rsidP="00FB2902">
      <w:pPr>
        <w:pStyle w:val="Bodytext20"/>
        <w:numPr>
          <w:ilvl w:val="2"/>
          <w:numId w:val="2"/>
        </w:numPr>
        <w:shd w:val="clear" w:color="auto" w:fill="auto"/>
        <w:tabs>
          <w:tab w:val="left" w:pos="709"/>
          <w:tab w:val="left" w:pos="1560"/>
        </w:tabs>
        <w:spacing w:before="0" w:line="240" w:lineRule="auto"/>
        <w:ind w:firstLine="709"/>
        <w:rPr>
          <w:rFonts w:ascii="Times New Roman" w:hAnsi="Times New Roman" w:cs="Times New Roman"/>
          <w:sz w:val="22"/>
          <w:szCs w:val="22"/>
        </w:rPr>
      </w:pPr>
      <w:r>
        <w:rPr>
          <w:rFonts w:ascii="Times New Roman" w:hAnsi="Times New Roman" w:cs="Times New Roman"/>
          <w:sz w:val="22"/>
          <w:szCs w:val="22"/>
        </w:rPr>
        <w:t>p</w:t>
      </w:r>
      <w:r w:rsidR="00787757" w:rsidRPr="008633FF">
        <w:rPr>
          <w:rFonts w:ascii="Times New Roman" w:hAnsi="Times New Roman" w:cs="Times New Roman"/>
          <w:sz w:val="22"/>
          <w:szCs w:val="22"/>
        </w:rPr>
        <w:t xml:space="preserve">aaiškėja, kad yra būtina pasitelkti naują (papildomą) </w:t>
      </w:r>
      <w:proofErr w:type="spellStart"/>
      <w:r w:rsidR="00787757" w:rsidRPr="008633FF">
        <w:rPr>
          <w:rFonts w:ascii="Times New Roman" w:hAnsi="Times New Roman" w:cs="Times New Roman"/>
          <w:sz w:val="22"/>
          <w:szCs w:val="22"/>
        </w:rPr>
        <w:t>Sub</w:t>
      </w:r>
      <w:r w:rsidR="00E344DC">
        <w:rPr>
          <w:rFonts w:ascii="Times New Roman" w:hAnsi="Times New Roman" w:cs="Times New Roman"/>
          <w:sz w:val="22"/>
          <w:szCs w:val="22"/>
        </w:rPr>
        <w:t>t</w:t>
      </w:r>
      <w:r w:rsidR="0002353A">
        <w:rPr>
          <w:rFonts w:ascii="Times New Roman" w:hAnsi="Times New Roman" w:cs="Times New Roman"/>
          <w:sz w:val="22"/>
          <w:szCs w:val="22"/>
        </w:rPr>
        <w:t>eikėj</w:t>
      </w:r>
      <w:r w:rsidR="00787757" w:rsidRPr="008633FF">
        <w:rPr>
          <w:rFonts w:ascii="Times New Roman" w:hAnsi="Times New Roman" w:cs="Times New Roman"/>
          <w:sz w:val="22"/>
          <w:szCs w:val="22"/>
        </w:rPr>
        <w:t>ą</w:t>
      </w:r>
      <w:proofErr w:type="spellEnd"/>
      <w:r w:rsidR="00787757" w:rsidRPr="008633FF">
        <w:rPr>
          <w:rFonts w:ascii="Times New Roman" w:hAnsi="Times New Roman" w:cs="Times New Roman"/>
          <w:sz w:val="22"/>
          <w:szCs w:val="22"/>
        </w:rPr>
        <w:t>, atsiradus Pirkimo dokumentuose ir Techninėje specifikacijoje nenurodytoms paslaugoms, be kurių nebūtų galima tinkamai įgyventi Sutarties nuostatų;</w:t>
      </w:r>
    </w:p>
    <w:p w14:paraId="0848BBEC" w14:textId="5B072606" w:rsidR="00787757" w:rsidRPr="008633FF" w:rsidRDefault="001C7DE7" w:rsidP="00FB2902">
      <w:pPr>
        <w:pStyle w:val="Bodytext20"/>
        <w:numPr>
          <w:ilvl w:val="2"/>
          <w:numId w:val="2"/>
        </w:numPr>
        <w:shd w:val="clear" w:color="auto" w:fill="auto"/>
        <w:tabs>
          <w:tab w:val="left" w:pos="709"/>
          <w:tab w:val="left" w:pos="1560"/>
        </w:tabs>
        <w:spacing w:before="0" w:line="240" w:lineRule="auto"/>
        <w:ind w:firstLine="709"/>
        <w:rPr>
          <w:rFonts w:ascii="Times New Roman" w:hAnsi="Times New Roman" w:cs="Times New Roman"/>
          <w:sz w:val="22"/>
          <w:szCs w:val="22"/>
        </w:rPr>
      </w:pPr>
      <w:r>
        <w:rPr>
          <w:rFonts w:ascii="Times New Roman" w:hAnsi="Times New Roman" w:cs="Times New Roman"/>
          <w:sz w:val="22"/>
          <w:szCs w:val="22"/>
        </w:rPr>
        <w:t>s</w:t>
      </w:r>
      <w:r w:rsidR="00787757" w:rsidRPr="008633FF">
        <w:rPr>
          <w:rFonts w:ascii="Times New Roman" w:hAnsi="Times New Roman" w:cs="Times New Roman"/>
          <w:sz w:val="22"/>
          <w:szCs w:val="22"/>
        </w:rPr>
        <w:t xml:space="preserve">iekiant tinkamai ir laiku įvykdyti Sutartį, būtina padidinti </w:t>
      </w:r>
      <w:r w:rsidR="00E344DC">
        <w:rPr>
          <w:rFonts w:ascii="Times New Roman" w:hAnsi="Times New Roman" w:cs="Times New Roman"/>
          <w:sz w:val="22"/>
          <w:szCs w:val="22"/>
        </w:rPr>
        <w:t xml:space="preserve">Paslaugų teikimo </w:t>
      </w:r>
      <w:r w:rsidR="00787757" w:rsidRPr="008633FF">
        <w:rPr>
          <w:rFonts w:ascii="Times New Roman" w:hAnsi="Times New Roman" w:cs="Times New Roman"/>
          <w:sz w:val="22"/>
          <w:szCs w:val="22"/>
        </w:rPr>
        <w:t>spartą dėl nepalankių gamtinių sąlygų ar kitų objektyvių aplinkybių.</w:t>
      </w:r>
    </w:p>
    <w:p w14:paraId="695DF74B" w14:textId="32F27A7F" w:rsidR="00787757" w:rsidRPr="008633FF" w:rsidRDefault="00787757"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8633FF">
        <w:rPr>
          <w:rFonts w:ascii="Times New Roman" w:hAnsi="Times New Roman" w:cs="Times New Roman"/>
          <w:sz w:val="22"/>
          <w:szCs w:val="22"/>
        </w:rPr>
        <w:t xml:space="preserve">Sutarties galiojimo metu, ketinant pasitelkti papildomus </w:t>
      </w:r>
      <w:proofErr w:type="spellStart"/>
      <w:r w:rsidRPr="008633FF">
        <w:rPr>
          <w:rFonts w:ascii="Times New Roman" w:hAnsi="Times New Roman" w:cs="Times New Roman"/>
          <w:sz w:val="22"/>
          <w:szCs w:val="22"/>
        </w:rPr>
        <w:t>Sub</w:t>
      </w:r>
      <w:r w:rsidR="00E344DC">
        <w:rPr>
          <w:rFonts w:ascii="Times New Roman" w:hAnsi="Times New Roman" w:cs="Times New Roman"/>
          <w:sz w:val="22"/>
          <w:szCs w:val="22"/>
        </w:rPr>
        <w:t>t</w:t>
      </w:r>
      <w:r w:rsidR="0002353A">
        <w:rPr>
          <w:rFonts w:ascii="Times New Roman" w:hAnsi="Times New Roman" w:cs="Times New Roman"/>
          <w:sz w:val="22"/>
          <w:szCs w:val="22"/>
        </w:rPr>
        <w:t>eikėj</w:t>
      </w:r>
      <w:r w:rsidRPr="008633FF">
        <w:rPr>
          <w:rFonts w:ascii="Times New Roman" w:hAnsi="Times New Roman" w:cs="Times New Roman"/>
          <w:sz w:val="22"/>
          <w:szCs w:val="22"/>
        </w:rPr>
        <w:t>us</w:t>
      </w:r>
      <w:proofErr w:type="spellEnd"/>
      <w:r w:rsidRPr="008633FF">
        <w:rPr>
          <w:rFonts w:ascii="Times New Roman" w:hAnsi="Times New Roman" w:cs="Times New Roman"/>
          <w:sz w:val="22"/>
          <w:szCs w:val="22"/>
        </w:rPr>
        <w:t>, pastarieji turi būti ne žemesnės kvalifikacijos nei buvo reikalaujama Pirkimo sąlygose.</w:t>
      </w:r>
    </w:p>
    <w:p w14:paraId="54E4D8AE" w14:textId="3C4A9A28" w:rsidR="00787757" w:rsidRPr="008633FF" w:rsidRDefault="0002353A"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Pr>
          <w:rFonts w:ascii="Times New Roman" w:hAnsi="Times New Roman" w:cs="Times New Roman"/>
          <w:sz w:val="22"/>
          <w:szCs w:val="22"/>
        </w:rPr>
        <w:t>Teikėj</w:t>
      </w:r>
      <w:r w:rsidR="00787757" w:rsidRPr="008633FF">
        <w:rPr>
          <w:rFonts w:ascii="Times New Roman" w:hAnsi="Times New Roman" w:cs="Times New Roman"/>
          <w:sz w:val="22"/>
          <w:szCs w:val="22"/>
        </w:rPr>
        <w:t xml:space="preserve">as, norėdamas pakeisti Sutartyje numatytus </w:t>
      </w:r>
      <w:proofErr w:type="spellStart"/>
      <w:r w:rsidR="00787757" w:rsidRPr="008633FF">
        <w:rPr>
          <w:rFonts w:ascii="Times New Roman" w:hAnsi="Times New Roman" w:cs="Times New Roman"/>
          <w:sz w:val="22"/>
          <w:szCs w:val="22"/>
        </w:rPr>
        <w:t>Sub</w:t>
      </w:r>
      <w:r w:rsidR="00E344DC">
        <w:rPr>
          <w:rFonts w:ascii="Times New Roman" w:hAnsi="Times New Roman" w:cs="Times New Roman"/>
          <w:sz w:val="22"/>
          <w:szCs w:val="22"/>
        </w:rPr>
        <w:t>t</w:t>
      </w:r>
      <w:r>
        <w:rPr>
          <w:rFonts w:ascii="Times New Roman" w:hAnsi="Times New Roman" w:cs="Times New Roman"/>
          <w:sz w:val="22"/>
          <w:szCs w:val="22"/>
        </w:rPr>
        <w:t>eikėj</w:t>
      </w:r>
      <w:r w:rsidR="00787757" w:rsidRPr="008633FF">
        <w:rPr>
          <w:rFonts w:ascii="Times New Roman" w:hAnsi="Times New Roman" w:cs="Times New Roman"/>
          <w:sz w:val="22"/>
          <w:szCs w:val="22"/>
        </w:rPr>
        <w:t>us</w:t>
      </w:r>
      <w:proofErr w:type="spellEnd"/>
      <w:r w:rsidR="00787757" w:rsidRPr="008633FF">
        <w:rPr>
          <w:rFonts w:ascii="Times New Roman" w:hAnsi="Times New Roman" w:cs="Times New Roman"/>
          <w:sz w:val="22"/>
          <w:szCs w:val="22"/>
        </w:rPr>
        <w:t xml:space="preserve">, Užsakovui pateikia pagrįstą prašymą, kuriame nurodo aplinkybes, sąlygojančias </w:t>
      </w:r>
      <w:proofErr w:type="spellStart"/>
      <w:r w:rsidR="00787757" w:rsidRPr="008633FF">
        <w:rPr>
          <w:rFonts w:ascii="Times New Roman" w:hAnsi="Times New Roman" w:cs="Times New Roman"/>
          <w:sz w:val="22"/>
          <w:szCs w:val="22"/>
        </w:rPr>
        <w:t>Sub</w:t>
      </w:r>
      <w:r w:rsidR="00E344DC">
        <w:rPr>
          <w:rFonts w:ascii="Times New Roman" w:hAnsi="Times New Roman" w:cs="Times New Roman"/>
          <w:sz w:val="22"/>
          <w:szCs w:val="22"/>
        </w:rPr>
        <w:t>t</w:t>
      </w:r>
      <w:r>
        <w:rPr>
          <w:rFonts w:ascii="Times New Roman" w:hAnsi="Times New Roman" w:cs="Times New Roman"/>
          <w:sz w:val="22"/>
          <w:szCs w:val="22"/>
        </w:rPr>
        <w:t>eikėj</w:t>
      </w:r>
      <w:r w:rsidR="00787757" w:rsidRPr="008633FF">
        <w:rPr>
          <w:rFonts w:ascii="Times New Roman" w:hAnsi="Times New Roman" w:cs="Times New Roman"/>
          <w:sz w:val="22"/>
          <w:szCs w:val="22"/>
        </w:rPr>
        <w:t>o</w:t>
      </w:r>
      <w:proofErr w:type="spellEnd"/>
      <w:r w:rsidR="00787757" w:rsidRPr="008633FF">
        <w:rPr>
          <w:rFonts w:ascii="Times New Roman" w:hAnsi="Times New Roman" w:cs="Times New Roman"/>
          <w:sz w:val="22"/>
          <w:szCs w:val="22"/>
        </w:rPr>
        <w:t xml:space="preserve"> pakeitimo poreikį, jo kvalifikacijos atitikimą Pirkimo sąlygose numatytiems reikalavimams bei prideda tai pagrindžiančius dokumentus. </w:t>
      </w:r>
      <w:proofErr w:type="spellStart"/>
      <w:r w:rsidR="00787757" w:rsidRPr="008633FF">
        <w:rPr>
          <w:rFonts w:ascii="Times New Roman" w:hAnsi="Times New Roman" w:cs="Times New Roman"/>
          <w:sz w:val="22"/>
          <w:szCs w:val="22"/>
        </w:rPr>
        <w:t>Sub</w:t>
      </w:r>
      <w:r w:rsidR="00E344DC">
        <w:rPr>
          <w:rFonts w:ascii="Times New Roman" w:hAnsi="Times New Roman" w:cs="Times New Roman"/>
          <w:sz w:val="22"/>
          <w:szCs w:val="22"/>
        </w:rPr>
        <w:t>t</w:t>
      </w:r>
      <w:r>
        <w:rPr>
          <w:rFonts w:ascii="Times New Roman" w:hAnsi="Times New Roman" w:cs="Times New Roman"/>
          <w:sz w:val="22"/>
          <w:szCs w:val="22"/>
        </w:rPr>
        <w:t>eikėj</w:t>
      </w:r>
      <w:r w:rsidR="00787757" w:rsidRPr="008633FF">
        <w:rPr>
          <w:rFonts w:ascii="Times New Roman" w:hAnsi="Times New Roman" w:cs="Times New Roman"/>
          <w:sz w:val="22"/>
          <w:szCs w:val="22"/>
        </w:rPr>
        <w:t>ai</w:t>
      </w:r>
      <w:proofErr w:type="spellEnd"/>
      <w:r w:rsidR="00787757" w:rsidRPr="008633FF">
        <w:rPr>
          <w:rFonts w:ascii="Times New Roman" w:hAnsi="Times New Roman" w:cs="Times New Roman"/>
          <w:sz w:val="22"/>
          <w:szCs w:val="22"/>
        </w:rPr>
        <w:t xml:space="preserve"> gali pradėti </w:t>
      </w:r>
      <w:r w:rsidR="00E344DC">
        <w:rPr>
          <w:rFonts w:ascii="Times New Roman" w:hAnsi="Times New Roman" w:cs="Times New Roman"/>
          <w:sz w:val="22"/>
          <w:szCs w:val="22"/>
        </w:rPr>
        <w:t>teikti Paslaugas</w:t>
      </w:r>
      <w:r w:rsidR="00787757" w:rsidRPr="008633FF">
        <w:rPr>
          <w:rFonts w:ascii="Times New Roman" w:hAnsi="Times New Roman" w:cs="Times New Roman"/>
          <w:sz w:val="22"/>
          <w:szCs w:val="22"/>
        </w:rPr>
        <w:t xml:space="preserve"> tik </w:t>
      </w:r>
      <w:r>
        <w:rPr>
          <w:rFonts w:ascii="Times New Roman" w:hAnsi="Times New Roman" w:cs="Times New Roman"/>
          <w:sz w:val="22"/>
          <w:szCs w:val="22"/>
        </w:rPr>
        <w:t>Teikėj</w:t>
      </w:r>
      <w:r w:rsidR="00787757" w:rsidRPr="008633FF">
        <w:rPr>
          <w:rFonts w:ascii="Times New Roman" w:hAnsi="Times New Roman" w:cs="Times New Roman"/>
          <w:sz w:val="22"/>
          <w:szCs w:val="22"/>
        </w:rPr>
        <w:t>ui gavus Užsakovo sutikimą.</w:t>
      </w:r>
    </w:p>
    <w:p w14:paraId="01362488" w14:textId="18E6129B" w:rsidR="00787757" w:rsidRPr="008633FF" w:rsidRDefault="00787757"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8633FF">
        <w:rPr>
          <w:rFonts w:ascii="Times New Roman" w:hAnsi="Times New Roman" w:cs="Times New Roman"/>
          <w:sz w:val="22"/>
          <w:szCs w:val="22"/>
        </w:rPr>
        <w:t>Jei</w:t>
      </w:r>
      <w:r w:rsidRPr="008633FF">
        <w:rPr>
          <w:rFonts w:ascii="Times New Roman" w:hAnsi="Times New Roman" w:cs="Times New Roman"/>
          <w:color w:val="000000"/>
          <w:sz w:val="22"/>
          <w:szCs w:val="22"/>
          <w:lang w:eastAsia="lt-LT" w:bidi="lt-LT"/>
        </w:rPr>
        <w:t xml:space="preserve"> </w:t>
      </w:r>
      <w:r w:rsidR="0002353A">
        <w:rPr>
          <w:rFonts w:ascii="Times New Roman" w:hAnsi="Times New Roman" w:cs="Times New Roman"/>
          <w:color w:val="000000"/>
          <w:sz w:val="22"/>
          <w:szCs w:val="22"/>
          <w:lang w:eastAsia="lt-LT" w:bidi="lt-LT"/>
        </w:rPr>
        <w:t>Teikėj</w:t>
      </w:r>
      <w:r w:rsidRPr="008633FF">
        <w:rPr>
          <w:rFonts w:ascii="Times New Roman" w:hAnsi="Times New Roman" w:cs="Times New Roman"/>
          <w:color w:val="000000"/>
          <w:sz w:val="22"/>
          <w:szCs w:val="22"/>
          <w:lang w:eastAsia="lt-LT" w:bidi="lt-LT"/>
        </w:rPr>
        <w:t xml:space="preserve">as pasamdo </w:t>
      </w:r>
      <w:proofErr w:type="spellStart"/>
      <w:r w:rsidRPr="008633FF">
        <w:rPr>
          <w:rFonts w:ascii="Times New Roman" w:hAnsi="Times New Roman" w:cs="Times New Roman"/>
          <w:color w:val="000000"/>
          <w:sz w:val="22"/>
          <w:szCs w:val="22"/>
          <w:lang w:eastAsia="lt-LT" w:bidi="lt-LT"/>
        </w:rPr>
        <w:t>Sub</w:t>
      </w:r>
      <w:r w:rsidR="00E344DC">
        <w:rPr>
          <w:rFonts w:ascii="Times New Roman" w:hAnsi="Times New Roman" w:cs="Times New Roman"/>
          <w:color w:val="000000"/>
          <w:sz w:val="22"/>
          <w:szCs w:val="22"/>
          <w:lang w:eastAsia="lt-LT" w:bidi="lt-LT"/>
        </w:rPr>
        <w:t>t</w:t>
      </w:r>
      <w:r w:rsidR="0002353A">
        <w:rPr>
          <w:rFonts w:ascii="Times New Roman" w:hAnsi="Times New Roman" w:cs="Times New Roman"/>
          <w:color w:val="000000"/>
          <w:sz w:val="22"/>
          <w:szCs w:val="22"/>
          <w:lang w:eastAsia="lt-LT" w:bidi="lt-LT"/>
        </w:rPr>
        <w:t>eikėj</w:t>
      </w:r>
      <w:r w:rsidRPr="008633FF">
        <w:rPr>
          <w:rFonts w:ascii="Times New Roman" w:hAnsi="Times New Roman" w:cs="Times New Roman"/>
          <w:color w:val="000000"/>
          <w:sz w:val="22"/>
          <w:szCs w:val="22"/>
          <w:lang w:eastAsia="lt-LT" w:bidi="lt-LT"/>
        </w:rPr>
        <w:t>ą</w:t>
      </w:r>
      <w:proofErr w:type="spellEnd"/>
      <w:r w:rsidRPr="008633FF">
        <w:rPr>
          <w:rFonts w:ascii="Times New Roman" w:hAnsi="Times New Roman" w:cs="Times New Roman"/>
          <w:color w:val="000000"/>
          <w:sz w:val="22"/>
          <w:szCs w:val="22"/>
          <w:lang w:eastAsia="lt-LT" w:bidi="lt-LT"/>
        </w:rPr>
        <w:t xml:space="preserve"> be Užsakovo raštiško sutikimo, </w:t>
      </w:r>
      <w:r w:rsidR="0002353A">
        <w:rPr>
          <w:rFonts w:ascii="Times New Roman" w:hAnsi="Times New Roman" w:cs="Times New Roman"/>
          <w:color w:val="000000"/>
          <w:sz w:val="22"/>
          <w:szCs w:val="22"/>
          <w:lang w:eastAsia="lt-LT" w:bidi="lt-LT"/>
        </w:rPr>
        <w:t>Teikėj</w:t>
      </w:r>
      <w:r w:rsidRPr="008633FF">
        <w:rPr>
          <w:rFonts w:ascii="Times New Roman" w:hAnsi="Times New Roman" w:cs="Times New Roman"/>
          <w:color w:val="000000"/>
          <w:sz w:val="22"/>
          <w:szCs w:val="22"/>
          <w:lang w:eastAsia="lt-LT" w:bidi="lt-LT"/>
        </w:rPr>
        <w:t xml:space="preserve">as privalo Užsakovui sumokėti </w:t>
      </w:r>
      <w:r w:rsidR="002626E0" w:rsidRPr="002626E0">
        <w:rPr>
          <w:rFonts w:ascii="Times New Roman" w:hAnsi="Times New Roman" w:cs="Times New Roman"/>
          <w:color w:val="000000"/>
          <w:sz w:val="22"/>
          <w:szCs w:val="22"/>
          <w:lang w:eastAsia="lt-LT" w:bidi="lt-LT"/>
        </w:rPr>
        <w:t xml:space="preserve">2 000,00 </w:t>
      </w:r>
      <w:proofErr w:type="spellStart"/>
      <w:r w:rsidR="002626E0" w:rsidRPr="002626E0">
        <w:rPr>
          <w:rFonts w:ascii="Times New Roman" w:hAnsi="Times New Roman" w:cs="Times New Roman"/>
          <w:color w:val="000000"/>
          <w:sz w:val="22"/>
          <w:szCs w:val="22"/>
          <w:lang w:eastAsia="lt-LT" w:bidi="lt-LT"/>
        </w:rPr>
        <w:t>Eur</w:t>
      </w:r>
      <w:proofErr w:type="spellEnd"/>
      <w:r w:rsidR="002626E0" w:rsidRPr="002626E0">
        <w:rPr>
          <w:rFonts w:ascii="Times New Roman" w:hAnsi="Times New Roman" w:cs="Times New Roman"/>
          <w:color w:val="000000"/>
          <w:sz w:val="22"/>
          <w:szCs w:val="22"/>
          <w:lang w:eastAsia="lt-LT" w:bidi="lt-LT"/>
        </w:rPr>
        <w:t xml:space="preserve"> baudą</w:t>
      </w:r>
      <w:r w:rsidRPr="008633FF">
        <w:rPr>
          <w:rFonts w:ascii="Times New Roman" w:hAnsi="Times New Roman" w:cs="Times New Roman"/>
          <w:color w:val="000000"/>
          <w:sz w:val="22"/>
          <w:szCs w:val="22"/>
          <w:lang w:eastAsia="lt-LT" w:bidi="lt-LT"/>
        </w:rPr>
        <w:t xml:space="preserve">. </w:t>
      </w:r>
    </w:p>
    <w:p w14:paraId="152417E0" w14:textId="77777777" w:rsidR="004B5BFC" w:rsidRPr="008633FF"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24B4B522" w14:textId="47449764" w:rsidR="004B5BFC" w:rsidRPr="008633FF" w:rsidRDefault="00E344DC" w:rsidP="00F730D1">
      <w:pPr>
        <w:pStyle w:val="Heading1"/>
        <w:ind w:left="0" w:firstLine="709"/>
      </w:pPr>
      <w:bookmarkStart w:id="52" w:name="bookmark16"/>
      <w:bookmarkStart w:id="53" w:name="_Toc488772310"/>
      <w:bookmarkStart w:id="54" w:name="_Toc488935299"/>
      <w:bookmarkStart w:id="55" w:name="_Toc490207593"/>
      <w:bookmarkStart w:id="56" w:name="_Toc490207625"/>
      <w:bookmarkStart w:id="57" w:name="_Toc137816362"/>
      <w:r>
        <w:t>PASLAUG</w:t>
      </w:r>
      <w:r w:rsidR="00AB1CF8" w:rsidRPr="008633FF">
        <w:t>Ų PERDAVIMO – PRIĖMIMO TVARKA</w:t>
      </w:r>
      <w:bookmarkEnd w:id="52"/>
      <w:bookmarkEnd w:id="53"/>
      <w:bookmarkEnd w:id="54"/>
      <w:bookmarkEnd w:id="55"/>
      <w:bookmarkEnd w:id="56"/>
      <w:bookmarkEnd w:id="57"/>
    </w:p>
    <w:p w14:paraId="2B1DC893" w14:textId="4DED58EF" w:rsidR="00FA294B" w:rsidRPr="008E5A30" w:rsidRDefault="00E344DC" w:rsidP="00FA294B">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Cs w:val="22"/>
          <w:lang w:eastAsia="lt-LT" w:bidi="lt-LT"/>
        </w:rPr>
      </w:pPr>
      <w:r>
        <w:rPr>
          <w:rFonts w:ascii="Times New Roman" w:eastAsia="Calibri" w:hAnsi="Times New Roman" w:cs="Times New Roman"/>
          <w:bCs/>
          <w:iCs/>
          <w:sz w:val="22"/>
          <w:szCs w:val="24"/>
        </w:rPr>
        <w:t>Paslaugų</w:t>
      </w:r>
      <w:r w:rsidR="007E70B5" w:rsidRPr="008633FF">
        <w:rPr>
          <w:rFonts w:ascii="Times New Roman" w:eastAsia="Calibri" w:hAnsi="Times New Roman" w:cs="Times New Roman"/>
          <w:bCs/>
          <w:iCs/>
          <w:sz w:val="22"/>
          <w:szCs w:val="24"/>
        </w:rPr>
        <w:t xml:space="preserve"> priėmimas atliekamas </w:t>
      </w:r>
      <w:r w:rsidR="007E70B5" w:rsidRPr="008633FF">
        <w:rPr>
          <w:rFonts w:ascii="Times New Roman" w:eastAsia="Calibri" w:hAnsi="Times New Roman" w:cs="Times New Roman"/>
          <w:bCs/>
          <w:iCs/>
          <w:color w:val="000000"/>
          <w:sz w:val="22"/>
          <w:szCs w:val="24"/>
        </w:rPr>
        <w:t xml:space="preserve">pasirašant </w:t>
      </w:r>
      <w:r>
        <w:rPr>
          <w:rFonts w:ascii="Times New Roman" w:eastAsia="Calibri" w:hAnsi="Times New Roman" w:cs="Times New Roman"/>
          <w:bCs/>
          <w:iCs/>
          <w:color w:val="000000"/>
          <w:sz w:val="22"/>
          <w:szCs w:val="24"/>
        </w:rPr>
        <w:t>Paslaugų perdavimo – priėmimo aktą</w:t>
      </w:r>
      <w:r w:rsidR="007E70B5" w:rsidRPr="008633FF">
        <w:rPr>
          <w:rFonts w:ascii="Times New Roman" w:eastAsia="Calibri" w:hAnsi="Times New Roman" w:cs="Times New Roman"/>
          <w:bCs/>
          <w:iCs/>
          <w:color w:val="000000"/>
          <w:sz w:val="22"/>
          <w:szCs w:val="24"/>
        </w:rPr>
        <w:t xml:space="preserve">. </w:t>
      </w:r>
      <w:r w:rsidR="0002353A">
        <w:rPr>
          <w:rFonts w:ascii="Times New Roman" w:eastAsia="Calibri" w:hAnsi="Times New Roman" w:cs="Times New Roman"/>
          <w:color w:val="000000"/>
          <w:sz w:val="22"/>
          <w:szCs w:val="24"/>
        </w:rPr>
        <w:t>Teikėj</w:t>
      </w:r>
      <w:r w:rsidR="007E70B5" w:rsidRPr="008633FF">
        <w:rPr>
          <w:rFonts w:ascii="Times New Roman" w:eastAsia="Calibri" w:hAnsi="Times New Roman" w:cs="Times New Roman"/>
          <w:color w:val="000000"/>
          <w:sz w:val="22"/>
          <w:szCs w:val="24"/>
        </w:rPr>
        <w:t xml:space="preserve">as Užsakovui pateikia </w:t>
      </w:r>
      <w:r>
        <w:rPr>
          <w:rFonts w:ascii="Times New Roman" w:eastAsia="Calibri" w:hAnsi="Times New Roman" w:cs="Times New Roman"/>
          <w:color w:val="000000"/>
          <w:sz w:val="22"/>
          <w:szCs w:val="24"/>
        </w:rPr>
        <w:t>po 2</w:t>
      </w:r>
      <w:r w:rsidR="007E70B5" w:rsidRPr="008633FF">
        <w:rPr>
          <w:rFonts w:ascii="Times New Roman" w:eastAsia="Calibri" w:hAnsi="Times New Roman" w:cs="Times New Roman"/>
          <w:color w:val="000000"/>
          <w:sz w:val="22"/>
          <w:szCs w:val="24"/>
        </w:rPr>
        <w:t xml:space="preserve"> </w:t>
      </w:r>
      <w:r w:rsidR="00410365">
        <w:rPr>
          <w:rFonts w:ascii="Times New Roman" w:eastAsia="Calibri" w:hAnsi="Times New Roman" w:cs="Times New Roman"/>
          <w:color w:val="000000"/>
          <w:sz w:val="22"/>
          <w:szCs w:val="24"/>
        </w:rPr>
        <w:t>a</w:t>
      </w:r>
      <w:r w:rsidR="00410365" w:rsidRPr="008633FF">
        <w:rPr>
          <w:rFonts w:ascii="Times New Roman" w:eastAsia="Calibri" w:hAnsi="Times New Roman" w:cs="Times New Roman"/>
          <w:color w:val="000000"/>
          <w:sz w:val="22"/>
          <w:szCs w:val="24"/>
        </w:rPr>
        <w:t>ktų</w:t>
      </w:r>
      <w:r w:rsidR="007E70B5" w:rsidRPr="008633FF">
        <w:rPr>
          <w:rFonts w:ascii="Times New Roman" w:eastAsia="Calibri" w:hAnsi="Times New Roman" w:cs="Times New Roman"/>
          <w:color w:val="000000"/>
          <w:sz w:val="22"/>
          <w:szCs w:val="24"/>
        </w:rPr>
        <w:t xml:space="preserve"> egzempliorius </w:t>
      </w:r>
      <w:r w:rsidR="007E70B5" w:rsidRPr="008E5A30">
        <w:rPr>
          <w:rFonts w:ascii="Times New Roman" w:eastAsia="Calibri" w:hAnsi="Times New Roman" w:cs="Times New Roman"/>
          <w:sz w:val="22"/>
          <w:szCs w:val="24"/>
        </w:rPr>
        <w:t xml:space="preserve">iki </w:t>
      </w:r>
      <w:r w:rsidR="00FA294B" w:rsidRPr="008E5A30">
        <w:rPr>
          <w:rFonts w:ascii="Times New Roman" w:hAnsi="Times New Roman" w:cs="Times New Roman"/>
          <w:sz w:val="22"/>
          <w:szCs w:val="22"/>
        </w:rPr>
        <w:t>kiekvieno einamojo kalendorinio mėnesio 25 dienos</w:t>
      </w:r>
      <w:r w:rsidR="007E70B5" w:rsidRPr="008E5A30">
        <w:rPr>
          <w:rFonts w:ascii="Times New Roman" w:eastAsia="Calibri" w:hAnsi="Times New Roman" w:cs="Times New Roman"/>
          <w:sz w:val="22"/>
          <w:szCs w:val="24"/>
        </w:rPr>
        <w:t xml:space="preserve">, o jei ši diena yra ne darbo diena – kitą po jos einančią </w:t>
      </w:r>
      <w:r w:rsidR="00A86082" w:rsidRPr="008E5A30">
        <w:rPr>
          <w:rFonts w:ascii="Times New Roman" w:eastAsia="Calibri" w:hAnsi="Times New Roman" w:cs="Times New Roman"/>
          <w:sz w:val="22"/>
          <w:szCs w:val="24"/>
        </w:rPr>
        <w:t xml:space="preserve">darbo </w:t>
      </w:r>
      <w:r w:rsidR="00FA294B" w:rsidRPr="008E5A30">
        <w:rPr>
          <w:rFonts w:ascii="Times New Roman" w:eastAsia="Calibri" w:hAnsi="Times New Roman" w:cs="Times New Roman"/>
          <w:sz w:val="22"/>
          <w:szCs w:val="24"/>
        </w:rPr>
        <w:t xml:space="preserve">dieną </w:t>
      </w:r>
      <w:r w:rsidR="00FA294B" w:rsidRPr="008E5A30">
        <w:rPr>
          <w:rFonts w:ascii="Times New Roman" w:hAnsi="Times New Roman" w:cs="Times New Roman"/>
          <w:sz w:val="22"/>
          <w:szCs w:val="22"/>
        </w:rPr>
        <w:t>už faktiškai suteiktas Paslaugas ir PVM sąskaitą-faktūrą</w:t>
      </w:r>
      <w:r w:rsidR="00FA294B" w:rsidRPr="008E5A30">
        <w:rPr>
          <w:rFonts w:ascii="Times New Roman" w:hAnsi="Times New Roman" w:cs="Times New Roman"/>
          <w:szCs w:val="22"/>
          <w:lang w:eastAsia="lt-LT" w:bidi="lt-LT"/>
        </w:rPr>
        <w:t>.</w:t>
      </w:r>
    </w:p>
    <w:p w14:paraId="2B404993" w14:textId="453E8D8F" w:rsidR="00BE3709" w:rsidRDefault="00AB1CF8"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8E5A30">
        <w:rPr>
          <w:rFonts w:ascii="Times New Roman" w:hAnsi="Times New Roman" w:cs="Times New Roman"/>
          <w:sz w:val="22"/>
          <w:szCs w:val="22"/>
          <w:lang w:eastAsia="lt-LT" w:bidi="lt-LT"/>
        </w:rPr>
        <w:t xml:space="preserve">Jei </w:t>
      </w:r>
      <w:r w:rsidR="00BE3709" w:rsidRPr="008E5A30">
        <w:rPr>
          <w:rFonts w:ascii="Times New Roman" w:hAnsi="Times New Roman" w:cs="Times New Roman"/>
          <w:sz w:val="22"/>
          <w:szCs w:val="22"/>
          <w:lang w:eastAsia="lt-LT" w:bidi="lt-LT"/>
        </w:rPr>
        <w:t xml:space="preserve">Paslaugų </w:t>
      </w:r>
      <w:r w:rsidRPr="008E5A30">
        <w:rPr>
          <w:rFonts w:ascii="Times New Roman" w:hAnsi="Times New Roman" w:cs="Times New Roman"/>
          <w:sz w:val="22"/>
          <w:szCs w:val="22"/>
          <w:lang w:eastAsia="lt-LT" w:bidi="lt-LT"/>
        </w:rPr>
        <w:t xml:space="preserve">kokybė atitinka Sutartyje </w:t>
      </w:r>
      <w:r w:rsidRPr="00BE3709">
        <w:rPr>
          <w:rFonts w:ascii="Times New Roman" w:hAnsi="Times New Roman" w:cs="Times New Roman"/>
          <w:color w:val="000000"/>
          <w:sz w:val="22"/>
          <w:szCs w:val="22"/>
          <w:lang w:eastAsia="lt-LT" w:bidi="lt-LT"/>
        </w:rPr>
        <w:t>nustatytus reikalavimus, Užsakovas ne vėliau kaip per 5</w:t>
      </w:r>
      <w:r w:rsidR="00413ECB">
        <w:rPr>
          <w:rFonts w:ascii="Times New Roman" w:hAnsi="Times New Roman" w:cs="Times New Roman"/>
          <w:color w:val="000000"/>
          <w:sz w:val="22"/>
          <w:szCs w:val="22"/>
          <w:lang w:eastAsia="lt-LT" w:bidi="lt-LT"/>
        </w:rPr>
        <w:t> </w:t>
      </w:r>
      <w:r w:rsidRPr="00BE3709">
        <w:rPr>
          <w:rFonts w:ascii="Times New Roman" w:hAnsi="Times New Roman" w:cs="Times New Roman"/>
          <w:color w:val="000000"/>
          <w:sz w:val="22"/>
          <w:szCs w:val="22"/>
          <w:lang w:eastAsia="lt-LT" w:bidi="lt-LT"/>
        </w:rPr>
        <w:t xml:space="preserve">(penkias) darbo dienas nuo </w:t>
      </w:r>
      <w:r w:rsidR="00BE3709" w:rsidRPr="00BE3709">
        <w:rPr>
          <w:rFonts w:ascii="Times New Roman" w:hAnsi="Times New Roman" w:cs="Times New Roman"/>
          <w:color w:val="000000"/>
          <w:sz w:val="22"/>
          <w:szCs w:val="22"/>
          <w:lang w:eastAsia="lt-LT" w:bidi="lt-LT"/>
        </w:rPr>
        <w:t>Paslaugų perdavimo</w:t>
      </w:r>
      <w:r w:rsidR="00413ECB">
        <w:rPr>
          <w:rFonts w:ascii="Times New Roman" w:hAnsi="Times New Roman" w:cs="Times New Roman"/>
          <w:color w:val="000000"/>
          <w:sz w:val="22"/>
          <w:szCs w:val="22"/>
          <w:lang w:eastAsia="lt-LT" w:bidi="lt-LT"/>
        </w:rPr>
        <w:t xml:space="preserve"> –</w:t>
      </w:r>
      <w:r w:rsidR="00BE3709" w:rsidRPr="00BE3709">
        <w:rPr>
          <w:rFonts w:ascii="Times New Roman" w:hAnsi="Times New Roman" w:cs="Times New Roman"/>
          <w:color w:val="000000"/>
          <w:sz w:val="22"/>
          <w:szCs w:val="22"/>
          <w:lang w:eastAsia="lt-LT" w:bidi="lt-LT"/>
        </w:rPr>
        <w:t xml:space="preserve"> priėmimo akto pateikimo</w:t>
      </w:r>
      <w:r w:rsidRPr="00BE3709">
        <w:rPr>
          <w:rFonts w:ascii="Times New Roman" w:hAnsi="Times New Roman" w:cs="Times New Roman"/>
          <w:color w:val="000000"/>
          <w:sz w:val="22"/>
          <w:szCs w:val="22"/>
          <w:lang w:eastAsia="lt-LT" w:bidi="lt-LT"/>
        </w:rPr>
        <w:t xml:space="preserve"> turi pasirašyti </w:t>
      </w:r>
      <w:r w:rsidR="00BE3709" w:rsidRPr="00BE3709">
        <w:rPr>
          <w:rFonts w:ascii="Times New Roman" w:hAnsi="Times New Roman" w:cs="Times New Roman"/>
          <w:color w:val="000000"/>
          <w:sz w:val="22"/>
          <w:szCs w:val="22"/>
          <w:lang w:eastAsia="lt-LT" w:bidi="lt-LT"/>
        </w:rPr>
        <w:t>Paslaugų</w:t>
      </w:r>
      <w:r w:rsidRPr="00BE3709">
        <w:rPr>
          <w:rFonts w:ascii="Times New Roman" w:hAnsi="Times New Roman" w:cs="Times New Roman"/>
          <w:color w:val="000000"/>
          <w:sz w:val="22"/>
          <w:szCs w:val="22"/>
          <w:lang w:eastAsia="lt-LT" w:bidi="lt-LT"/>
        </w:rPr>
        <w:t xml:space="preserve"> perdavimo – priėmimo aktą, kuris surašomas dviem vienodą teisinę galią turinčiais egzemplioriais, kuriuos pasirašo abiejų Šalių įgalioti asmenys. </w:t>
      </w:r>
    </w:p>
    <w:p w14:paraId="7D991682" w14:textId="33F7D971" w:rsidR="004B5BFC" w:rsidRPr="00BE3709" w:rsidRDefault="00AB1CF8"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bookmarkStart w:id="58" w:name="_Ref493065416"/>
      <w:r w:rsidRPr="00BE3709">
        <w:rPr>
          <w:rFonts w:ascii="Times New Roman" w:hAnsi="Times New Roman" w:cs="Times New Roman"/>
          <w:color w:val="000000"/>
          <w:sz w:val="22"/>
          <w:szCs w:val="22"/>
          <w:lang w:eastAsia="lt-LT" w:bidi="lt-LT"/>
        </w:rPr>
        <w:t xml:space="preserve">Jeigu nustatomi </w:t>
      </w:r>
      <w:r w:rsidR="00BE3709">
        <w:rPr>
          <w:rFonts w:ascii="Times New Roman" w:hAnsi="Times New Roman" w:cs="Times New Roman"/>
          <w:color w:val="000000"/>
          <w:sz w:val="22"/>
          <w:szCs w:val="22"/>
          <w:lang w:eastAsia="lt-LT" w:bidi="lt-LT"/>
        </w:rPr>
        <w:t>Paslaugų teikimo</w:t>
      </w:r>
      <w:r w:rsidRPr="00BE3709">
        <w:rPr>
          <w:rFonts w:ascii="Times New Roman" w:hAnsi="Times New Roman" w:cs="Times New Roman"/>
          <w:color w:val="000000"/>
          <w:sz w:val="22"/>
          <w:szCs w:val="22"/>
          <w:lang w:eastAsia="lt-LT" w:bidi="lt-LT"/>
        </w:rPr>
        <w:t xml:space="preserve"> trūkumai ar kitokie nukrypimai nuo Sutarties, Užsakovas turi teisę atsisakyti pasirašyti </w:t>
      </w:r>
      <w:r w:rsidR="00BE3709">
        <w:rPr>
          <w:rFonts w:ascii="Times New Roman" w:hAnsi="Times New Roman" w:cs="Times New Roman"/>
          <w:color w:val="000000"/>
          <w:sz w:val="22"/>
          <w:szCs w:val="22"/>
          <w:lang w:eastAsia="lt-LT" w:bidi="lt-LT"/>
        </w:rPr>
        <w:t>Paslaugų</w:t>
      </w:r>
      <w:r w:rsidRPr="00BE3709">
        <w:rPr>
          <w:rFonts w:ascii="Times New Roman" w:hAnsi="Times New Roman" w:cs="Times New Roman"/>
          <w:color w:val="000000"/>
          <w:sz w:val="22"/>
          <w:szCs w:val="22"/>
          <w:lang w:eastAsia="lt-LT" w:bidi="lt-LT"/>
        </w:rPr>
        <w:t xml:space="preserve"> perdavimo – priėmimo aktą, nurodydamas priimto sprendimo motyvus (jei įmanoma, nurodydamas ir priemones, kurių </w:t>
      </w:r>
      <w:r w:rsidR="0002353A" w:rsidRPr="00BE3709">
        <w:rPr>
          <w:rFonts w:ascii="Times New Roman" w:hAnsi="Times New Roman" w:cs="Times New Roman"/>
          <w:color w:val="000000"/>
          <w:sz w:val="22"/>
          <w:szCs w:val="22"/>
          <w:lang w:eastAsia="lt-LT" w:bidi="lt-LT"/>
        </w:rPr>
        <w:t>Teikėj</w:t>
      </w:r>
      <w:r w:rsidRPr="00BE3709">
        <w:rPr>
          <w:rFonts w:ascii="Times New Roman" w:hAnsi="Times New Roman" w:cs="Times New Roman"/>
          <w:color w:val="000000"/>
          <w:sz w:val="22"/>
          <w:szCs w:val="22"/>
          <w:lang w:eastAsia="lt-LT" w:bidi="lt-LT"/>
        </w:rPr>
        <w:t xml:space="preserve">as privalo imtis, kad </w:t>
      </w:r>
      <w:r w:rsidR="00BE3709">
        <w:rPr>
          <w:rFonts w:ascii="Times New Roman" w:hAnsi="Times New Roman" w:cs="Times New Roman"/>
          <w:color w:val="000000"/>
          <w:sz w:val="22"/>
          <w:szCs w:val="22"/>
          <w:lang w:eastAsia="lt-LT" w:bidi="lt-LT"/>
        </w:rPr>
        <w:t>Paslaugų</w:t>
      </w:r>
      <w:r w:rsidRPr="00BE3709">
        <w:rPr>
          <w:rFonts w:ascii="Times New Roman" w:hAnsi="Times New Roman" w:cs="Times New Roman"/>
          <w:color w:val="000000"/>
          <w:sz w:val="22"/>
          <w:szCs w:val="22"/>
          <w:lang w:eastAsia="lt-LT" w:bidi="lt-LT"/>
        </w:rPr>
        <w:t xml:space="preserve"> kokybė atitiktų Sutarties reikalavimus ir </w:t>
      </w:r>
      <w:r w:rsidR="00BE3709">
        <w:rPr>
          <w:rFonts w:ascii="Times New Roman" w:hAnsi="Times New Roman" w:cs="Times New Roman"/>
          <w:color w:val="000000"/>
          <w:sz w:val="22"/>
          <w:szCs w:val="22"/>
          <w:lang w:eastAsia="lt-LT" w:bidi="lt-LT"/>
        </w:rPr>
        <w:t xml:space="preserve">Paslaugų </w:t>
      </w:r>
      <w:r w:rsidRPr="00BE3709">
        <w:rPr>
          <w:rFonts w:ascii="Times New Roman" w:hAnsi="Times New Roman" w:cs="Times New Roman"/>
          <w:color w:val="000000"/>
          <w:sz w:val="22"/>
          <w:szCs w:val="22"/>
          <w:lang w:eastAsia="lt-LT" w:bidi="lt-LT"/>
        </w:rPr>
        <w:t xml:space="preserve">perdavimo – priėmimo aktas būtų pasirašytas), o </w:t>
      </w:r>
      <w:r w:rsidR="0002353A" w:rsidRPr="00BE3709">
        <w:rPr>
          <w:rFonts w:ascii="Times New Roman" w:hAnsi="Times New Roman" w:cs="Times New Roman"/>
          <w:color w:val="000000"/>
          <w:sz w:val="22"/>
          <w:szCs w:val="22"/>
          <w:lang w:eastAsia="lt-LT" w:bidi="lt-LT"/>
        </w:rPr>
        <w:t>Teikėj</w:t>
      </w:r>
      <w:r w:rsidRPr="00BE3709">
        <w:rPr>
          <w:rFonts w:ascii="Times New Roman" w:hAnsi="Times New Roman" w:cs="Times New Roman"/>
          <w:color w:val="000000"/>
          <w:sz w:val="22"/>
          <w:szCs w:val="22"/>
          <w:lang w:eastAsia="lt-LT" w:bidi="lt-LT"/>
        </w:rPr>
        <w:t xml:space="preserve">as privalo per Užsakovo nurodytą technologiškai reikalingą, protingą terminą savo jėgomis ir lėšomis pašalinti trūkumus ar kitokius </w:t>
      </w:r>
      <w:proofErr w:type="spellStart"/>
      <w:r w:rsidRPr="00BE3709">
        <w:rPr>
          <w:rFonts w:ascii="Times New Roman" w:hAnsi="Times New Roman" w:cs="Times New Roman"/>
          <w:color w:val="000000"/>
          <w:sz w:val="22"/>
          <w:szCs w:val="22"/>
          <w:lang w:eastAsia="lt-LT" w:bidi="lt-LT"/>
        </w:rPr>
        <w:t>nukrypimus</w:t>
      </w:r>
      <w:proofErr w:type="spellEnd"/>
      <w:r w:rsidRPr="00BE3709">
        <w:rPr>
          <w:rFonts w:ascii="Times New Roman" w:hAnsi="Times New Roman" w:cs="Times New Roman"/>
          <w:color w:val="000000"/>
          <w:sz w:val="22"/>
          <w:szCs w:val="22"/>
          <w:lang w:eastAsia="lt-LT" w:bidi="lt-LT"/>
        </w:rPr>
        <w:t xml:space="preserve"> nuo Sutarties.</w:t>
      </w:r>
      <w:bookmarkEnd w:id="58"/>
    </w:p>
    <w:p w14:paraId="750173BC" w14:textId="4FF54D78" w:rsidR="004B5BFC" w:rsidRPr="008633FF" w:rsidRDefault="0002353A"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Pr>
          <w:rFonts w:ascii="Times New Roman" w:hAnsi="Times New Roman" w:cs="Times New Roman"/>
          <w:color w:val="000000"/>
          <w:sz w:val="22"/>
          <w:szCs w:val="22"/>
          <w:lang w:eastAsia="lt-LT" w:bidi="lt-LT"/>
        </w:rPr>
        <w:t>Teikėj</w:t>
      </w:r>
      <w:r w:rsidR="00AB1CF8" w:rsidRPr="008633FF">
        <w:rPr>
          <w:rFonts w:ascii="Times New Roman" w:hAnsi="Times New Roman" w:cs="Times New Roman"/>
          <w:color w:val="000000"/>
          <w:sz w:val="22"/>
          <w:szCs w:val="22"/>
          <w:lang w:eastAsia="lt-LT" w:bidi="lt-LT"/>
        </w:rPr>
        <w:t xml:space="preserve">ui per Užsakovo nurodytą terminą nepašalinus nustatytų trūkumų ar kitų nukrypimų nuo Sutarties, </w:t>
      </w:r>
      <w:r>
        <w:rPr>
          <w:rFonts w:ascii="Times New Roman" w:hAnsi="Times New Roman" w:cs="Times New Roman"/>
          <w:color w:val="000000"/>
          <w:sz w:val="22"/>
          <w:szCs w:val="22"/>
          <w:lang w:eastAsia="lt-LT" w:bidi="lt-LT"/>
        </w:rPr>
        <w:t>Teikėj</w:t>
      </w:r>
      <w:r w:rsidR="00AB1CF8" w:rsidRPr="008633FF">
        <w:rPr>
          <w:rFonts w:ascii="Times New Roman" w:hAnsi="Times New Roman" w:cs="Times New Roman"/>
          <w:color w:val="000000"/>
          <w:sz w:val="22"/>
          <w:szCs w:val="22"/>
          <w:lang w:eastAsia="lt-LT" w:bidi="lt-LT"/>
        </w:rPr>
        <w:t xml:space="preserve">as, Užsakovui pareikalavus, </w:t>
      </w:r>
      <w:r w:rsidR="002626E0" w:rsidRPr="002626E0">
        <w:rPr>
          <w:rFonts w:ascii="Times New Roman" w:hAnsi="Times New Roman" w:cs="Times New Roman"/>
          <w:color w:val="000000"/>
          <w:sz w:val="22"/>
          <w:szCs w:val="22"/>
          <w:lang w:eastAsia="lt-LT" w:bidi="lt-LT"/>
        </w:rPr>
        <w:t>moka Užsakovui 0,0</w:t>
      </w:r>
      <w:r w:rsidR="00E56F7B">
        <w:rPr>
          <w:rFonts w:ascii="Times New Roman" w:hAnsi="Times New Roman" w:cs="Times New Roman"/>
          <w:color w:val="000000"/>
          <w:sz w:val="22"/>
          <w:szCs w:val="22"/>
          <w:lang w:eastAsia="lt-LT" w:bidi="lt-LT"/>
        </w:rPr>
        <w:t>2</w:t>
      </w:r>
      <w:r w:rsidR="002626E0" w:rsidRPr="002626E0">
        <w:rPr>
          <w:rFonts w:ascii="Times New Roman" w:hAnsi="Times New Roman" w:cs="Times New Roman"/>
          <w:color w:val="000000"/>
          <w:sz w:val="22"/>
          <w:szCs w:val="22"/>
          <w:lang w:eastAsia="lt-LT" w:bidi="lt-LT"/>
        </w:rPr>
        <w:t xml:space="preserve"> procent</w:t>
      </w:r>
      <w:r w:rsidR="00E56F7B">
        <w:rPr>
          <w:rFonts w:ascii="Times New Roman" w:hAnsi="Times New Roman" w:cs="Times New Roman"/>
          <w:color w:val="000000"/>
          <w:sz w:val="22"/>
          <w:szCs w:val="22"/>
          <w:lang w:eastAsia="lt-LT" w:bidi="lt-LT"/>
        </w:rPr>
        <w:t>o</w:t>
      </w:r>
      <w:r w:rsidR="002626E0" w:rsidRPr="002626E0">
        <w:rPr>
          <w:rFonts w:ascii="Times New Roman" w:hAnsi="Times New Roman" w:cs="Times New Roman"/>
          <w:color w:val="000000"/>
          <w:sz w:val="22"/>
          <w:szCs w:val="22"/>
          <w:lang w:eastAsia="lt-LT" w:bidi="lt-LT"/>
        </w:rPr>
        <w:t xml:space="preserve"> nuo Paslaugų, suteiktų su trūkumais, vertės dydžio delspinigi</w:t>
      </w:r>
      <w:r w:rsidR="002626E0">
        <w:rPr>
          <w:rFonts w:ascii="Times New Roman" w:hAnsi="Times New Roman" w:cs="Times New Roman"/>
          <w:color w:val="000000"/>
          <w:sz w:val="22"/>
          <w:szCs w:val="22"/>
          <w:lang w:eastAsia="lt-LT" w:bidi="lt-LT"/>
        </w:rPr>
        <w:t>us už kiekvieną pradelstą dieną</w:t>
      </w:r>
      <w:r w:rsidR="00AB1CF8" w:rsidRPr="008633FF">
        <w:rPr>
          <w:rFonts w:ascii="Times New Roman" w:hAnsi="Times New Roman" w:cs="Times New Roman"/>
          <w:color w:val="000000"/>
          <w:sz w:val="22"/>
          <w:szCs w:val="22"/>
          <w:lang w:eastAsia="lt-LT" w:bidi="lt-LT"/>
        </w:rPr>
        <w:t xml:space="preserve"> bei atlygina Užsakovo dėl to patirtus tiesioginius nuostolius tiek, kiek jų nepadengia delspinigiai.</w:t>
      </w:r>
    </w:p>
    <w:p w14:paraId="4EF871AA" w14:textId="36653E4C" w:rsidR="004B5BFC" w:rsidRPr="008633FF" w:rsidRDefault="0002353A"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Pr>
          <w:rFonts w:ascii="Times New Roman" w:hAnsi="Times New Roman" w:cs="Times New Roman"/>
          <w:color w:val="000000"/>
          <w:sz w:val="22"/>
          <w:szCs w:val="22"/>
          <w:lang w:eastAsia="lt-LT" w:bidi="lt-LT"/>
        </w:rPr>
        <w:t>Teikėj</w:t>
      </w:r>
      <w:r w:rsidR="00AB1CF8" w:rsidRPr="008633FF">
        <w:rPr>
          <w:rFonts w:ascii="Times New Roman" w:hAnsi="Times New Roman" w:cs="Times New Roman"/>
          <w:color w:val="000000"/>
          <w:sz w:val="22"/>
          <w:szCs w:val="22"/>
          <w:lang w:eastAsia="lt-LT" w:bidi="lt-LT"/>
        </w:rPr>
        <w:t xml:space="preserve">ui vėluojant </w:t>
      </w:r>
      <w:r w:rsidR="00BE3709">
        <w:rPr>
          <w:rFonts w:ascii="Times New Roman" w:hAnsi="Times New Roman" w:cs="Times New Roman"/>
          <w:color w:val="000000"/>
          <w:sz w:val="22"/>
          <w:szCs w:val="22"/>
          <w:lang w:eastAsia="lt-LT" w:bidi="lt-LT"/>
        </w:rPr>
        <w:t>suteikti Paslaugas</w:t>
      </w:r>
      <w:r w:rsidR="00AB1CF8" w:rsidRPr="008633FF">
        <w:rPr>
          <w:rFonts w:ascii="Times New Roman" w:hAnsi="Times New Roman" w:cs="Times New Roman"/>
          <w:color w:val="000000"/>
          <w:sz w:val="22"/>
          <w:szCs w:val="22"/>
          <w:lang w:eastAsia="lt-LT" w:bidi="lt-LT"/>
        </w:rPr>
        <w:t xml:space="preserve"> šioje Sutartyje nustatytais terminais dėl priežasčių, nepriklausančių nuo Užsakovo, </w:t>
      </w:r>
      <w:r>
        <w:rPr>
          <w:rFonts w:ascii="Times New Roman" w:hAnsi="Times New Roman" w:cs="Times New Roman"/>
          <w:color w:val="000000"/>
          <w:sz w:val="22"/>
          <w:szCs w:val="22"/>
          <w:lang w:eastAsia="lt-LT" w:bidi="lt-LT"/>
        </w:rPr>
        <w:t>Teikėj</w:t>
      </w:r>
      <w:r w:rsidR="00AB1CF8" w:rsidRPr="008633FF">
        <w:rPr>
          <w:rFonts w:ascii="Times New Roman" w:hAnsi="Times New Roman" w:cs="Times New Roman"/>
          <w:color w:val="000000"/>
          <w:sz w:val="22"/>
          <w:szCs w:val="22"/>
          <w:lang w:eastAsia="lt-LT" w:bidi="lt-LT"/>
        </w:rPr>
        <w:t xml:space="preserve">as, Užsakovui pareikalavus, </w:t>
      </w:r>
      <w:r w:rsidR="002626E0" w:rsidRPr="002626E0">
        <w:rPr>
          <w:rFonts w:ascii="Times New Roman" w:hAnsi="Times New Roman" w:cs="Times New Roman"/>
          <w:color w:val="000000"/>
          <w:sz w:val="22"/>
          <w:szCs w:val="22"/>
          <w:lang w:eastAsia="lt-LT" w:bidi="lt-LT"/>
        </w:rPr>
        <w:t>moka Užsakovui 0,0</w:t>
      </w:r>
      <w:r w:rsidR="00E56F7B">
        <w:rPr>
          <w:rFonts w:ascii="Times New Roman" w:hAnsi="Times New Roman" w:cs="Times New Roman"/>
          <w:color w:val="000000"/>
          <w:sz w:val="22"/>
          <w:szCs w:val="22"/>
          <w:lang w:eastAsia="lt-LT" w:bidi="lt-LT"/>
        </w:rPr>
        <w:t>2</w:t>
      </w:r>
      <w:r w:rsidR="002626E0" w:rsidRPr="002626E0">
        <w:rPr>
          <w:rFonts w:ascii="Times New Roman" w:hAnsi="Times New Roman" w:cs="Times New Roman"/>
          <w:color w:val="000000"/>
          <w:sz w:val="22"/>
          <w:szCs w:val="22"/>
          <w:lang w:eastAsia="lt-LT" w:bidi="lt-LT"/>
        </w:rPr>
        <w:t xml:space="preserve"> procento už kiekvieną dieną nuo vėluojamų suteikti Paslaugų vertės dydžio delspinigiu</w:t>
      </w:r>
      <w:r w:rsidR="002626E0">
        <w:rPr>
          <w:rFonts w:ascii="Times New Roman" w:hAnsi="Times New Roman" w:cs="Times New Roman"/>
          <w:color w:val="000000"/>
          <w:sz w:val="22"/>
          <w:szCs w:val="22"/>
          <w:lang w:eastAsia="lt-LT" w:bidi="lt-LT"/>
        </w:rPr>
        <w:t>s</w:t>
      </w:r>
      <w:r w:rsidR="00AB1CF8" w:rsidRPr="008633FF">
        <w:rPr>
          <w:rFonts w:ascii="Times New Roman" w:hAnsi="Times New Roman" w:cs="Times New Roman"/>
          <w:color w:val="000000"/>
          <w:sz w:val="22"/>
          <w:szCs w:val="22"/>
          <w:lang w:eastAsia="lt-LT" w:bidi="lt-LT"/>
        </w:rPr>
        <w:t xml:space="preserve"> bei atlygina Užsakovo dėl to patirtus tiesioginius nuostolius tiek, kiek jų nepadengia delspinigiai.</w:t>
      </w:r>
    </w:p>
    <w:p w14:paraId="0266EA25" w14:textId="77777777" w:rsidR="004B5BFC" w:rsidRPr="008633FF"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41314ACF" w14:textId="77777777" w:rsidR="004B5BFC" w:rsidRPr="008E5A30" w:rsidRDefault="00AB1CF8" w:rsidP="00F730D1">
      <w:pPr>
        <w:pStyle w:val="Heading1"/>
        <w:ind w:left="0" w:firstLine="709"/>
      </w:pPr>
      <w:bookmarkStart w:id="59" w:name="bookmark20"/>
      <w:bookmarkStart w:id="60" w:name="_Toc488772312"/>
      <w:bookmarkStart w:id="61" w:name="_Toc488935301"/>
      <w:bookmarkStart w:id="62" w:name="_Toc490207594"/>
      <w:bookmarkStart w:id="63" w:name="_Toc490207626"/>
      <w:bookmarkStart w:id="64" w:name="_Toc137816363"/>
      <w:r w:rsidRPr="008E5A30">
        <w:t>MOKĖJIM</w:t>
      </w:r>
      <w:bookmarkEnd w:id="59"/>
      <w:r w:rsidR="00C83FE6" w:rsidRPr="008E5A30">
        <w:t>Ų TVARKA</w:t>
      </w:r>
      <w:bookmarkEnd w:id="60"/>
      <w:bookmarkEnd w:id="61"/>
      <w:bookmarkEnd w:id="62"/>
      <w:bookmarkEnd w:id="63"/>
      <w:bookmarkEnd w:id="64"/>
    </w:p>
    <w:p w14:paraId="46EC81A6" w14:textId="74F6D11C" w:rsidR="00FA294B" w:rsidRPr="008E5A30" w:rsidRDefault="00FA294B" w:rsidP="00FA294B">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lang w:eastAsia="lt-LT" w:bidi="lt-LT"/>
        </w:rPr>
      </w:pPr>
      <w:bookmarkStart w:id="65" w:name="_Ref491684633"/>
      <w:r w:rsidRPr="008E5A30">
        <w:rPr>
          <w:rFonts w:ascii="Times New Roman" w:hAnsi="Times New Roman" w:cs="Times New Roman"/>
          <w:sz w:val="22"/>
          <w:szCs w:val="22"/>
        </w:rPr>
        <w:t>Išankstinis mokėjimas neatliekama</w:t>
      </w:r>
      <w:r w:rsidR="00CF2A43" w:rsidRPr="008E5A30">
        <w:rPr>
          <w:rFonts w:ascii="Times New Roman" w:hAnsi="Times New Roman" w:cs="Times New Roman"/>
          <w:sz w:val="22"/>
          <w:szCs w:val="22"/>
        </w:rPr>
        <w:t>s. Tarpiniam mokėjimui gauti Tei</w:t>
      </w:r>
      <w:r w:rsidRPr="008E5A30">
        <w:rPr>
          <w:rFonts w:ascii="Times New Roman" w:hAnsi="Times New Roman" w:cs="Times New Roman"/>
          <w:sz w:val="22"/>
          <w:szCs w:val="22"/>
        </w:rPr>
        <w:t xml:space="preserve">kėjas ne vėliau kaip iki kiekvieno einamojo kalendorinio mėnesio 25 dienos turi pateikti suteiktų paslaugų perdavimo-priėmimo aktus </w:t>
      </w:r>
      <w:r w:rsidRPr="008E5A30">
        <w:rPr>
          <w:rFonts w:ascii="Times New Roman" w:hAnsi="Times New Roman" w:cs="Times New Roman"/>
          <w:sz w:val="22"/>
          <w:szCs w:val="22"/>
        </w:rPr>
        <w:lastRenderedPageBreak/>
        <w:t xml:space="preserve">už faktiškai suteiktas Paslaugas ir PVM sąskaitą-faktūrą. Jeigu </w:t>
      </w:r>
      <w:r w:rsidR="00CF2A43" w:rsidRPr="008E5A30">
        <w:rPr>
          <w:rFonts w:ascii="Times New Roman" w:hAnsi="Times New Roman" w:cs="Times New Roman"/>
          <w:b/>
          <w:sz w:val="22"/>
          <w:szCs w:val="22"/>
        </w:rPr>
        <w:t>Tei</w:t>
      </w:r>
      <w:r w:rsidRPr="008E5A30">
        <w:rPr>
          <w:rFonts w:ascii="Times New Roman" w:hAnsi="Times New Roman" w:cs="Times New Roman"/>
          <w:b/>
          <w:sz w:val="22"/>
          <w:szCs w:val="22"/>
        </w:rPr>
        <w:t>kėjas iki einamojo kalendorinio mėnesio 25 dienos nepateikia</w:t>
      </w:r>
      <w:r w:rsidRPr="008E5A30">
        <w:rPr>
          <w:rFonts w:ascii="Times New Roman" w:hAnsi="Times New Roman" w:cs="Times New Roman"/>
          <w:sz w:val="22"/>
          <w:szCs w:val="22"/>
        </w:rPr>
        <w:t xml:space="preserve"> Pirkėjui aktų faktiškai suteiktas Paslaugas ir PVM sąskaitos-faktūros, laikoma, kad per praėjusį kalendorinį mėnesį Pirkėjas Paslaugų neįsigijo.</w:t>
      </w:r>
    </w:p>
    <w:p w14:paraId="72DA8BCE" w14:textId="77739EEF" w:rsidR="00FA294B" w:rsidRPr="008E5A30" w:rsidRDefault="00FA294B" w:rsidP="00FA294B">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lang w:eastAsia="lt-LT" w:bidi="lt-LT"/>
        </w:rPr>
      </w:pPr>
      <w:r w:rsidRPr="008E5A30">
        <w:rPr>
          <w:rFonts w:ascii="Times New Roman" w:hAnsi="Times New Roman" w:cs="Times New Roman"/>
          <w:sz w:val="22"/>
          <w:szCs w:val="22"/>
        </w:rPr>
        <w:t>Už faktiškai suteiktas bei techninės specifikacijos reikalavimus atitinkančias Paslaugas Pirkėjas sumo</w:t>
      </w:r>
      <w:r w:rsidR="00CF2A43" w:rsidRPr="008E5A30">
        <w:rPr>
          <w:rFonts w:ascii="Times New Roman" w:hAnsi="Times New Roman" w:cs="Times New Roman"/>
          <w:sz w:val="22"/>
          <w:szCs w:val="22"/>
        </w:rPr>
        <w:t>ka tei</w:t>
      </w:r>
      <w:r w:rsidRPr="008E5A30">
        <w:rPr>
          <w:rFonts w:ascii="Times New Roman" w:hAnsi="Times New Roman" w:cs="Times New Roman"/>
          <w:sz w:val="22"/>
          <w:szCs w:val="22"/>
        </w:rPr>
        <w:t xml:space="preserve">kėjui </w:t>
      </w:r>
      <w:r w:rsidRPr="008E5A30">
        <w:rPr>
          <w:rFonts w:ascii="Times New Roman" w:hAnsi="Times New Roman" w:cs="Times New Roman"/>
          <w:b/>
          <w:sz w:val="22"/>
          <w:szCs w:val="22"/>
        </w:rPr>
        <w:t>per 30 kalendorinių dienų nuo sąskaitos-faktūros gavimo dienos</w:t>
      </w:r>
      <w:r w:rsidR="002626E0" w:rsidRPr="008E5A30">
        <w:rPr>
          <w:rFonts w:ascii="Times New Roman" w:hAnsi="Times New Roman" w:cs="Times New Roman"/>
          <w:sz w:val="22"/>
          <w:szCs w:val="22"/>
          <w:lang w:eastAsia="lt-LT" w:bidi="lt-LT"/>
        </w:rPr>
        <w:t xml:space="preserve">, pasirašius paslaugų perdavimo – priėmimo aktą. </w:t>
      </w:r>
      <w:bookmarkEnd w:id="65"/>
    </w:p>
    <w:p w14:paraId="126A739F" w14:textId="4F2F768D" w:rsidR="00FA294B" w:rsidRPr="008E5A30" w:rsidRDefault="00CF2A43" w:rsidP="00FA294B">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lang w:eastAsia="lt-LT" w:bidi="lt-LT"/>
        </w:rPr>
      </w:pPr>
      <w:r w:rsidRPr="008E5A30">
        <w:rPr>
          <w:rFonts w:ascii="Times New Roman" w:hAnsi="Times New Roman" w:cs="Times New Roman"/>
          <w:sz w:val="22"/>
          <w:szCs w:val="22"/>
        </w:rPr>
        <w:t>Tei</w:t>
      </w:r>
      <w:r w:rsidR="00FA294B" w:rsidRPr="008E5A30">
        <w:rPr>
          <w:rFonts w:ascii="Times New Roman" w:hAnsi="Times New Roman" w:cs="Times New Roman"/>
          <w:sz w:val="22"/>
          <w:szCs w:val="22"/>
        </w:rPr>
        <w:t>kėjas PVM sąskaitą-faktūrą gali pateikti Pirkėjui tik pr</w:t>
      </w:r>
      <w:r w:rsidRPr="008E5A30">
        <w:rPr>
          <w:rFonts w:ascii="Times New Roman" w:hAnsi="Times New Roman" w:cs="Times New Roman"/>
          <w:sz w:val="22"/>
          <w:szCs w:val="22"/>
        </w:rPr>
        <w:t>ieš tai Pirkėjui patvirtinus Tei</w:t>
      </w:r>
      <w:r w:rsidR="00FA294B" w:rsidRPr="008E5A30">
        <w:rPr>
          <w:rFonts w:ascii="Times New Roman" w:hAnsi="Times New Roman" w:cs="Times New Roman"/>
          <w:sz w:val="22"/>
          <w:szCs w:val="22"/>
        </w:rPr>
        <w:t>kėjo pateiktus suteiktų paslaugų perdavimo-priėmimo aktus už faktiškai suteiktas Paslaugas. Suteiktų paslaugų perdavimo-priėmimo aktus už faktiškai suteiktas Paslaugas ir</w:t>
      </w:r>
      <w:r w:rsidRPr="008E5A30">
        <w:rPr>
          <w:rFonts w:ascii="Times New Roman" w:hAnsi="Times New Roman" w:cs="Times New Roman"/>
          <w:sz w:val="22"/>
          <w:szCs w:val="22"/>
        </w:rPr>
        <w:t xml:space="preserve"> PVM sąskaitą-faktūrą rengia Tei</w:t>
      </w:r>
      <w:r w:rsidR="00FA294B" w:rsidRPr="008E5A30">
        <w:rPr>
          <w:rFonts w:ascii="Times New Roman" w:hAnsi="Times New Roman" w:cs="Times New Roman"/>
          <w:sz w:val="22"/>
          <w:szCs w:val="22"/>
        </w:rPr>
        <w:t xml:space="preserve">kėjas. </w:t>
      </w:r>
    </w:p>
    <w:p w14:paraId="26967DEC" w14:textId="10B0306C" w:rsidR="004671FC" w:rsidRPr="00FA294B" w:rsidRDefault="00AB1CF8" w:rsidP="00FA294B">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FA294B">
        <w:rPr>
          <w:rFonts w:ascii="Times New Roman" w:hAnsi="Times New Roman" w:cs="Times New Roman"/>
          <w:color w:val="000000"/>
          <w:sz w:val="22"/>
          <w:szCs w:val="22"/>
          <w:lang w:eastAsia="lt-LT" w:bidi="lt-LT"/>
        </w:rPr>
        <w:t xml:space="preserve">Visi mokėjimai pagal šią Sutartį atliekami Lietuvos Respublikos nacionaline valiuta pagal Sutarties </w:t>
      </w:r>
      <w:r w:rsidR="00C83FE6" w:rsidRPr="00FA294B">
        <w:rPr>
          <w:rFonts w:ascii="Times New Roman" w:hAnsi="Times New Roman" w:cs="Times New Roman"/>
          <w:color w:val="000000"/>
          <w:sz w:val="22"/>
          <w:szCs w:val="22"/>
          <w:lang w:eastAsia="lt-LT" w:bidi="lt-LT"/>
        </w:rPr>
        <w:fldChar w:fldCharType="begin"/>
      </w:r>
      <w:r w:rsidR="00C83FE6" w:rsidRPr="00FA294B">
        <w:rPr>
          <w:rFonts w:ascii="Times New Roman" w:hAnsi="Times New Roman" w:cs="Times New Roman"/>
          <w:color w:val="000000"/>
          <w:sz w:val="22"/>
          <w:szCs w:val="22"/>
          <w:lang w:eastAsia="lt-LT" w:bidi="lt-LT"/>
        </w:rPr>
        <w:instrText xml:space="preserve"> REF _Ref488313015 \r \h </w:instrText>
      </w:r>
      <w:r w:rsidR="0097123C" w:rsidRPr="00FA294B">
        <w:rPr>
          <w:rFonts w:ascii="Times New Roman" w:hAnsi="Times New Roman" w:cs="Times New Roman"/>
          <w:color w:val="000000"/>
          <w:sz w:val="22"/>
          <w:szCs w:val="22"/>
          <w:lang w:eastAsia="lt-LT" w:bidi="lt-LT"/>
        </w:rPr>
        <w:instrText xml:space="preserve"> \* MERGEFORMAT </w:instrText>
      </w:r>
      <w:r w:rsidR="00C83FE6" w:rsidRPr="00FA294B">
        <w:rPr>
          <w:rFonts w:ascii="Times New Roman" w:hAnsi="Times New Roman" w:cs="Times New Roman"/>
          <w:color w:val="000000"/>
          <w:sz w:val="22"/>
          <w:szCs w:val="22"/>
          <w:lang w:eastAsia="lt-LT" w:bidi="lt-LT"/>
        </w:rPr>
      </w:r>
      <w:r w:rsidR="00C83FE6" w:rsidRPr="00FA294B">
        <w:rPr>
          <w:rFonts w:ascii="Times New Roman" w:hAnsi="Times New Roman" w:cs="Times New Roman"/>
          <w:color w:val="000000"/>
          <w:sz w:val="22"/>
          <w:szCs w:val="22"/>
          <w:lang w:eastAsia="lt-LT" w:bidi="lt-LT"/>
        </w:rPr>
        <w:fldChar w:fldCharType="separate"/>
      </w:r>
      <w:r w:rsidR="00510894">
        <w:rPr>
          <w:rFonts w:ascii="Times New Roman" w:hAnsi="Times New Roman" w:cs="Times New Roman"/>
          <w:color w:val="000000"/>
          <w:sz w:val="22"/>
          <w:szCs w:val="22"/>
          <w:lang w:eastAsia="lt-LT" w:bidi="lt-LT"/>
        </w:rPr>
        <w:t>4.6</w:t>
      </w:r>
      <w:r w:rsidR="00C83FE6" w:rsidRPr="00FA294B">
        <w:rPr>
          <w:rFonts w:ascii="Times New Roman" w:hAnsi="Times New Roman" w:cs="Times New Roman"/>
          <w:color w:val="000000"/>
          <w:sz w:val="22"/>
          <w:szCs w:val="22"/>
          <w:lang w:eastAsia="lt-LT" w:bidi="lt-LT"/>
        </w:rPr>
        <w:fldChar w:fldCharType="end"/>
      </w:r>
      <w:r w:rsidR="00C83FE6" w:rsidRPr="00FA294B">
        <w:rPr>
          <w:rFonts w:ascii="Times New Roman" w:hAnsi="Times New Roman" w:cs="Times New Roman"/>
          <w:color w:val="000000"/>
          <w:sz w:val="22"/>
          <w:szCs w:val="22"/>
          <w:lang w:eastAsia="lt-LT" w:bidi="lt-LT"/>
        </w:rPr>
        <w:t xml:space="preserve"> </w:t>
      </w:r>
      <w:r w:rsidR="00BC32D9">
        <w:rPr>
          <w:rFonts w:ascii="Times New Roman" w:hAnsi="Times New Roman" w:cs="Times New Roman"/>
          <w:color w:val="000000"/>
          <w:sz w:val="22"/>
          <w:szCs w:val="22"/>
          <w:lang w:eastAsia="lt-LT" w:bidi="lt-LT"/>
        </w:rPr>
        <w:t>papunkčio</w:t>
      </w:r>
      <w:r w:rsidRPr="00FA294B">
        <w:rPr>
          <w:rFonts w:ascii="Times New Roman" w:hAnsi="Times New Roman" w:cs="Times New Roman"/>
          <w:color w:val="000000"/>
          <w:sz w:val="22"/>
          <w:szCs w:val="22"/>
          <w:lang w:eastAsia="lt-LT" w:bidi="lt-LT"/>
        </w:rPr>
        <w:t xml:space="preserve"> reikalavimus.</w:t>
      </w:r>
    </w:p>
    <w:p w14:paraId="0F7609C7" w14:textId="1B497CCB" w:rsidR="004671FC" w:rsidRPr="008E5A30" w:rsidRDefault="00A44CB8" w:rsidP="00FA294B">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lang w:eastAsia="lt-LT" w:bidi="lt-LT"/>
        </w:rPr>
      </w:pPr>
      <w:r w:rsidRPr="008E5A30">
        <w:rPr>
          <w:rFonts w:ascii="Times New Roman" w:hAnsi="Times New Roman" w:cs="Times New Roman"/>
          <w:sz w:val="22"/>
          <w:szCs w:val="22"/>
        </w:rPr>
        <w:t>Vykdant S</w:t>
      </w:r>
      <w:r w:rsidR="004671FC" w:rsidRPr="008E5A30">
        <w:rPr>
          <w:rFonts w:ascii="Times New Roman" w:hAnsi="Times New Roman" w:cs="Times New Roman"/>
          <w:sz w:val="22"/>
          <w:szCs w:val="22"/>
        </w:rPr>
        <w:t>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teikėjo pasirinktomis priemonėmis. Europos elektroninių sąskaitų faktūrų standarto neatitinkančios elektroninės sąskaitos faktūros gali būti teikiamos tik naudojantis informacinės sistemos „</w:t>
      </w:r>
      <w:r w:rsidR="00943853">
        <w:rPr>
          <w:rFonts w:ascii="Times New Roman" w:hAnsi="Times New Roman" w:cs="Times New Roman"/>
          <w:sz w:val="22"/>
          <w:szCs w:val="22"/>
        </w:rPr>
        <w:t>SABIS</w:t>
      </w:r>
      <w:r w:rsidR="004671FC" w:rsidRPr="008E5A30">
        <w:rPr>
          <w:rFonts w:ascii="Times New Roman" w:hAnsi="Times New Roman" w:cs="Times New Roman"/>
          <w:sz w:val="22"/>
          <w:szCs w:val="22"/>
        </w:rPr>
        <w:t>“ priemonėmis. Užsakovas elektronines sąskaitas faktūras priima ir apdoroja naudodamasi informacinės sistemos „</w:t>
      </w:r>
      <w:r w:rsidR="00943853">
        <w:rPr>
          <w:rFonts w:ascii="Times New Roman" w:hAnsi="Times New Roman" w:cs="Times New Roman"/>
          <w:sz w:val="22"/>
          <w:szCs w:val="22"/>
        </w:rPr>
        <w:t>SABIS</w:t>
      </w:r>
      <w:r w:rsidR="004671FC" w:rsidRPr="008E5A30">
        <w:rPr>
          <w:rFonts w:ascii="Times New Roman" w:hAnsi="Times New Roman" w:cs="Times New Roman"/>
          <w:sz w:val="22"/>
          <w:szCs w:val="22"/>
        </w:rPr>
        <w:t>“ priemonėmis, išskyrus jeigu mobilizacijos, karo ar nepaprastosios padėties atveju yra informacinės sistemos „</w:t>
      </w:r>
      <w:r w:rsidR="00943853">
        <w:rPr>
          <w:rFonts w:ascii="Times New Roman" w:hAnsi="Times New Roman" w:cs="Times New Roman"/>
          <w:sz w:val="22"/>
          <w:szCs w:val="22"/>
        </w:rPr>
        <w:t>SABIS</w:t>
      </w:r>
      <w:r w:rsidR="004671FC" w:rsidRPr="008E5A30">
        <w:rPr>
          <w:rFonts w:ascii="Times New Roman" w:hAnsi="Times New Roman" w:cs="Times New Roman"/>
          <w:sz w:val="22"/>
          <w:szCs w:val="22"/>
        </w:rPr>
        <w:t>“ pažeidimų, dėl kurių negalimas Užsakovo ir teikėjo bendravimas ir keitimasis informacija naudojantis „</w:t>
      </w:r>
      <w:r w:rsidR="00943853">
        <w:rPr>
          <w:rFonts w:ascii="Times New Roman" w:hAnsi="Times New Roman" w:cs="Times New Roman"/>
          <w:sz w:val="22"/>
          <w:szCs w:val="22"/>
        </w:rPr>
        <w:t>SABIS</w:t>
      </w:r>
      <w:r w:rsidR="004671FC" w:rsidRPr="008E5A30">
        <w:rPr>
          <w:rFonts w:ascii="Times New Roman" w:hAnsi="Times New Roman" w:cs="Times New Roman"/>
          <w:sz w:val="22"/>
          <w:szCs w:val="22"/>
        </w:rPr>
        <w:t>“.</w:t>
      </w:r>
    </w:p>
    <w:p w14:paraId="6EE8E4B1" w14:textId="77777777" w:rsidR="004B5BFC" w:rsidRPr="00FA294B" w:rsidRDefault="00AB1CF8"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8E5A30">
        <w:rPr>
          <w:rFonts w:ascii="Times New Roman" w:hAnsi="Times New Roman" w:cs="Times New Roman"/>
          <w:sz w:val="22"/>
          <w:szCs w:val="22"/>
          <w:lang w:eastAsia="lt-LT" w:bidi="lt-LT"/>
        </w:rPr>
        <w:t>Šalys susitaria taikyti tokią Užsakovo mokėjimų, atliekamų pagal šią Sutartį, įskaitymo tvarką</w:t>
      </w:r>
      <w:r w:rsidRPr="00FA294B">
        <w:rPr>
          <w:rFonts w:ascii="Times New Roman" w:hAnsi="Times New Roman" w:cs="Times New Roman"/>
          <w:color w:val="000000"/>
          <w:sz w:val="22"/>
          <w:szCs w:val="22"/>
          <w:lang w:eastAsia="lt-LT" w:bidi="lt-LT"/>
        </w:rPr>
        <w:t>:</w:t>
      </w:r>
    </w:p>
    <w:p w14:paraId="779A5076" w14:textId="3E840FAA" w:rsidR="004B5BFC" w:rsidRPr="00FA294B" w:rsidRDefault="007F5D4B" w:rsidP="00FB2902">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color w:val="000000"/>
          <w:sz w:val="22"/>
          <w:szCs w:val="22"/>
          <w:lang w:eastAsia="lt-LT"/>
        </w:rPr>
      </w:pPr>
      <w:r w:rsidRPr="00FA294B">
        <w:rPr>
          <w:rFonts w:ascii="Times New Roman" w:eastAsia="Times New Roman" w:hAnsi="Times New Roman" w:cs="Times New Roman"/>
          <w:color w:val="000000"/>
          <w:sz w:val="22"/>
          <w:szCs w:val="22"/>
          <w:lang w:eastAsia="lt-LT"/>
        </w:rPr>
        <w:t>p</w:t>
      </w:r>
      <w:r w:rsidR="00AB1CF8" w:rsidRPr="00FA294B">
        <w:rPr>
          <w:rFonts w:ascii="Times New Roman" w:eastAsia="Times New Roman" w:hAnsi="Times New Roman" w:cs="Times New Roman"/>
          <w:color w:val="000000"/>
          <w:sz w:val="22"/>
          <w:szCs w:val="22"/>
          <w:lang w:eastAsia="lt-LT"/>
        </w:rPr>
        <w:t xml:space="preserve">irmąja eile yra įskaitomi </w:t>
      </w:r>
      <w:r w:rsidR="0002353A" w:rsidRPr="00FA294B">
        <w:rPr>
          <w:rFonts w:ascii="Times New Roman" w:eastAsia="Times New Roman" w:hAnsi="Times New Roman" w:cs="Times New Roman"/>
          <w:color w:val="000000"/>
          <w:sz w:val="22"/>
          <w:szCs w:val="22"/>
          <w:lang w:eastAsia="lt-LT"/>
        </w:rPr>
        <w:t>Teikėj</w:t>
      </w:r>
      <w:r w:rsidR="00AB1CF8" w:rsidRPr="00FA294B">
        <w:rPr>
          <w:rFonts w:ascii="Times New Roman" w:eastAsia="Times New Roman" w:hAnsi="Times New Roman" w:cs="Times New Roman"/>
          <w:color w:val="000000"/>
          <w:sz w:val="22"/>
          <w:szCs w:val="22"/>
          <w:lang w:eastAsia="lt-LT"/>
        </w:rPr>
        <w:t xml:space="preserve">o reikalavimai, susiję su mokėjimo prievolių už pagal šią Sutartį </w:t>
      </w:r>
      <w:r w:rsidR="003571CB" w:rsidRPr="00FA294B">
        <w:rPr>
          <w:rFonts w:ascii="Times New Roman" w:eastAsia="Times New Roman" w:hAnsi="Times New Roman" w:cs="Times New Roman"/>
          <w:color w:val="000000"/>
          <w:sz w:val="22"/>
          <w:szCs w:val="22"/>
          <w:lang w:eastAsia="lt-LT"/>
        </w:rPr>
        <w:t>suteiktas Paslaugas</w:t>
      </w:r>
      <w:r w:rsidR="00AB1CF8" w:rsidRPr="00FA294B">
        <w:rPr>
          <w:rFonts w:ascii="Times New Roman" w:eastAsia="Times New Roman" w:hAnsi="Times New Roman" w:cs="Times New Roman"/>
          <w:color w:val="000000"/>
          <w:sz w:val="22"/>
          <w:szCs w:val="22"/>
          <w:lang w:eastAsia="lt-LT"/>
        </w:rPr>
        <w:t xml:space="preserve"> įvykdymu;</w:t>
      </w:r>
    </w:p>
    <w:p w14:paraId="760DA9F0" w14:textId="6B59C013" w:rsidR="004B5BFC" w:rsidRPr="00FA294B" w:rsidRDefault="007F5D4B" w:rsidP="00FB2902">
      <w:pPr>
        <w:pStyle w:val="Bodytext20"/>
        <w:numPr>
          <w:ilvl w:val="2"/>
          <w:numId w:val="2"/>
        </w:numPr>
        <w:shd w:val="clear" w:color="auto" w:fill="auto"/>
        <w:tabs>
          <w:tab w:val="left" w:pos="709"/>
          <w:tab w:val="left" w:pos="1560"/>
        </w:tabs>
        <w:spacing w:before="0" w:line="240" w:lineRule="auto"/>
        <w:ind w:firstLine="709"/>
        <w:rPr>
          <w:rFonts w:ascii="Times New Roman" w:eastAsia="Times New Roman" w:hAnsi="Times New Roman" w:cs="Times New Roman"/>
          <w:color w:val="000000"/>
          <w:sz w:val="22"/>
          <w:szCs w:val="22"/>
          <w:lang w:eastAsia="lt-LT"/>
        </w:rPr>
      </w:pPr>
      <w:r w:rsidRPr="00FA294B">
        <w:rPr>
          <w:rFonts w:ascii="Times New Roman" w:eastAsia="Times New Roman" w:hAnsi="Times New Roman" w:cs="Times New Roman"/>
          <w:color w:val="000000"/>
          <w:sz w:val="22"/>
          <w:szCs w:val="22"/>
          <w:lang w:eastAsia="lt-LT"/>
        </w:rPr>
        <w:t>a</w:t>
      </w:r>
      <w:r w:rsidR="00AB1CF8" w:rsidRPr="00FA294B">
        <w:rPr>
          <w:rFonts w:ascii="Times New Roman" w:eastAsia="Times New Roman" w:hAnsi="Times New Roman" w:cs="Times New Roman"/>
          <w:color w:val="000000"/>
          <w:sz w:val="22"/>
          <w:szCs w:val="22"/>
          <w:lang w:eastAsia="lt-LT"/>
        </w:rPr>
        <w:t xml:space="preserve">ntrąja eile yra įskaitomi </w:t>
      </w:r>
      <w:r w:rsidR="0002353A" w:rsidRPr="00FA294B">
        <w:rPr>
          <w:rFonts w:ascii="Times New Roman" w:eastAsia="Times New Roman" w:hAnsi="Times New Roman" w:cs="Times New Roman"/>
          <w:color w:val="000000"/>
          <w:sz w:val="22"/>
          <w:szCs w:val="22"/>
          <w:lang w:eastAsia="lt-LT"/>
        </w:rPr>
        <w:t>Teikėj</w:t>
      </w:r>
      <w:r w:rsidR="00AB1CF8" w:rsidRPr="00FA294B">
        <w:rPr>
          <w:rFonts w:ascii="Times New Roman" w:eastAsia="Times New Roman" w:hAnsi="Times New Roman" w:cs="Times New Roman"/>
          <w:color w:val="000000"/>
          <w:sz w:val="22"/>
          <w:szCs w:val="22"/>
          <w:lang w:eastAsia="lt-LT"/>
        </w:rPr>
        <w:t>o reikalavimai, susiję su netesybų, palūkanų arba nuostolių pagal šią Sutartį atlyginimu;</w:t>
      </w:r>
    </w:p>
    <w:p w14:paraId="053D4BC2" w14:textId="6D2A9881" w:rsidR="004B5BFC" w:rsidRPr="00FA294B" w:rsidRDefault="007F5D4B" w:rsidP="00FB2902">
      <w:pPr>
        <w:pStyle w:val="Bodytext20"/>
        <w:numPr>
          <w:ilvl w:val="2"/>
          <w:numId w:val="2"/>
        </w:numPr>
        <w:shd w:val="clear" w:color="auto" w:fill="auto"/>
        <w:tabs>
          <w:tab w:val="left" w:pos="709"/>
          <w:tab w:val="left" w:pos="1560"/>
        </w:tabs>
        <w:spacing w:before="0" w:line="240" w:lineRule="auto"/>
        <w:ind w:firstLine="709"/>
        <w:rPr>
          <w:rFonts w:ascii="Times New Roman" w:hAnsi="Times New Roman" w:cs="Times New Roman"/>
          <w:color w:val="000000"/>
          <w:sz w:val="22"/>
          <w:szCs w:val="22"/>
          <w:lang w:eastAsia="lt-LT" w:bidi="lt-LT"/>
        </w:rPr>
      </w:pPr>
      <w:r w:rsidRPr="00FA294B">
        <w:rPr>
          <w:rFonts w:ascii="Times New Roman" w:eastAsia="Times New Roman" w:hAnsi="Times New Roman" w:cs="Times New Roman"/>
          <w:color w:val="000000"/>
          <w:sz w:val="22"/>
          <w:szCs w:val="22"/>
          <w:lang w:eastAsia="lt-LT"/>
        </w:rPr>
        <w:t>t</w:t>
      </w:r>
      <w:r w:rsidR="00AB1CF8" w:rsidRPr="00FA294B">
        <w:rPr>
          <w:rFonts w:ascii="Times New Roman" w:eastAsia="Times New Roman" w:hAnsi="Times New Roman" w:cs="Times New Roman"/>
          <w:color w:val="000000"/>
          <w:sz w:val="22"/>
          <w:szCs w:val="22"/>
          <w:lang w:eastAsia="lt-LT"/>
        </w:rPr>
        <w:t>rečiąja</w:t>
      </w:r>
      <w:r w:rsidR="00AB1CF8" w:rsidRPr="00FA294B">
        <w:rPr>
          <w:rFonts w:ascii="Times New Roman" w:hAnsi="Times New Roman" w:cs="Times New Roman"/>
          <w:color w:val="000000"/>
          <w:sz w:val="22"/>
          <w:szCs w:val="22"/>
          <w:lang w:eastAsia="lt-LT" w:bidi="lt-LT"/>
        </w:rPr>
        <w:t xml:space="preserve"> eile yra įskaitomos kitos Užsakovo </w:t>
      </w:r>
      <w:r w:rsidR="0002353A" w:rsidRPr="00FA294B">
        <w:rPr>
          <w:rFonts w:ascii="Times New Roman" w:hAnsi="Times New Roman" w:cs="Times New Roman"/>
          <w:color w:val="000000"/>
          <w:sz w:val="22"/>
          <w:szCs w:val="22"/>
          <w:lang w:eastAsia="lt-LT" w:bidi="lt-LT"/>
        </w:rPr>
        <w:t>Teikėj</w:t>
      </w:r>
      <w:r w:rsidR="00AB1CF8" w:rsidRPr="00FA294B">
        <w:rPr>
          <w:rFonts w:ascii="Times New Roman" w:hAnsi="Times New Roman" w:cs="Times New Roman"/>
          <w:color w:val="000000"/>
          <w:sz w:val="22"/>
          <w:szCs w:val="22"/>
          <w:lang w:eastAsia="lt-LT" w:bidi="lt-LT"/>
        </w:rPr>
        <w:t>ui mokėtinos sumos (jei tokių yra).</w:t>
      </w:r>
    </w:p>
    <w:p w14:paraId="1B9016CA" w14:textId="77777777" w:rsidR="004B5BFC" w:rsidRPr="00FA294B" w:rsidRDefault="00AB1CF8"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FA294B">
        <w:rPr>
          <w:rFonts w:ascii="Times New Roman" w:hAnsi="Times New Roman" w:cs="Times New Roman"/>
          <w:color w:val="000000"/>
          <w:sz w:val="22"/>
          <w:szCs w:val="22"/>
          <w:lang w:eastAsia="lt-LT" w:bidi="lt-LT"/>
        </w:rPr>
        <w:t>Jei mokėjimai pagal šią Sutartį yra tarptautiniai, taikoma SHA atsiskaitymų schema (mokančioji Šalis sumoka banko mokesčius už tarptautinį mokėjimo nurodymą, o užsienio bankų mokesčius sumoka mokėjimą priimanti Šalis).</w:t>
      </w:r>
    </w:p>
    <w:p w14:paraId="01C6F789" w14:textId="0928EC4C" w:rsidR="004B5BFC" w:rsidRPr="00FA294B" w:rsidRDefault="00AB1CF8"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FA294B">
        <w:rPr>
          <w:rFonts w:ascii="Times New Roman" w:hAnsi="Times New Roman" w:cs="Times New Roman"/>
          <w:color w:val="000000"/>
          <w:sz w:val="22"/>
          <w:szCs w:val="22"/>
          <w:lang w:eastAsia="lt-LT" w:bidi="lt-LT"/>
        </w:rPr>
        <w:t xml:space="preserve">Užsakovas, nesant apmokėjimo sulaikymo pagrindų, nesumokėjęs </w:t>
      </w:r>
      <w:r w:rsidR="0002353A" w:rsidRPr="00FA294B">
        <w:rPr>
          <w:rFonts w:ascii="Times New Roman" w:hAnsi="Times New Roman" w:cs="Times New Roman"/>
          <w:color w:val="000000"/>
          <w:sz w:val="22"/>
          <w:szCs w:val="22"/>
          <w:lang w:eastAsia="lt-LT" w:bidi="lt-LT"/>
        </w:rPr>
        <w:t>Teikėj</w:t>
      </w:r>
      <w:r w:rsidRPr="00FA294B">
        <w:rPr>
          <w:rFonts w:ascii="Times New Roman" w:hAnsi="Times New Roman" w:cs="Times New Roman"/>
          <w:color w:val="000000"/>
          <w:sz w:val="22"/>
          <w:szCs w:val="22"/>
          <w:lang w:eastAsia="lt-LT" w:bidi="lt-LT"/>
        </w:rPr>
        <w:t xml:space="preserve">ui už </w:t>
      </w:r>
      <w:r w:rsidR="003571CB" w:rsidRPr="00FA294B">
        <w:rPr>
          <w:rFonts w:ascii="Times New Roman" w:hAnsi="Times New Roman" w:cs="Times New Roman"/>
          <w:color w:val="000000"/>
          <w:sz w:val="22"/>
          <w:szCs w:val="22"/>
          <w:lang w:eastAsia="lt-LT" w:bidi="lt-LT"/>
        </w:rPr>
        <w:t>suteiktas Paslaugas</w:t>
      </w:r>
      <w:r w:rsidRPr="00FA294B">
        <w:rPr>
          <w:rFonts w:ascii="Times New Roman" w:hAnsi="Times New Roman" w:cs="Times New Roman"/>
          <w:color w:val="000000"/>
          <w:sz w:val="22"/>
          <w:szCs w:val="22"/>
          <w:lang w:eastAsia="lt-LT" w:bidi="lt-LT"/>
        </w:rPr>
        <w:t xml:space="preserve"> per Sutarties </w:t>
      </w:r>
      <w:r w:rsidR="002626E0" w:rsidRPr="00FA294B">
        <w:rPr>
          <w:rFonts w:ascii="Times New Roman" w:hAnsi="Times New Roman" w:cs="Times New Roman"/>
          <w:color w:val="000000"/>
          <w:sz w:val="22"/>
          <w:szCs w:val="22"/>
          <w:lang w:eastAsia="lt-LT" w:bidi="lt-LT"/>
        </w:rPr>
        <w:fldChar w:fldCharType="begin"/>
      </w:r>
      <w:r w:rsidR="002626E0" w:rsidRPr="00FA294B">
        <w:rPr>
          <w:rFonts w:ascii="Times New Roman" w:hAnsi="Times New Roman" w:cs="Times New Roman"/>
          <w:color w:val="000000"/>
          <w:sz w:val="22"/>
          <w:szCs w:val="22"/>
          <w:lang w:eastAsia="lt-LT" w:bidi="lt-LT"/>
        </w:rPr>
        <w:instrText xml:space="preserve"> REF _Ref491684633 \r \h </w:instrText>
      </w:r>
      <w:r w:rsidR="00FB2902" w:rsidRPr="00FA294B">
        <w:rPr>
          <w:rFonts w:ascii="Times New Roman" w:hAnsi="Times New Roman" w:cs="Times New Roman"/>
          <w:color w:val="000000"/>
          <w:sz w:val="22"/>
          <w:szCs w:val="22"/>
          <w:lang w:eastAsia="lt-LT" w:bidi="lt-LT"/>
        </w:rPr>
        <w:instrText xml:space="preserve"> \* MERGEFORMAT </w:instrText>
      </w:r>
      <w:r w:rsidR="002626E0" w:rsidRPr="00FA294B">
        <w:rPr>
          <w:rFonts w:ascii="Times New Roman" w:hAnsi="Times New Roman" w:cs="Times New Roman"/>
          <w:color w:val="000000"/>
          <w:sz w:val="22"/>
          <w:szCs w:val="22"/>
          <w:lang w:eastAsia="lt-LT" w:bidi="lt-LT"/>
        </w:rPr>
      </w:r>
      <w:r w:rsidR="002626E0" w:rsidRPr="00FA294B">
        <w:rPr>
          <w:rFonts w:ascii="Times New Roman" w:hAnsi="Times New Roman" w:cs="Times New Roman"/>
          <w:color w:val="000000"/>
          <w:sz w:val="22"/>
          <w:szCs w:val="22"/>
          <w:lang w:eastAsia="lt-LT" w:bidi="lt-LT"/>
        </w:rPr>
        <w:fldChar w:fldCharType="separate"/>
      </w:r>
      <w:r w:rsidR="00510894">
        <w:rPr>
          <w:rFonts w:ascii="Times New Roman" w:hAnsi="Times New Roman" w:cs="Times New Roman"/>
          <w:color w:val="000000"/>
          <w:sz w:val="22"/>
          <w:szCs w:val="22"/>
          <w:lang w:eastAsia="lt-LT" w:bidi="lt-LT"/>
        </w:rPr>
        <w:t>9.1</w:t>
      </w:r>
      <w:r w:rsidR="002626E0" w:rsidRPr="00FA294B">
        <w:rPr>
          <w:rFonts w:ascii="Times New Roman" w:hAnsi="Times New Roman" w:cs="Times New Roman"/>
          <w:color w:val="000000"/>
          <w:sz w:val="22"/>
          <w:szCs w:val="22"/>
          <w:lang w:eastAsia="lt-LT" w:bidi="lt-LT"/>
        </w:rPr>
        <w:fldChar w:fldCharType="end"/>
      </w:r>
      <w:r w:rsidR="002626E0" w:rsidRPr="00FA294B">
        <w:rPr>
          <w:rFonts w:ascii="Times New Roman" w:hAnsi="Times New Roman" w:cs="Times New Roman"/>
          <w:color w:val="000000"/>
          <w:sz w:val="22"/>
          <w:szCs w:val="22"/>
          <w:lang w:eastAsia="lt-LT" w:bidi="lt-LT"/>
        </w:rPr>
        <w:t xml:space="preserve"> </w:t>
      </w:r>
      <w:r w:rsidR="00BC32D9">
        <w:rPr>
          <w:rFonts w:ascii="Times New Roman" w:hAnsi="Times New Roman" w:cs="Times New Roman"/>
          <w:color w:val="000000"/>
          <w:sz w:val="22"/>
          <w:szCs w:val="22"/>
          <w:lang w:eastAsia="lt-LT" w:bidi="lt-LT"/>
        </w:rPr>
        <w:t>papunktyje</w:t>
      </w:r>
      <w:r w:rsidR="002626E0" w:rsidRPr="00FA294B">
        <w:rPr>
          <w:rFonts w:ascii="Times New Roman" w:hAnsi="Times New Roman" w:cs="Times New Roman"/>
          <w:color w:val="000000"/>
          <w:sz w:val="22"/>
          <w:szCs w:val="22"/>
          <w:lang w:eastAsia="lt-LT" w:bidi="lt-LT"/>
        </w:rPr>
        <w:t xml:space="preserve"> </w:t>
      </w:r>
      <w:r w:rsidRPr="00FA294B">
        <w:rPr>
          <w:rFonts w:ascii="Times New Roman" w:hAnsi="Times New Roman" w:cs="Times New Roman"/>
          <w:color w:val="000000"/>
          <w:sz w:val="22"/>
          <w:szCs w:val="22"/>
          <w:lang w:eastAsia="lt-LT" w:bidi="lt-LT"/>
        </w:rPr>
        <w:t xml:space="preserve">nurodytą terminą, </w:t>
      </w:r>
      <w:r w:rsidR="0002353A" w:rsidRPr="00FA294B">
        <w:rPr>
          <w:rFonts w:ascii="Times New Roman" w:hAnsi="Times New Roman" w:cs="Times New Roman"/>
          <w:color w:val="000000"/>
          <w:sz w:val="22"/>
          <w:szCs w:val="22"/>
          <w:lang w:eastAsia="lt-LT" w:bidi="lt-LT"/>
        </w:rPr>
        <w:t>Teikėj</w:t>
      </w:r>
      <w:r w:rsidRPr="00FA294B">
        <w:rPr>
          <w:rFonts w:ascii="Times New Roman" w:hAnsi="Times New Roman" w:cs="Times New Roman"/>
          <w:color w:val="000000"/>
          <w:sz w:val="22"/>
          <w:szCs w:val="22"/>
          <w:lang w:eastAsia="lt-LT" w:bidi="lt-LT"/>
        </w:rPr>
        <w:t xml:space="preserve">ui pareikalavus, </w:t>
      </w:r>
      <w:r w:rsidR="002626E0" w:rsidRPr="00FA294B">
        <w:rPr>
          <w:rFonts w:ascii="Times New Roman" w:hAnsi="Times New Roman" w:cs="Times New Roman"/>
          <w:color w:val="000000"/>
          <w:sz w:val="22"/>
          <w:szCs w:val="22"/>
          <w:lang w:eastAsia="lt-LT" w:bidi="lt-LT"/>
        </w:rPr>
        <w:t>moka Teikėjui 0,0</w:t>
      </w:r>
      <w:r w:rsidR="00E56F7B" w:rsidRPr="00FA294B">
        <w:rPr>
          <w:rFonts w:ascii="Times New Roman" w:hAnsi="Times New Roman" w:cs="Times New Roman"/>
          <w:color w:val="000000"/>
          <w:sz w:val="22"/>
          <w:szCs w:val="22"/>
          <w:lang w:eastAsia="lt-LT" w:bidi="lt-LT"/>
        </w:rPr>
        <w:t>2</w:t>
      </w:r>
      <w:r w:rsidR="002626E0" w:rsidRPr="00FA294B">
        <w:rPr>
          <w:rFonts w:ascii="Times New Roman" w:hAnsi="Times New Roman" w:cs="Times New Roman"/>
          <w:color w:val="000000"/>
          <w:sz w:val="22"/>
          <w:szCs w:val="22"/>
          <w:lang w:eastAsia="lt-LT" w:bidi="lt-LT"/>
        </w:rPr>
        <w:t xml:space="preserve"> procento už kiekvieną dieną nuo vėluojamų sumokėti sumų dydžio delspinigius</w:t>
      </w:r>
      <w:r w:rsidRPr="00FA294B">
        <w:rPr>
          <w:rFonts w:ascii="Times New Roman" w:hAnsi="Times New Roman" w:cs="Times New Roman"/>
          <w:color w:val="000000"/>
          <w:sz w:val="22"/>
          <w:szCs w:val="22"/>
          <w:lang w:eastAsia="lt-LT" w:bidi="lt-LT"/>
        </w:rPr>
        <w:t>.</w:t>
      </w:r>
    </w:p>
    <w:p w14:paraId="1A1F7112" w14:textId="77777777" w:rsidR="00FA294B" w:rsidRPr="008E5A30" w:rsidRDefault="00AB1CF8" w:rsidP="00FA294B">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lang w:eastAsia="lt-LT" w:bidi="lt-LT"/>
        </w:rPr>
      </w:pPr>
      <w:r w:rsidRPr="008E5A30">
        <w:rPr>
          <w:rFonts w:ascii="Times New Roman" w:hAnsi="Times New Roman" w:cs="Times New Roman"/>
          <w:sz w:val="22"/>
          <w:szCs w:val="22"/>
          <w:lang w:eastAsia="lt-LT" w:bidi="lt-LT"/>
        </w:rPr>
        <w:t>Užsakovas turi teisę sulaikyti apmokėjimą, jei</w:t>
      </w:r>
      <w:r w:rsidR="003571CB" w:rsidRPr="008E5A30">
        <w:rPr>
          <w:rFonts w:ascii="Times New Roman" w:hAnsi="Times New Roman" w:cs="Times New Roman"/>
          <w:sz w:val="22"/>
          <w:szCs w:val="22"/>
          <w:lang w:eastAsia="lt-LT" w:bidi="lt-LT"/>
        </w:rPr>
        <w:t xml:space="preserve"> </w:t>
      </w:r>
      <w:r w:rsidR="0002353A" w:rsidRPr="008E5A30">
        <w:rPr>
          <w:rFonts w:ascii="Times New Roman" w:eastAsia="Times New Roman" w:hAnsi="Times New Roman" w:cs="Times New Roman"/>
          <w:sz w:val="22"/>
          <w:szCs w:val="22"/>
          <w:lang w:eastAsia="lt-LT"/>
        </w:rPr>
        <w:t>Teikėj</w:t>
      </w:r>
      <w:r w:rsidRPr="008E5A30">
        <w:rPr>
          <w:rFonts w:ascii="Times New Roman" w:eastAsia="Times New Roman" w:hAnsi="Times New Roman" w:cs="Times New Roman"/>
          <w:sz w:val="22"/>
          <w:szCs w:val="22"/>
          <w:lang w:eastAsia="lt-LT"/>
        </w:rPr>
        <w:t>as</w:t>
      </w:r>
      <w:r w:rsidRPr="008E5A30">
        <w:rPr>
          <w:rFonts w:ascii="Times New Roman" w:hAnsi="Times New Roman" w:cs="Times New Roman"/>
          <w:sz w:val="22"/>
          <w:szCs w:val="22"/>
          <w:lang w:eastAsia="lt-LT" w:bidi="lt-LT"/>
        </w:rPr>
        <w:t xml:space="preserve"> nevykdo kitų savo įsipareigojimų pagal šią Sutartį.</w:t>
      </w:r>
    </w:p>
    <w:p w14:paraId="605EB6A7" w14:textId="43418E24" w:rsidR="00FA294B" w:rsidRPr="008E5A30" w:rsidRDefault="00FA294B" w:rsidP="00FA294B">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lang w:eastAsia="lt-LT" w:bidi="lt-LT"/>
        </w:rPr>
      </w:pPr>
      <w:r w:rsidRPr="008E5A30">
        <w:rPr>
          <w:rFonts w:ascii="Times New Roman" w:hAnsi="Times New Roman" w:cs="Times New Roman"/>
          <w:sz w:val="22"/>
          <w:szCs w:val="22"/>
        </w:rPr>
        <w:t>Atsiskaitant už Paslaugas negali būti taikomi Sutartyje nenumatyti mokesčiai ar kainos. Paslaugos, kurios nenumatytos Sutartyje, yra atskiro pirkimo objektas.</w:t>
      </w:r>
    </w:p>
    <w:p w14:paraId="0F696545" w14:textId="47EBC598" w:rsidR="004B5BFC" w:rsidRPr="00FA294B" w:rsidRDefault="00AB1CF8"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8E5A30">
        <w:rPr>
          <w:rFonts w:ascii="Times New Roman" w:hAnsi="Times New Roman" w:cs="Times New Roman"/>
          <w:sz w:val="22"/>
          <w:szCs w:val="22"/>
          <w:lang w:eastAsia="lt-LT" w:bidi="lt-LT"/>
        </w:rPr>
        <w:t xml:space="preserve">Jei </w:t>
      </w:r>
      <w:r w:rsidR="0002353A" w:rsidRPr="008E5A30">
        <w:rPr>
          <w:rFonts w:ascii="Times New Roman" w:hAnsi="Times New Roman" w:cs="Times New Roman"/>
          <w:sz w:val="22"/>
          <w:szCs w:val="22"/>
          <w:lang w:eastAsia="lt-LT" w:bidi="lt-LT"/>
        </w:rPr>
        <w:t>Teikėj</w:t>
      </w:r>
      <w:r w:rsidRPr="008E5A30">
        <w:rPr>
          <w:rFonts w:ascii="Times New Roman" w:hAnsi="Times New Roman" w:cs="Times New Roman"/>
          <w:sz w:val="22"/>
          <w:szCs w:val="22"/>
          <w:lang w:eastAsia="lt-LT" w:bidi="lt-LT"/>
        </w:rPr>
        <w:t xml:space="preserve">ui pagal šią Sutartį yra priskaičiuotos netesybos, Užsakovo mokėtina </w:t>
      </w:r>
      <w:r w:rsidRPr="00FA294B">
        <w:rPr>
          <w:rFonts w:ascii="Times New Roman" w:hAnsi="Times New Roman" w:cs="Times New Roman"/>
          <w:color w:val="000000"/>
          <w:sz w:val="22"/>
          <w:szCs w:val="22"/>
          <w:lang w:eastAsia="lt-LT" w:bidi="lt-LT"/>
        </w:rPr>
        <w:t xml:space="preserve">suma mažinama priskaičiuotų netesybų suma. Užsakovas turi teisę priskaičiuotas netesybas išskaičiuoti iš bet kokių </w:t>
      </w:r>
      <w:r w:rsidR="0002353A" w:rsidRPr="00FA294B">
        <w:rPr>
          <w:rFonts w:ascii="Times New Roman" w:hAnsi="Times New Roman" w:cs="Times New Roman"/>
          <w:color w:val="000000"/>
          <w:sz w:val="22"/>
          <w:szCs w:val="22"/>
          <w:lang w:eastAsia="lt-LT" w:bidi="lt-LT"/>
        </w:rPr>
        <w:t>Teikėj</w:t>
      </w:r>
      <w:r w:rsidRPr="00FA294B">
        <w:rPr>
          <w:rFonts w:ascii="Times New Roman" w:hAnsi="Times New Roman" w:cs="Times New Roman"/>
          <w:color w:val="000000"/>
          <w:sz w:val="22"/>
          <w:szCs w:val="22"/>
          <w:lang w:eastAsia="lt-LT" w:bidi="lt-LT"/>
        </w:rPr>
        <w:t>ui atliekamų mokėjimų</w:t>
      </w:r>
      <w:r w:rsidR="00C83FE6" w:rsidRPr="00FA294B">
        <w:rPr>
          <w:rFonts w:ascii="Times New Roman" w:hAnsi="Times New Roman" w:cs="Times New Roman"/>
          <w:color w:val="000000"/>
          <w:sz w:val="22"/>
          <w:szCs w:val="22"/>
          <w:lang w:eastAsia="lt-LT" w:bidi="lt-LT"/>
        </w:rPr>
        <w:t>,</w:t>
      </w:r>
      <w:r w:rsidRPr="00FA294B">
        <w:rPr>
          <w:rFonts w:ascii="Times New Roman" w:hAnsi="Times New Roman" w:cs="Times New Roman"/>
          <w:color w:val="000000"/>
          <w:sz w:val="22"/>
          <w:szCs w:val="22"/>
          <w:lang w:eastAsia="lt-LT" w:bidi="lt-LT"/>
        </w:rPr>
        <w:t xml:space="preserve"> teisės aktų nustatyta tvarka pr</w:t>
      </w:r>
      <w:r w:rsidR="00C83FE6" w:rsidRPr="00FA294B">
        <w:rPr>
          <w:rFonts w:ascii="Times New Roman" w:hAnsi="Times New Roman" w:cs="Times New Roman"/>
          <w:color w:val="000000"/>
          <w:sz w:val="22"/>
          <w:szCs w:val="22"/>
          <w:lang w:eastAsia="lt-LT" w:bidi="lt-LT"/>
        </w:rPr>
        <w:t>anešant apie tokių netesybų įskai</w:t>
      </w:r>
      <w:r w:rsidRPr="00FA294B">
        <w:rPr>
          <w:rFonts w:ascii="Times New Roman" w:hAnsi="Times New Roman" w:cs="Times New Roman"/>
          <w:color w:val="000000"/>
          <w:sz w:val="22"/>
          <w:szCs w:val="22"/>
          <w:lang w:eastAsia="lt-LT" w:bidi="lt-LT"/>
        </w:rPr>
        <w:t>tymą.</w:t>
      </w:r>
    </w:p>
    <w:p w14:paraId="595ED35E" w14:textId="77777777" w:rsidR="004B5BFC" w:rsidRPr="00FA294B"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25DFAC0B" w14:textId="5676D754" w:rsidR="004B5BFC" w:rsidRPr="00FA294B" w:rsidRDefault="00AB1CF8" w:rsidP="00F730D1">
      <w:pPr>
        <w:pStyle w:val="Heading1"/>
        <w:ind w:left="0" w:firstLine="709"/>
        <w:rPr>
          <w:rFonts w:cs="Times New Roman"/>
          <w:szCs w:val="22"/>
        </w:rPr>
      </w:pPr>
      <w:bookmarkStart w:id="66" w:name="bookmark21"/>
      <w:bookmarkStart w:id="67" w:name="_Toc488772313"/>
      <w:bookmarkStart w:id="68" w:name="_Toc488935302"/>
      <w:bookmarkStart w:id="69" w:name="_Toc490207595"/>
      <w:bookmarkStart w:id="70" w:name="_Toc490207627"/>
      <w:bookmarkStart w:id="71" w:name="_Toc137816364"/>
      <w:r w:rsidRPr="00FA294B">
        <w:rPr>
          <w:rFonts w:cs="Times New Roman"/>
          <w:szCs w:val="22"/>
        </w:rPr>
        <w:t>INTELEKTINĖS NUOSAVYBĖS TEISĖS</w:t>
      </w:r>
      <w:bookmarkEnd w:id="66"/>
      <w:bookmarkEnd w:id="67"/>
      <w:bookmarkEnd w:id="68"/>
      <w:bookmarkEnd w:id="69"/>
      <w:bookmarkEnd w:id="70"/>
      <w:r w:rsidR="004D25A3">
        <w:rPr>
          <w:rFonts w:cs="Times New Roman"/>
          <w:szCs w:val="22"/>
        </w:rPr>
        <w:t xml:space="preserve"> </w:t>
      </w:r>
      <w:r w:rsidR="004D25A3" w:rsidRPr="004D25A3">
        <w:rPr>
          <w:rFonts w:cs="Times New Roman"/>
          <w:i/>
          <w:szCs w:val="22"/>
        </w:rPr>
        <w:t>(jeigu taikoma)</w:t>
      </w:r>
      <w:bookmarkEnd w:id="71"/>
    </w:p>
    <w:p w14:paraId="10D7F53F" w14:textId="41D2A0FE" w:rsidR="004B5BFC" w:rsidRPr="00FA294B" w:rsidRDefault="00AB1CF8"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FA294B">
        <w:rPr>
          <w:rFonts w:ascii="Times New Roman" w:hAnsi="Times New Roman" w:cs="Times New Roman"/>
          <w:color w:val="000000"/>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47E81DCB" w14:textId="45BA0C82" w:rsidR="004B5BFC" w:rsidRPr="008633FF" w:rsidRDefault="00AB1CF8"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8633FF">
        <w:rPr>
          <w:rFonts w:ascii="Times New Roman" w:hAnsi="Times New Roman" w:cs="Times New Roman"/>
          <w:color w:val="000000"/>
          <w:sz w:val="22"/>
          <w:szCs w:val="22"/>
          <w:lang w:eastAsia="lt-LT" w:bidi="lt-LT"/>
        </w:rPr>
        <w:t xml:space="preserve">Jei Sutartyje nenustatyta kitaip, </w:t>
      </w:r>
      <w:r w:rsidR="0002353A">
        <w:rPr>
          <w:rFonts w:ascii="Times New Roman" w:hAnsi="Times New Roman" w:cs="Times New Roman"/>
          <w:color w:val="000000"/>
          <w:sz w:val="22"/>
          <w:szCs w:val="22"/>
          <w:lang w:eastAsia="lt-LT" w:bidi="lt-LT"/>
        </w:rPr>
        <w:t>Teikėj</w:t>
      </w:r>
      <w:r w:rsidRPr="008633FF">
        <w:rPr>
          <w:rFonts w:ascii="Times New Roman" w:hAnsi="Times New Roman" w:cs="Times New Roman"/>
          <w:color w:val="000000"/>
          <w:sz w:val="22"/>
          <w:szCs w:val="22"/>
          <w:lang w:eastAsia="lt-LT" w:bidi="lt-LT"/>
        </w:rPr>
        <w:t>as garantuoja nuostolių atlyginimą Užsakovui dėl bet kokių reikalavimų, kylančių dėl intelektinės nuosavybės teisių pažeidimo ar įtariamo jų pažeidimo, išskyrus atvejus, kai toks pažeidimas atsiranda dėl Užsakovo kaltės.</w:t>
      </w:r>
    </w:p>
    <w:p w14:paraId="47623657" w14:textId="77777777" w:rsidR="004B5BFC" w:rsidRPr="008633FF" w:rsidRDefault="004B5BFC" w:rsidP="003E3EA6">
      <w:pPr>
        <w:pStyle w:val="ListParagraph"/>
        <w:widowControl w:val="0"/>
        <w:tabs>
          <w:tab w:val="left" w:pos="709"/>
        </w:tabs>
        <w:spacing w:after="120" w:line="240" w:lineRule="auto"/>
        <w:ind w:left="0"/>
        <w:jc w:val="both"/>
        <w:rPr>
          <w:rFonts w:ascii="Times New Roman" w:eastAsia="Microsoft Sans Serif" w:hAnsi="Times New Roman"/>
          <w:color w:val="000000"/>
          <w:lang w:eastAsia="lt-LT" w:bidi="lt-LT"/>
        </w:rPr>
      </w:pPr>
    </w:p>
    <w:p w14:paraId="1DCB821F" w14:textId="77777777" w:rsidR="004B5BFC" w:rsidRPr="008633FF" w:rsidRDefault="00AB1CF8" w:rsidP="00F730D1">
      <w:pPr>
        <w:pStyle w:val="Heading1"/>
        <w:ind w:left="0" w:firstLine="709"/>
      </w:pPr>
      <w:bookmarkStart w:id="72" w:name="bookmark22"/>
      <w:bookmarkStart w:id="73" w:name="_Ref488395315"/>
      <w:bookmarkStart w:id="74" w:name="_Toc488772315"/>
      <w:bookmarkStart w:id="75" w:name="_Toc488935304"/>
      <w:bookmarkStart w:id="76" w:name="_Toc490207597"/>
      <w:bookmarkStart w:id="77" w:name="_Toc490207629"/>
      <w:bookmarkStart w:id="78" w:name="_Toc137816365"/>
      <w:r w:rsidRPr="008633FF">
        <w:t xml:space="preserve">SUTARTIES </w:t>
      </w:r>
      <w:bookmarkEnd w:id="72"/>
      <w:r w:rsidRPr="008633FF">
        <w:t>PAKEITIMAI</w:t>
      </w:r>
      <w:bookmarkEnd w:id="73"/>
      <w:bookmarkEnd w:id="74"/>
      <w:bookmarkEnd w:id="75"/>
      <w:bookmarkEnd w:id="76"/>
      <w:bookmarkEnd w:id="77"/>
      <w:bookmarkEnd w:id="78"/>
    </w:p>
    <w:p w14:paraId="234BA2ED" w14:textId="7265F639" w:rsidR="00CA6F6C" w:rsidRPr="008633FF" w:rsidRDefault="00CA6F6C"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bookmarkStart w:id="79" w:name="bookmark23"/>
      <w:bookmarkStart w:id="80" w:name="_Ref488328376"/>
      <w:r w:rsidRPr="008633FF">
        <w:rPr>
          <w:rFonts w:ascii="Times New Roman" w:hAnsi="Times New Roman" w:cs="Times New Roman"/>
          <w:color w:val="000000"/>
          <w:sz w:val="22"/>
          <w:szCs w:val="22"/>
          <w:lang w:eastAsia="lt-LT" w:bidi="lt-LT"/>
        </w:rPr>
        <w:t xml:space="preserve">Sutarties sąlygos Sutarties galiojimo laikotarpiu negali būti keičiamos, išskyrus </w:t>
      </w:r>
      <w:bookmarkEnd w:id="79"/>
      <w:r w:rsidR="003B42DD" w:rsidRPr="008633FF">
        <w:rPr>
          <w:rFonts w:ascii="Times New Roman" w:hAnsi="Times New Roman" w:cs="Times New Roman"/>
          <w:color w:val="000000"/>
          <w:sz w:val="22"/>
          <w:szCs w:val="22"/>
          <w:lang w:eastAsia="lt-LT" w:bidi="lt-LT"/>
        </w:rPr>
        <w:t xml:space="preserve">kaip tai numatyta </w:t>
      </w:r>
      <w:r w:rsidR="0015189F">
        <w:rPr>
          <w:rFonts w:ascii="Times New Roman" w:hAnsi="Times New Roman" w:cs="Times New Roman"/>
          <w:color w:val="000000"/>
          <w:sz w:val="22"/>
          <w:szCs w:val="22"/>
          <w:lang w:eastAsia="lt-LT" w:bidi="lt-LT"/>
        </w:rPr>
        <w:t>Viešųjų pirkimų įstatymo 89</w:t>
      </w:r>
      <w:r w:rsidR="003B42DD" w:rsidRPr="008633FF">
        <w:rPr>
          <w:rFonts w:ascii="Times New Roman" w:hAnsi="Times New Roman" w:cs="Times New Roman"/>
          <w:color w:val="000000"/>
          <w:sz w:val="22"/>
          <w:szCs w:val="22"/>
          <w:lang w:eastAsia="lt-LT" w:bidi="lt-LT"/>
        </w:rPr>
        <w:t xml:space="preserve"> straipsnyje</w:t>
      </w:r>
      <w:r w:rsidRPr="008633FF">
        <w:rPr>
          <w:rFonts w:ascii="Times New Roman" w:hAnsi="Times New Roman" w:cs="Times New Roman"/>
          <w:color w:val="000000"/>
          <w:sz w:val="22"/>
          <w:szCs w:val="22"/>
          <w:lang w:eastAsia="lt-LT" w:bidi="lt-LT"/>
        </w:rPr>
        <w:t>.</w:t>
      </w:r>
      <w:bookmarkEnd w:id="80"/>
    </w:p>
    <w:p w14:paraId="27B61266" w14:textId="4CB686D6" w:rsidR="00CA6F6C" w:rsidRPr="008633FF" w:rsidRDefault="00CA6F6C"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8633FF">
        <w:rPr>
          <w:rFonts w:ascii="Times New Roman" w:hAnsi="Times New Roman" w:cs="Times New Roman"/>
          <w:color w:val="000000"/>
          <w:sz w:val="22"/>
          <w:szCs w:val="22"/>
          <w:lang w:eastAsia="lt-LT" w:bidi="lt-LT"/>
        </w:rPr>
        <w:t xml:space="preserve">Sutarties sąlygų keitimu nėra laikomi techninio pobūdžio </w:t>
      </w:r>
      <w:r w:rsidR="00E27E99">
        <w:rPr>
          <w:rFonts w:ascii="Times New Roman" w:hAnsi="Times New Roman" w:cs="Times New Roman"/>
          <w:color w:val="000000"/>
          <w:sz w:val="22"/>
          <w:szCs w:val="22"/>
          <w:lang w:eastAsia="lt-LT" w:bidi="lt-LT"/>
        </w:rPr>
        <w:t>S</w:t>
      </w:r>
      <w:r w:rsidRPr="008633FF">
        <w:rPr>
          <w:rFonts w:ascii="Times New Roman" w:hAnsi="Times New Roman" w:cs="Times New Roman"/>
          <w:color w:val="000000"/>
          <w:sz w:val="22"/>
          <w:szCs w:val="22"/>
          <w:lang w:eastAsia="lt-LT" w:bidi="lt-LT"/>
        </w:rPr>
        <w:t xml:space="preserve">utarties pakeitimai (pavyzdžiui, </w:t>
      </w:r>
      <w:r w:rsidRPr="008633FF">
        <w:rPr>
          <w:rFonts w:ascii="Times New Roman" w:hAnsi="Times New Roman" w:cs="Times New Roman"/>
          <w:color w:val="000000"/>
          <w:sz w:val="22"/>
          <w:szCs w:val="22"/>
          <w:lang w:eastAsia="lt-LT" w:bidi="lt-LT"/>
        </w:rPr>
        <w:lastRenderedPageBreak/>
        <w:t>Šalių rekvizitai, klaidos) bei atskirų Sutarties vykdymo sąlygų koregavimas Sutartyje numatytomis aplinkybėmis.</w:t>
      </w:r>
    </w:p>
    <w:p w14:paraId="0EECA4A8" w14:textId="3B9BE5EE" w:rsidR="00CA6F6C" w:rsidRPr="008633FF" w:rsidRDefault="00CA6F6C" w:rsidP="00FB2902">
      <w:pPr>
        <w:widowControl w:val="0"/>
        <w:numPr>
          <w:ilvl w:val="2"/>
          <w:numId w:val="2"/>
        </w:numPr>
        <w:tabs>
          <w:tab w:val="left" w:pos="0"/>
          <w:tab w:val="left" w:pos="1701"/>
        </w:tabs>
        <w:spacing w:after="0" w:line="240" w:lineRule="auto"/>
        <w:ind w:firstLine="709"/>
        <w:jc w:val="both"/>
        <w:rPr>
          <w:rFonts w:ascii="Times New Roman" w:eastAsia="Microsoft Sans Serif" w:hAnsi="Times New Roman"/>
          <w:color w:val="000000"/>
          <w:szCs w:val="21"/>
          <w:lang w:eastAsia="lt-LT" w:bidi="lt-LT"/>
        </w:rPr>
      </w:pPr>
      <w:proofErr w:type="spellStart"/>
      <w:r w:rsidRPr="008633FF">
        <w:rPr>
          <w:rFonts w:ascii="Times New Roman" w:eastAsia="Microsoft Sans Serif" w:hAnsi="Times New Roman"/>
          <w:color w:val="000000"/>
          <w:szCs w:val="21"/>
          <w:lang w:eastAsia="lt-LT" w:bidi="lt-LT"/>
        </w:rPr>
        <w:t>Sub</w:t>
      </w:r>
      <w:r w:rsidR="0015189F">
        <w:rPr>
          <w:rFonts w:ascii="Times New Roman" w:eastAsia="Microsoft Sans Serif" w:hAnsi="Times New Roman"/>
          <w:color w:val="000000"/>
          <w:szCs w:val="21"/>
          <w:lang w:eastAsia="lt-LT" w:bidi="lt-LT"/>
        </w:rPr>
        <w:t>t</w:t>
      </w:r>
      <w:r w:rsidR="0002353A">
        <w:rPr>
          <w:rFonts w:ascii="Times New Roman" w:eastAsia="Microsoft Sans Serif" w:hAnsi="Times New Roman"/>
          <w:color w:val="000000"/>
          <w:szCs w:val="21"/>
          <w:lang w:eastAsia="lt-LT" w:bidi="lt-LT"/>
        </w:rPr>
        <w:t>eikėj</w:t>
      </w:r>
      <w:r w:rsidRPr="008633FF">
        <w:rPr>
          <w:rFonts w:ascii="Times New Roman" w:eastAsia="Microsoft Sans Serif" w:hAnsi="Times New Roman"/>
          <w:color w:val="000000"/>
          <w:szCs w:val="21"/>
          <w:lang w:eastAsia="lt-LT" w:bidi="lt-LT"/>
        </w:rPr>
        <w:t>ų</w:t>
      </w:r>
      <w:proofErr w:type="spellEnd"/>
      <w:r w:rsidRPr="008633FF">
        <w:rPr>
          <w:rFonts w:ascii="Times New Roman" w:eastAsia="Microsoft Sans Serif" w:hAnsi="Times New Roman"/>
          <w:color w:val="000000"/>
          <w:szCs w:val="21"/>
          <w:lang w:eastAsia="lt-LT" w:bidi="lt-LT"/>
        </w:rPr>
        <w:t xml:space="preserve"> keitim</w:t>
      </w:r>
      <w:r w:rsidR="003B42DD" w:rsidRPr="008633FF">
        <w:rPr>
          <w:rFonts w:ascii="Times New Roman" w:eastAsia="Microsoft Sans Serif" w:hAnsi="Times New Roman"/>
          <w:color w:val="000000"/>
          <w:szCs w:val="21"/>
          <w:lang w:eastAsia="lt-LT" w:bidi="lt-LT"/>
        </w:rPr>
        <w:t xml:space="preserve">ą reguliuoja Sutarties </w:t>
      </w:r>
      <w:r w:rsidR="003B42DD" w:rsidRPr="008633FF">
        <w:rPr>
          <w:rFonts w:ascii="Times New Roman" w:eastAsia="Microsoft Sans Serif" w:hAnsi="Times New Roman"/>
          <w:color w:val="000000"/>
          <w:szCs w:val="21"/>
          <w:lang w:eastAsia="lt-LT" w:bidi="lt-LT"/>
        </w:rPr>
        <w:fldChar w:fldCharType="begin"/>
      </w:r>
      <w:r w:rsidR="003B42DD" w:rsidRPr="008633FF">
        <w:rPr>
          <w:rFonts w:ascii="Times New Roman" w:eastAsia="Microsoft Sans Serif" w:hAnsi="Times New Roman"/>
          <w:color w:val="000000"/>
          <w:szCs w:val="21"/>
          <w:lang w:eastAsia="lt-LT" w:bidi="lt-LT"/>
        </w:rPr>
        <w:instrText xml:space="preserve"> REF _Ref480137213 \r \h  \* MERGEFORMAT </w:instrText>
      </w:r>
      <w:r w:rsidR="003B42DD" w:rsidRPr="008633FF">
        <w:rPr>
          <w:rFonts w:ascii="Times New Roman" w:eastAsia="Microsoft Sans Serif" w:hAnsi="Times New Roman"/>
          <w:color w:val="000000"/>
          <w:szCs w:val="21"/>
          <w:lang w:eastAsia="lt-LT" w:bidi="lt-LT"/>
        </w:rPr>
      </w:r>
      <w:r w:rsidR="003B42DD" w:rsidRPr="008633FF">
        <w:rPr>
          <w:rFonts w:ascii="Times New Roman" w:eastAsia="Microsoft Sans Serif" w:hAnsi="Times New Roman"/>
          <w:color w:val="000000"/>
          <w:szCs w:val="21"/>
          <w:lang w:eastAsia="lt-LT" w:bidi="lt-LT"/>
        </w:rPr>
        <w:fldChar w:fldCharType="separate"/>
      </w:r>
      <w:r w:rsidR="00510894">
        <w:rPr>
          <w:rFonts w:ascii="Times New Roman" w:eastAsia="Microsoft Sans Serif" w:hAnsi="Times New Roman"/>
          <w:color w:val="000000"/>
          <w:szCs w:val="21"/>
          <w:lang w:eastAsia="lt-LT" w:bidi="lt-LT"/>
        </w:rPr>
        <w:t>7.5</w:t>
      </w:r>
      <w:r w:rsidR="003B42DD" w:rsidRPr="008633FF">
        <w:rPr>
          <w:rFonts w:ascii="Times New Roman" w:eastAsia="Microsoft Sans Serif" w:hAnsi="Times New Roman"/>
          <w:color w:val="000000"/>
          <w:szCs w:val="21"/>
          <w:lang w:eastAsia="lt-LT" w:bidi="lt-LT"/>
        </w:rPr>
        <w:fldChar w:fldCharType="end"/>
      </w:r>
      <w:r w:rsidR="003B42DD" w:rsidRPr="008633FF">
        <w:rPr>
          <w:rFonts w:ascii="Times New Roman" w:eastAsia="Microsoft Sans Serif" w:hAnsi="Times New Roman"/>
          <w:color w:val="000000"/>
          <w:szCs w:val="21"/>
          <w:lang w:eastAsia="lt-LT" w:bidi="lt-LT"/>
        </w:rPr>
        <w:t xml:space="preserve"> </w:t>
      </w:r>
      <w:r w:rsidR="00BC32D9">
        <w:rPr>
          <w:rFonts w:ascii="Times New Roman" w:eastAsia="Microsoft Sans Serif" w:hAnsi="Times New Roman"/>
          <w:color w:val="000000"/>
          <w:szCs w:val="21"/>
          <w:lang w:eastAsia="lt-LT" w:bidi="lt-LT"/>
        </w:rPr>
        <w:t>papunktis</w:t>
      </w:r>
      <w:r w:rsidR="003B42DD" w:rsidRPr="008633FF">
        <w:rPr>
          <w:rFonts w:ascii="Times New Roman" w:eastAsia="Microsoft Sans Serif" w:hAnsi="Times New Roman"/>
          <w:color w:val="000000"/>
          <w:szCs w:val="21"/>
          <w:lang w:eastAsia="lt-LT" w:bidi="lt-LT"/>
        </w:rPr>
        <w:t>;</w:t>
      </w:r>
    </w:p>
    <w:p w14:paraId="27756D17" w14:textId="6C7B02AA" w:rsidR="00CA6F6C" w:rsidRPr="008633FF" w:rsidRDefault="003B42DD" w:rsidP="00FB2902">
      <w:pPr>
        <w:widowControl w:val="0"/>
        <w:numPr>
          <w:ilvl w:val="2"/>
          <w:numId w:val="2"/>
        </w:numPr>
        <w:tabs>
          <w:tab w:val="left" w:pos="0"/>
          <w:tab w:val="left" w:pos="1701"/>
        </w:tabs>
        <w:spacing w:after="0" w:line="240" w:lineRule="auto"/>
        <w:ind w:firstLine="709"/>
        <w:jc w:val="both"/>
        <w:rPr>
          <w:rFonts w:ascii="Times New Roman" w:eastAsia="Microsoft Sans Serif" w:hAnsi="Times New Roman"/>
          <w:color w:val="000000"/>
          <w:szCs w:val="21"/>
          <w:lang w:eastAsia="lt-LT" w:bidi="lt-LT"/>
        </w:rPr>
      </w:pPr>
      <w:r w:rsidRPr="008633FF">
        <w:rPr>
          <w:rFonts w:ascii="Times New Roman" w:eastAsia="Microsoft Sans Serif" w:hAnsi="Times New Roman"/>
          <w:color w:val="000000"/>
          <w:szCs w:val="21"/>
          <w:lang w:eastAsia="lt-LT" w:bidi="lt-LT"/>
        </w:rPr>
        <w:t>K</w:t>
      </w:r>
      <w:r w:rsidR="00CA6F6C" w:rsidRPr="008633FF">
        <w:rPr>
          <w:rFonts w:ascii="Times New Roman" w:eastAsia="Microsoft Sans Serif" w:hAnsi="Times New Roman"/>
          <w:color w:val="000000"/>
          <w:szCs w:val="21"/>
          <w:lang w:eastAsia="lt-LT" w:bidi="lt-LT"/>
        </w:rPr>
        <w:t>ainos perskaičiavim</w:t>
      </w:r>
      <w:r w:rsidRPr="008633FF">
        <w:rPr>
          <w:rFonts w:ascii="Times New Roman" w:eastAsia="Microsoft Sans Serif" w:hAnsi="Times New Roman"/>
          <w:color w:val="000000"/>
          <w:szCs w:val="21"/>
          <w:lang w:eastAsia="lt-LT" w:bidi="lt-LT"/>
        </w:rPr>
        <w:t>ą</w:t>
      </w:r>
      <w:r w:rsidR="00CA6F6C" w:rsidRPr="008633FF">
        <w:rPr>
          <w:rFonts w:ascii="Times New Roman" w:eastAsia="Microsoft Sans Serif" w:hAnsi="Times New Roman"/>
          <w:color w:val="000000"/>
          <w:szCs w:val="21"/>
          <w:lang w:eastAsia="lt-LT" w:bidi="lt-LT"/>
        </w:rPr>
        <w:t xml:space="preserve"> </w:t>
      </w:r>
      <w:r w:rsidRPr="008633FF">
        <w:rPr>
          <w:rFonts w:ascii="Times New Roman" w:eastAsia="Microsoft Sans Serif" w:hAnsi="Times New Roman"/>
          <w:color w:val="000000"/>
          <w:szCs w:val="21"/>
          <w:lang w:eastAsia="lt-LT" w:bidi="lt-LT"/>
        </w:rPr>
        <w:t xml:space="preserve">reguliuoja Sutarties </w:t>
      </w:r>
      <w:r w:rsidRPr="008633FF">
        <w:rPr>
          <w:rFonts w:ascii="Times New Roman" w:eastAsia="Microsoft Sans Serif" w:hAnsi="Times New Roman"/>
          <w:color w:val="000000"/>
          <w:szCs w:val="21"/>
          <w:lang w:eastAsia="lt-LT" w:bidi="lt-LT"/>
        </w:rPr>
        <w:fldChar w:fldCharType="begin"/>
      </w:r>
      <w:r w:rsidRPr="008633FF">
        <w:rPr>
          <w:rFonts w:ascii="Times New Roman" w:eastAsia="Microsoft Sans Serif" w:hAnsi="Times New Roman"/>
          <w:color w:val="000000"/>
          <w:szCs w:val="21"/>
          <w:lang w:eastAsia="lt-LT" w:bidi="lt-LT"/>
        </w:rPr>
        <w:instrText xml:space="preserve"> REF _Ref488239464 \r \h  \* MERGEFORMAT </w:instrText>
      </w:r>
      <w:r w:rsidRPr="008633FF">
        <w:rPr>
          <w:rFonts w:ascii="Times New Roman" w:eastAsia="Microsoft Sans Serif" w:hAnsi="Times New Roman"/>
          <w:color w:val="000000"/>
          <w:szCs w:val="21"/>
          <w:lang w:eastAsia="lt-LT" w:bidi="lt-LT"/>
        </w:rPr>
      </w:r>
      <w:r w:rsidRPr="008633FF">
        <w:rPr>
          <w:rFonts w:ascii="Times New Roman" w:eastAsia="Microsoft Sans Serif" w:hAnsi="Times New Roman"/>
          <w:color w:val="000000"/>
          <w:szCs w:val="21"/>
          <w:lang w:eastAsia="lt-LT" w:bidi="lt-LT"/>
        </w:rPr>
        <w:fldChar w:fldCharType="separate"/>
      </w:r>
      <w:r w:rsidR="00510894">
        <w:rPr>
          <w:rFonts w:ascii="Times New Roman" w:eastAsia="Microsoft Sans Serif" w:hAnsi="Times New Roman"/>
          <w:color w:val="000000"/>
          <w:szCs w:val="21"/>
          <w:lang w:eastAsia="lt-LT" w:bidi="lt-LT"/>
        </w:rPr>
        <w:t>4.4</w:t>
      </w:r>
      <w:r w:rsidRPr="008633FF">
        <w:rPr>
          <w:rFonts w:ascii="Times New Roman" w:eastAsia="Microsoft Sans Serif" w:hAnsi="Times New Roman"/>
          <w:color w:val="000000"/>
          <w:szCs w:val="21"/>
          <w:lang w:eastAsia="lt-LT" w:bidi="lt-LT"/>
        </w:rPr>
        <w:fldChar w:fldCharType="end"/>
      </w:r>
      <w:r w:rsidRPr="008633FF">
        <w:rPr>
          <w:rFonts w:ascii="Times New Roman" w:eastAsia="Microsoft Sans Serif" w:hAnsi="Times New Roman"/>
          <w:color w:val="000000"/>
          <w:szCs w:val="21"/>
          <w:lang w:eastAsia="lt-LT" w:bidi="lt-LT"/>
        </w:rPr>
        <w:t xml:space="preserve"> </w:t>
      </w:r>
      <w:r w:rsidR="00BC32D9">
        <w:rPr>
          <w:rFonts w:ascii="Times New Roman" w:eastAsia="Microsoft Sans Serif" w:hAnsi="Times New Roman"/>
          <w:color w:val="000000"/>
          <w:szCs w:val="21"/>
          <w:lang w:eastAsia="lt-LT" w:bidi="lt-LT"/>
        </w:rPr>
        <w:t>papunktis</w:t>
      </w:r>
      <w:r w:rsidRPr="008633FF">
        <w:rPr>
          <w:rFonts w:ascii="Times New Roman" w:eastAsia="Microsoft Sans Serif" w:hAnsi="Times New Roman"/>
          <w:color w:val="000000"/>
          <w:szCs w:val="21"/>
          <w:lang w:eastAsia="lt-LT" w:bidi="lt-LT"/>
        </w:rPr>
        <w:t>;</w:t>
      </w:r>
    </w:p>
    <w:p w14:paraId="5EE6DDB3" w14:textId="26B7D291" w:rsidR="00CA6F6C" w:rsidRPr="008633FF" w:rsidRDefault="00CA6F6C" w:rsidP="00FB2902">
      <w:pPr>
        <w:widowControl w:val="0"/>
        <w:numPr>
          <w:ilvl w:val="2"/>
          <w:numId w:val="2"/>
        </w:numPr>
        <w:tabs>
          <w:tab w:val="left" w:pos="0"/>
          <w:tab w:val="left" w:pos="1701"/>
        </w:tabs>
        <w:spacing w:after="0" w:line="240" w:lineRule="auto"/>
        <w:ind w:firstLine="709"/>
        <w:jc w:val="both"/>
        <w:rPr>
          <w:rFonts w:ascii="Times New Roman" w:eastAsia="Microsoft Sans Serif" w:hAnsi="Times New Roman"/>
          <w:color w:val="000000"/>
          <w:szCs w:val="21"/>
          <w:lang w:eastAsia="lt-LT" w:bidi="lt-LT"/>
        </w:rPr>
      </w:pPr>
      <w:r w:rsidRPr="008633FF">
        <w:rPr>
          <w:rFonts w:ascii="Times New Roman" w:eastAsia="Microsoft Sans Serif" w:hAnsi="Times New Roman"/>
          <w:color w:val="000000"/>
          <w:szCs w:val="21"/>
          <w:lang w:eastAsia="lt-LT" w:bidi="lt-LT"/>
        </w:rPr>
        <w:t>Šalių</w:t>
      </w:r>
      <w:r w:rsidR="003B42DD" w:rsidRPr="008633FF">
        <w:rPr>
          <w:rFonts w:ascii="Times New Roman" w:eastAsia="Microsoft Sans Serif" w:hAnsi="Times New Roman"/>
          <w:color w:val="000000"/>
          <w:szCs w:val="21"/>
          <w:lang w:eastAsia="lt-LT" w:bidi="lt-LT"/>
        </w:rPr>
        <w:t xml:space="preserve"> kontaktinių duomenų pakeitimą reguliuoja Sutarties </w:t>
      </w:r>
      <w:r w:rsidR="003B42DD" w:rsidRPr="008633FF">
        <w:rPr>
          <w:rFonts w:ascii="Times New Roman" w:eastAsia="Microsoft Sans Serif" w:hAnsi="Times New Roman"/>
          <w:color w:val="000000"/>
          <w:szCs w:val="21"/>
          <w:lang w:eastAsia="lt-LT" w:bidi="lt-LT"/>
        </w:rPr>
        <w:fldChar w:fldCharType="begin"/>
      </w:r>
      <w:r w:rsidR="003B42DD" w:rsidRPr="008633FF">
        <w:rPr>
          <w:rFonts w:ascii="Times New Roman" w:eastAsia="Microsoft Sans Serif" w:hAnsi="Times New Roman"/>
          <w:color w:val="000000"/>
          <w:szCs w:val="21"/>
          <w:lang w:eastAsia="lt-LT" w:bidi="lt-LT"/>
        </w:rPr>
        <w:instrText xml:space="preserve"> REF _Ref488328528 \r \h  \* MERGEFORMAT </w:instrText>
      </w:r>
      <w:r w:rsidR="003B42DD" w:rsidRPr="008633FF">
        <w:rPr>
          <w:rFonts w:ascii="Times New Roman" w:eastAsia="Microsoft Sans Serif" w:hAnsi="Times New Roman"/>
          <w:color w:val="000000"/>
          <w:szCs w:val="21"/>
          <w:lang w:eastAsia="lt-LT" w:bidi="lt-LT"/>
        </w:rPr>
      </w:r>
      <w:r w:rsidR="003B42DD" w:rsidRPr="008633FF">
        <w:rPr>
          <w:rFonts w:ascii="Times New Roman" w:eastAsia="Microsoft Sans Serif" w:hAnsi="Times New Roman"/>
          <w:color w:val="000000"/>
          <w:szCs w:val="21"/>
          <w:lang w:eastAsia="lt-LT" w:bidi="lt-LT"/>
        </w:rPr>
        <w:fldChar w:fldCharType="separate"/>
      </w:r>
      <w:r w:rsidR="00510894">
        <w:rPr>
          <w:rFonts w:ascii="Times New Roman" w:eastAsia="Microsoft Sans Serif" w:hAnsi="Times New Roman"/>
          <w:color w:val="000000"/>
          <w:szCs w:val="21"/>
          <w:lang w:eastAsia="lt-LT" w:bidi="lt-LT"/>
        </w:rPr>
        <w:t>16.4</w:t>
      </w:r>
      <w:r w:rsidR="003B42DD" w:rsidRPr="008633FF">
        <w:rPr>
          <w:rFonts w:ascii="Times New Roman" w:eastAsia="Microsoft Sans Serif" w:hAnsi="Times New Roman"/>
          <w:color w:val="000000"/>
          <w:szCs w:val="21"/>
          <w:lang w:eastAsia="lt-LT" w:bidi="lt-LT"/>
        </w:rPr>
        <w:fldChar w:fldCharType="end"/>
      </w:r>
      <w:r w:rsidR="003B42DD" w:rsidRPr="008633FF">
        <w:rPr>
          <w:rFonts w:ascii="Times New Roman" w:eastAsia="Microsoft Sans Serif" w:hAnsi="Times New Roman"/>
          <w:color w:val="000000"/>
          <w:szCs w:val="21"/>
          <w:lang w:eastAsia="lt-LT" w:bidi="lt-LT"/>
        </w:rPr>
        <w:t xml:space="preserve"> </w:t>
      </w:r>
      <w:r w:rsidR="00BC32D9">
        <w:rPr>
          <w:rFonts w:ascii="Times New Roman" w:eastAsia="Microsoft Sans Serif" w:hAnsi="Times New Roman"/>
          <w:color w:val="000000"/>
          <w:szCs w:val="21"/>
          <w:lang w:eastAsia="lt-LT" w:bidi="lt-LT"/>
        </w:rPr>
        <w:t>papunktis</w:t>
      </w:r>
      <w:r w:rsidR="003B42DD" w:rsidRPr="008633FF">
        <w:rPr>
          <w:rFonts w:ascii="Times New Roman" w:eastAsia="Microsoft Sans Serif" w:hAnsi="Times New Roman"/>
          <w:color w:val="000000"/>
          <w:szCs w:val="21"/>
          <w:lang w:eastAsia="lt-LT" w:bidi="lt-LT"/>
        </w:rPr>
        <w:t>.</w:t>
      </w:r>
    </w:p>
    <w:p w14:paraId="59D40DC4" w14:textId="16297398" w:rsidR="00CA6F6C" w:rsidRPr="008633FF" w:rsidRDefault="0015189F"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1"/>
        </w:rPr>
      </w:pPr>
      <w:r>
        <w:rPr>
          <w:rFonts w:ascii="Times New Roman" w:eastAsia="MS Mincho" w:hAnsi="Times New Roman" w:cs="Times New Roman"/>
          <w:sz w:val="22"/>
          <w:szCs w:val="21"/>
        </w:rPr>
        <w:t xml:space="preserve">Paslaugų </w:t>
      </w:r>
      <w:r w:rsidR="00CA6F6C" w:rsidRPr="008633FF">
        <w:rPr>
          <w:rFonts w:ascii="Times New Roman" w:eastAsia="MS Mincho" w:hAnsi="Times New Roman" w:cs="Times New Roman"/>
          <w:sz w:val="22"/>
          <w:szCs w:val="21"/>
        </w:rPr>
        <w:t>pakeitimai gali būti atliekami tik dėl iki Sutarties pasirašymo nenumatytų, nuo Sutarties Šalių nepriklausančių aplinkybių, įskaitant:</w:t>
      </w:r>
    </w:p>
    <w:p w14:paraId="37210E11" w14:textId="51312ADF" w:rsidR="00CA6F6C" w:rsidRPr="008633FF" w:rsidRDefault="00CA6F6C" w:rsidP="00FB2902">
      <w:pPr>
        <w:widowControl w:val="0"/>
        <w:numPr>
          <w:ilvl w:val="2"/>
          <w:numId w:val="2"/>
        </w:numPr>
        <w:tabs>
          <w:tab w:val="left" w:pos="0"/>
          <w:tab w:val="left" w:pos="1701"/>
        </w:tabs>
        <w:spacing w:after="0" w:line="240" w:lineRule="auto"/>
        <w:ind w:firstLine="709"/>
        <w:jc w:val="both"/>
        <w:rPr>
          <w:rFonts w:ascii="Times New Roman" w:eastAsia="Microsoft Sans Serif" w:hAnsi="Times New Roman"/>
          <w:color w:val="000000"/>
          <w:szCs w:val="21"/>
          <w:lang w:eastAsia="lt-LT" w:bidi="lt-LT"/>
        </w:rPr>
      </w:pPr>
      <w:r w:rsidRPr="008633FF">
        <w:rPr>
          <w:rFonts w:ascii="Times New Roman" w:eastAsia="Microsoft Sans Serif" w:hAnsi="Times New Roman"/>
          <w:color w:val="000000"/>
          <w:szCs w:val="21"/>
          <w:lang w:eastAsia="lt-LT" w:bidi="lt-LT"/>
        </w:rPr>
        <w:t xml:space="preserve">nenumatytas fizines sąlygas, </w:t>
      </w:r>
      <w:proofErr w:type="spellStart"/>
      <w:r w:rsidRPr="008633FF">
        <w:rPr>
          <w:rFonts w:ascii="Times New Roman" w:eastAsia="Microsoft Sans Serif" w:hAnsi="Times New Roman"/>
          <w:color w:val="000000"/>
          <w:szCs w:val="21"/>
          <w:lang w:eastAsia="lt-LT" w:bidi="lt-LT"/>
        </w:rPr>
        <w:t>t.y</w:t>
      </w:r>
      <w:proofErr w:type="spellEnd"/>
      <w:r w:rsidRPr="008633FF">
        <w:rPr>
          <w:rFonts w:ascii="Times New Roman" w:eastAsia="Microsoft Sans Serif" w:hAnsi="Times New Roman"/>
          <w:color w:val="000000"/>
          <w:szCs w:val="21"/>
          <w:lang w:eastAsia="lt-LT" w:bidi="lt-LT"/>
        </w:rPr>
        <w:t xml:space="preserve">. dėl išskirtinai nepalankių meteorologinių sąlygų (taikoma </w:t>
      </w:r>
      <w:r w:rsidR="0015189F">
        <w:rPr>
          <w:rFonts w:ascii="Times New Roman" w:eastAsia="Microsoft Sans Serif" w:hAnsi="Times New Roman"/>
          <w:color w:val="000000"/>
          <w:szCs w:val="21"/>
          <w:lang w:eastAsia="lt-LT" w:bidi="lt-LT"/>
        </w:rPr>
        <w:t>Paslaugoms</w:t>
      </w:r>
      <w:r w:rsidRPr="008633FF">
        <w:rPr>
          <w:rFonts w:ascii="Times New Roman" w:eastAsia="Microsoft Sans Serif" w:hAnsi="Times New Roman"/>
          <w:color w:val="000000"/>
          <w:szCs w:val="21"/>
          <w:lang w:eastAsia="lt-LT" w:bidi="lt-LT"/>
        </w:rPr>
        <w:t>, kurių kokybė priklauso nuo meteorologinių sąlygų);</w:t>
      </w:r>
    </w:p>
    <w:p w14:paraId="0A25714E" w14:textId="77777777" w:rsidR="00CA6F6C" w:rsidRPr="008633FF" w:rsidRDefault="00CA6F6C" w:rsidP="00FB2902">
      <w:pPr>
        <w:widowControl w:val="0"/>
        <w:numPr>
          <w:ilvl w:val="2"/>
          <w:numId w:val="2"/>
        </w:numPr>
        <w:tabs>
          <w:tab w:val="left" w:pos="0"/>
          <w:tab w:val="left" w:pos="1701"/>
        </w:tabs>
        <w:spacing w:after="0" w:line="240" w:lineRule="auto"/>
        <w:ind w:firstLine="709"/>
        <w:jc w:val="both"/>
        <w:rPr>
          <w:rFonts w:ascii="Times New Roman" w:eastAsia="Microsoft Sans Serif" w:hAnsi="Times New Roman"/>
          <w:color w:val="000000"/>
          <w:szCs w:val="21"/>
          <w:lang w:eastAsia="lt-LT" w:bidi="lt-LT"/>
        </w:rPr>
      </w:pPr>
      <w:r w:rsidRPr="008633FF">
        <w:rPr>
          <w:rFonts w:ascii="Times New Roman" w:eastAsia="Microsoft Sans Serif" w:hAnsi="Times New Roman"/>
          <w:color w:val="000000"/>
          <w:szCs w:val="21"/>
          <w:lang w:eastAsia="lt-LT" w:bidi="lt-LT"/>
        </w:rPr>
        <w:t>nenugalimos jėgos (force majeure) aplinkybės, kaip jos apibrėžtos Sutartyje;</w:t>
      </w:r>
    </w:p>
    <w:p w14:paraId="2C7BDC46" w14:textId="0B154211" w:rsidR="00CA6F6C" w:rsidRPr="008633FF" w:rsidRDefault="00CA6F6C" w:rsidP="00FB2902">
      <w:pPr>
        <w:widowControl w:val="0"/>
        <w:numPr>
          <w:ilvl w:val="2"/>
          <w:numId w:val="2"/>
        </w:numPr>
        <w:tabs>
          <w:tab w:val="left" w:pos="0"/>
          <w:tab w:val="left" w:pos="1701"/>
        </w:tabs>
        <w:spacing w:after="0" w:line="240" w:lineRule="auto"/>
        <w:ind w:firstLine="709"/>
        <w:jc w:val="both"/>
        <w:rPr>
          <w:rFonts w:ascii="Times New Roman" w:eastAsia="Microsoft Sans Serif" w:hAnsi="Times New Roman"/>
          <w:color w:val="000000"/>
          <w:szCs w:val="21"/>
          <w:lang w:eastAsia="lt-LT" w:bidi="lt-LT"/>
        </w:rPr>
      </w:pPr>
      <w:r w:rsidRPr="008633FF">
        <w:rPr>
          <w:rFonts w:ascii="Times New Roman" w:eastAsia="Microsoft Sans Serif" w:hAnsi="Times New Roman"/>
          <w:color w:val="000000"/>
          <w:szCs w:val="21"/>
          <w:lang w:eastAsia="lt-LT" w:bidi="lt-LT"/>
        </w:rPr>
        <w:t>būtinybė</w:t>
      </w:r>
      <w:r w:rsidR="00E27E99">
        <w:rPr>
          <w:rFonts w:ascii="Times New Roman" w:eastAsia="Microsoft Sans Serif" w:hAnsi="Times New Roman"/>
          <w:color w:val="000000"/>
          <w:szCs w:val="21"/>
          <w:lang w:eastAsia="lt-LT" w:bidi="lt-LT"/>
        </w:rPr>
        <w:t xml:space="preserve"> </w:t>
      </w:r>
      <w:r w:rsidRPr="008633FF">
        <w:rPr>
          <w:rFonts w:ascii="Times New Roman" w:eastAsia="Microsoft Sans Serif" w:hAnsi="Times New Roman"/>
          <w:color w:val="000000"/>
          <w:szCs w:val="21"/>
          <w:lang w:eastAsia="lt-LT" w:bidi="lt-LT"/>
        </w:rPr>
        <w:t>/</w:t>
      </w:r>
      <w:r w:rsidR="00E27E99">
        <w:rPr>
          <w:rFonts w:ascii="Times New Roman" w:eastAsia="Microsoft Sans Serif" w:hAnsi="Times New Roman"/>
          <w:color w:val="000000"/>
          <w:szCs w:val="21"/>
          <w:lang w:eastAsia="lt-LT" w:bidi="lt-LT"/>
        </w:rPr>
        <w:t xml:space="preserve"> </w:t>
      </w:r>
      <w:r w:rsidRPr="008633FF">
        <w:rPr>
          <w:rFonts w:ascii="Times New Roman" w:eastAsia="Microsoft Sans Serif" w:hAnsi="Times New Roman"/>
          <w:color w:val="000000"/>
          <w:szCs w:val="21"/>
          <w:lang w:eastAsia="lt-LT" w:bidi="lt-LT"/>
        </w:rPr>
        <w:t>tikslingumas atsisakyti atskiro</w:t>
      </w:r>
      <w:r w:rsidR="0015189F">
        <w:rPr>
          <w:rFonts w:ascii="Times New Roman" w:eastAsia="Microsoft Sans Serif" w:hAnsi="Times New Roman"/>
          <w:color w:val="000000"/>
          <w:szCs w:val="21"/>
          <w:lang w:eastAsia="lt-LT" w:bidi="lt-LT"/>
        </w:rPr>
        <w:t>s Paslaugos</w:t>
      </w:r>
      <w:r w:rsidRPr="008633FF">
        <w:rPr>
          <w:rFonts w:ascii="Times New Roman" w:eastAsia="Microsoft Sans Serif" w:hAnsi="Times New Roman"/>
          <w:color w:val="000000"/>
          <w:szCs w:val="21"/>
          <w:lang w:eastAsia="lt-LT" w:bidi="lt-LT"/>
        </w:rPr>
        <w:t xml:space="preserve"> ar mažinti apimtis dėl to, jog </w:t>
      </w:r>
      <w:r w:rsidR="00356BFB">
        <w:rPr>
          <w:rFonts w:ascii="Times New Roman" w:eastAsia="Microsoft Sans Serif" w:hAnsi="Times New Roman"/>
          <w:color w:val="000000"/>
          <w:szCs w:val="21"/>
          <w:lang w:eastAsia="lt-LT" w:bidi="lt-LT"/>
        </w:rPr>
        <w:t>Paslaugos</w:t>
      </w:r>
      <w:r w:rsidRPr="008633FF">
        <w:rPr>
          <w:rFonts w:ascii="Times New Roman" w:eastAsia="Microsoft Sans Serif" w:hAnsi="Times New Roman"/>
          <w:color w:val="000000"/>
          <w:szCs w:val="21"/>
          <w:lang w:eastAsia="lt-LT" w:bidi="lt-LT"/>
        </w:rPr>
        <w:t xml:space="preserve"> ar jų dalis tapo nereikalingi Užsakovui;</w:t>
      </w:r>
    </w:p>
    <w:p w14:paraId="26BE34F6" w14:textId="4F4442E5" w:rsidR="00CA6F6C" w:rsidRPr="008633FF" w:rsidRDefault="00CA6F6C" w:rsidP="00FB2902">
      <w:pPr>
        <w:widowControl w:val="0"/>
        <w:numPr>
          <w:ilvl w:val="2"/>
          <w:numId w:val="2"/>
        </w:numPr>
        <w:tabs>
          <w:tab w:val="left" w:pos="0"/>
          <w:tab w:val="left" w:pos="1701"/>
        </w:tabs>
        <w:spacing w:after="0" w:line="240" w:lineRule="auto"/>
        <w:ind w:firstLine="709"/>
        <w:jc w:val="both"/>
        <w:rPr>
          <w:rFonts w:ascii="Times New Roman" w:eastAsia="Microsoft Sans Serif" w:hAnsi="Times New Roman"/>
          <w:color w:val="000000"/>
          <w:szCs w:val="21"/>
          <w:lang w:eastAsia="lt-LT" w:bidi="lt-LT"/>
        </w:rPr>
      </w:pPr>
      <w:r w:rsidRPr="008633FF">
        <w:rPr>
          <w:rFonts w:ascii="Times New Roman" w:eastAsia="Microsoft Sans Serif" w:hAnsi="Times New Roman"/>
          <w:color w:val="000000"/>
          <w:szCs w:val="21"/>
          <w:lang w:eastAsia="lt-LT" w:bidi="lt-LT"/>
        </w:rPr>
        <w:t>dėl Teisės aktų reikalavimų, jei dėl tokio pakeitimo nebuvo pakeistos Pirkimo sąlygos ir būtina pasikeitusių Teisės aktų reikalavimus įgyvendinti Sutarties vykdymo metu</w:t>
      </w:r>
      <w:r w:rsidR="003E24BE">
        <w:rPr>
          <w:rFonts w:ascii="Times New Roman" w:eastAsia="Microsoft Sans Serif" w:hAnsi="Times New Roman"/>
          <w:color w:val="000000"/>
          <w:szCs w:val="21"/>
          <w:lang w:eastAsia="lt-LT" w:bidi="lt-LT"/>
        </w:rPr>
        <w:t>.</w:t>
      </w:r>
    </w:p>
    <w:p w14:paraId="5FD94DA0" w14:textId="4C6C28AF" w:rsidR="00CA6F6C" w:rsidRPr="008633FF" w:rsidRDefault="00BE011E" w:rsidP="00FB2902">
      <w:pPr>
        <w:pStyle w:val="Bodytext20"/>
        <w:numPr>
          <w:ilvl w:val="1"/>
          <w:numId w:val="2"/>
        </w:numPr>
        <w:shd w:val="clear" w:color="auto" w:fill="auto"/>
        <w:tabs>
          <w:tab w:val="left" w:pos="709"/>
        </w:tabs>
        <w:spacing w:before="0" w:line="240" w:lineRule="auto"/>
        <w:ind w:left="0" w:firstLine="709"/>
        <w:rPr>
          <w:rFonts w:ascii="Times New Roman" w:eastAsia="MS Mincho" w:hAnsi="Times New Roman" w:cs="Times New Roman"/>
          <w:sz w:val="22"/>
          <w:szCs w:val="21"/>
        </w:rPr>
      </w:pPr>
      <w:r>
        <w:rPr>
          <w:rFonts w:ascii="Times New Roman" w:eastAsia="MS Mincho" w:hAnsi="Times New Roman" w:cs="Times New Roman"/>
          <w:sz w:val="22"/>
          <w:szCs w:val="21"/>
        </w:rPr>
        <w:t>Paslaugų</w:t>
      </w:r>
      <w:r w:rsidR="00CA6F6C" w:rsidRPr="008633FF">
        <w:rPr>
          <w:rFonts w:ascii="Times New Roman" w:eastAsia="MS Mincho" w:hAnsi="Times New Roman" w:cs="Times New Roman"/>
          <w:sz w:val="22"/>
          <w:szCs w:val="21"/>
        </w:rPr>
        <w:t xml:space="preserve"> pakeitimai gali apimti:</w:t>
      </w:r>
    </w:p>
    <w:p w14:paraId="2E83DCB3" w14:textId="110ED591" w:rsidR="00CA6F6C" w:rsidRPr="008633FF" w:rsidRDefault="00CA6F6C" w:rsidP="00FB2902">
      <w:pPr>
        <w:widowControl w:val="0"/>
        <w:numPr>
          <w:ilvl w:val="2"/>
          <w:numId w:val="2"/>
        </w:numPr>
        <w:tabs>
          <w:tab w:val="left" w:pos="0"/>
          <w:tab w:val="left" w:pos="1701"/>
        </w:tabs>
        <w:spacing w:after="0" w:line="240" w:lineRule="auto"/>
        <w:ind w:firstLine="709"/>
        <w:jc w:val="both"/>
        <w:rPr>
          <w:rFonts w:ascii="Times New Roman" w:eastAsia="Microsoft Sans Serif" w:hAnsi="Times New Roman"/>
          <w:color w:val="000000"/>
          <w:szCs w:val="21"/>
          <w:lang w:eastAsia="lt-LT" w:bidi="lt-LT"/>
        </w:rPr>
      </w:pPr>
      <w:r w:rsidRPr="008633FF">
        <w:rPr>
          <w:rFonts w:ascii="Times New Roman" w:eastAsia="Microsoft Sans Serif" w:hAnsi="Times New Roman"/>
          <w:color w:val="000000"/>
          <w:szCs w:val="21"/>
          <w:lang w:eastAsia="lt-LT" w:bidi="lt-LT"/>
        </w:rPr>
        <w:t>bet kurio</w:t>
      </w:r>
      <w:r w:rsidR="00BE011E">
        <w:rPr>
          <w:rFonts w:ascii="Times New Roman" w:eastAsia="Microsoft Sans Serif" w:hAnsi="Times New Roman"/>
          <w:color w:val="000000"/>
          <w:szCs w:val="21"/>
          <w:lang w:eastAsia="lt-LT" w:bidi="lt-LT"/>
        </w:rPr>
        <w:t>s</w:t>
      </w:r>
      <w:r w:rsidRPr="008633FF">
        <w:rPr>
          <w:rFonts w:ascii="Times New Roman" w:eastAsia="Microsoft Sans Serif" w:hAnsi="Times New Roman"/>
          <w:color w:val="000000"/>
          <w:szCs w:val="21"/>
          <w:lang w:eastAsia="lt-LT" w:bidi="lt-LT"/>
        </w:rPr>
        <w:t xml:space="preserve"> atskiro</w:t>
      </w:r>
      <w:r w:rsidR="00BE011E">
        <w:rPr>
          <w:rFonts w:ascii="Times New Roman" w:eastAsia="Microsoft Sans Serif" w:hAnsi="Times New Roman"/>
          <w:color w:val="000000"/>
          <w:szCs w:val="21"/>
          <w:lang w:eastAsia="lt-LT" w:bidi="lt-LT"/>
        </w:rPr>
        <w:t xml:space="preserve">s Paslaugos atsisakymą arba Paslaugos </w:t>
      </w:r>
      <w:r w:rsidRPr="008633FF">
        <w:rPr>
          <w:rFonts w:ascii="Times New Roman" w:eastAsia="Microsoft Sans Serif" w:hAnsi="Times New Roman"/>
          <w:color w:val="000000"/>
          <w:szCs w:val="21"/>
          <w:lang w:eastAsia="lt-LT" w:bidi="lt-LT"/>
        </w:rPr>
        <w:t xml:space="preserve">apimties sumažinimą taip pat </w:t>
      </w:r>
      <w:r w:rsidR="00BE011E">
        <w:rPr>
          <w:rFonts w:ascii="Times New Roman" w:eastAsia="Microsoft Sans Serif" w:hAnsi="Times New Roman"/>
          <w:color w:val="000000"/>
          <w:szCs w:val="21"/>
          <w:lang w:eastAsia="lt-LT" w:bidi="lt-LT"/>
        </w:rPr>
        <w:t xml:space="preserve">Paslaugų </w:t>
      </w:r>
      <w:r w:rsidRPr="008633FF">
        <w:rPr>
          <w:rFonts w:ascii="Times New Roman" w:eastAsia="Microsoft Sans Serif" w:hAnsi="Times New Roman"/>
          <w:color w:val="000000"/>
          <w:szCs w:val="21"/>
          <w:lang w:eastAsia="lt-LT" w:bidi="lt-LT"/>
        </w:rPr>
        <w:t>kokybės ar kitų bet kurio</w:t>
      </w:r>
      <w:r w:rsidR="00BE011E">
        <w:rPr>
          <w:rFonts w:ascii="Times New Roman" w:eastAsia="Microsoft Sans Serif" w:hAnsi="Times New Roman"/>
          <w:color w:val="000000"/>
          <w:szCs w:val="21"/>
          <w:lang w:eastAsia="lt-LT" w:bidi="lt-LT"/>
        </w:rPr>
        <w:t>s</w:t>
      </w:r>
      <w:r w:rsidRPr="008633FF">
        <w:rPr>
          <w:rFonts w:ascii="Times New Roman" w:eastAsia="Microsoft Sans Serif" w:hAnsi="Times New Roman"/>
          <w:color w:val="000000"/>
          <w:szCs w:val="21"/>
          <w:lang w:eastAsia="lt-LT" w:bidi="lt-LT"/>
        </w:rPr>
        <w:t xml:space="preserve"> atskiro</w:t>
      </w:r>
      <w:r w:rsidR="00BE011E">
        <w:rPr>
          <w:rFonts w:ascii="Times New Roman" w:eastAsia="Microsoft Sans Serif" w:hAnsi="Times New Roman"/>
          <w:color w:val="000000"/>
          <w:szCs w:val="21"/>
          <w:lang w:eastAsia="lt-LT" w:bidi="lt-LT"/>
        </w:rPr>
        <w:t xml:space="preserve">s Paslaugos savybių </w:t>
      </w:r>
      <w:r w:rsidRPr="008633FF">
        <w:rPr>
          <w:rFonts w:ascii="Times New Roman" w:eastAsia="Microsoft Sans Serif" w:hAnsi="Times New Roman"/>
          <w:color w:val="000000"/>
          <w:szCs w:val="21"/>
          <w:lang w:eastAsia="lt-LT" w:bidi="lt-LT"/>
        </w:rPr>
        <w:t>pakitimus;</w:t>
      </w:r>
    </w:p>
    <w:p w14:paraId="13B6963F" w14:textId="0321D023" w:rsidR="00CA6F6C" w:rsidRPr="008633FF" w:rsidRDefault="00CA6F6C" w:rsidP="00FB2902">
      <w:pPr>
        <w:widowControl w:val="0"/>
        <w:numPr>
          <w:ilvl w:val="2"/>
          <w:numId w:val="2"/>
        </w:numPr>
        <w:tabs>
          <w:tab w:val="left" w:pos="0"/>
          <w:tab w:val="left" w:pos="1701"/>
        </w:tabs>
        <w:spacing w:after="0" w:line="240" w:lineRule="auto"/>
        <w:ind w:firstLine="709"/>
        <w:jc w:val="both"/>
        <w:rPr>
          <w:rFonts w:ascii="Times New Roman" w:eastAsia="Microsoft Sans Serif" w:hAnsi="Times New Roman"/>
          <w:color w:val="000000"/>
          <w:szCs w:val="21"/>
          <w:lang w:eastAsia="lt-LT" w:bidi="lt-LT"/>
        </w:rPr>
      </w:pPr>
      <w:r w:rsidRPr="008633FF">
        <w:rPr>
          <w:rFonts w:ascii="Times New Roman" w:eastAsia="Microsoft Sans Serif" w:hAnsi="Times New Roman"/>
          <w:color w:val="000000"/>
          <w:szCs w:val="21"/>
          <w:lang w:eastAsia="lt-LT" w:bidi="lt-LT"/>
        </w:rPr>
        <w:t>bet kur</w:t>
      </w:r>
      <w:r w:rsidR="00BE011E">
        <w:rPr>
          <w:rFonts w:ascii="Times New Roman" w:eastAsia="Microsoft Sans Serif" w:hAnsi="Times New Roman"/>
          <w:color w:val="000000"/>
          <w:szCs w:val="21"/>
          <w:lang w:eastAsia="lt-LT" w:bidi="lt-LT"/>
        </w:rPr>
        <w:t>ią</w:t>
      </w:r>
      <w:r w:rsidRPr="008633FF">
        <w:rPr>
          <w:rFonts w:ascii="Times New Roman" w:eastAsia="Microsoft Sans Serif" w:hAnsi="Times New Roman"/>
          <w:color w:val="000000"/>
          <w:szCs w:val="21"/>
          <w:lang w:eastAsia="lt-LT" w:bidi="lt-LT"/>
        </w:rPr>
        <w:t xml:space="preserve"> papildomą </w:t>
      </w:r>
      <w:r w:rsidR="00BE011E">
        <w:rPr>
          <w:rFonts w:ascii="Times New Roman" w:eastAsia="Microsoft Sans Serif" w:hAnsi="Times New Roman"/>
          <w:color w:val="000000"/>
          <w:szCs w:val="21"/>
          <w:lang w:eastAsia="lt-LT" w:bidi="lt-LT"/>
        </w:rPr>
        <w:t>Paslaugą</w:t>
      </w:r>
      <w:r w:rsidRPr="008633FF">
        <w:rPr>
          <w:rFonts w:ascii="Times New Roman" w:eastAsia="Microsoft Sans Serif" w:hAnsi="Times New Roman"/>
          <w:color w:val="000000"/>
          <w:szCs w:val="21"/>
          <w:lang w:eastAsia="lt-LT" w:bidi="lt-LT"/>
        </w:rPr>
        <w:t>;</w:t>
      </w:r>
    </w:p>
    <w:p w14:paraId="24B423F5" w14:textId="77777777" w:rsidR="00E56F7B" w:rsidRPr="007A2C47" w:rsidRDefault="00E56F7B" w:rsidP="00FB2902">
      <w:pPr>
        <w:pStyle w:val="Bodytext20"/>
        <w:numPr>
          <w:ilvl w:val="1"/>
          <w:numId w:val="2"/>
        </w:numPr>
        <w:shd w:val="clear" w:color="auto" w:fill="auto"/>
        <w:tabs>
          <w:tab w:val="left" w:pos="709"/>
        </w:tabs>
        <w:spacing w:before="0" w:line="240" w:lineRule="auto"/>
        <w:ind w:left="0" w:firstLine="709"/>
        <w:rPr>
          <w:rFonts w:ascii="Times New Roman" w:hAnsi="Times New Roman"/>
          <w:sz w:val="22"/>
        </w:rPr>
      </w:pPr>
      <w:bookmarkStart w:id="81" w:name="_Ref493063009"/>
      <w:r w:rsidRPr="007A2C47">
        <w:rPr>
          <w:rFonts w:ascii="Times New Roman" w:hAnsi="Times New Roman"/>
          <w:sz w:val="22"/>
        </w:rPr>
        <w:t>Pakeitimai forminami tokia tvarka:</w:t>
      </w:r>
      <w:bookmarkEnd w:id="81"/>
    </w:p>
    <w:p w14:paraId="2DD43D94" w14:textId="1A200BE6" w:rsidR="00E56F7B" w:rsidRPr="007A2C47" w:rsidRDefault="00E56F7B" w:rsidP="00FB2902">
      <w:pPr>
        <w:widowControl w:val="0"/>
        <w:numPr>
          <w:ilvl w:val="2"/>
          <w:numId w:val="2"/>
        </w:numPr>
        <w:tabs>
          <w:tab w:val="left" w:pos="0"/>
          <w:tab w:val="left" w:pos="1701"/>
        </w:tabs>
        <w:spacing w:after="0" w:line="240" w:lineRule="auto"/>
        <w:ind w:firstLine="709"/>
        <w:jc w:val="both"/>
        <w:rPr>
          <w:rFonts w:ascii="Times New Roman" w:hAnsi="Times New Roman"/>
        </w:rPr>
      </w:pPr>
      <w:r w:rsidRPr="007A2C47">
        <w:rPr>
          <w:rFonts w:ascii="Times New Roman" w:hAnsi="Times New Roman"/>
        </w:rPr>
        <w:t xml:space="preserve">Motyvuotą </w:t>
      </w:r>
      <w:r w:rsidRPr="007A2C47">
        <w:rPr>
          <w:rFonts w:ascii="Times New Roman" w:eastAsia="Microsoft Sans Serif" w:hAnsi="Times New Roman"/>
          <w:color w:val="000000"/>
          <w:szCs w:val="21"/>
          <w:lang w:eastAsia="lt-LT" w:bidi="lt-LT"/>
        </w:rPr>
        <w:t>siūlymą</w:t>
      </w:r>
      <w:r w:rsidRPr="007A2C47">
        <w:rPr>
          <w:rFonts w:ascii="Times New Roman" w:hAnsi="Times New Roman"/>
        </w:rPr>
        <w:t xml:space="preserve"> dėl Pakeitimo ir jį </w:t>
      </w:r>
      <w:r w:rsidRPr="007A2C47">
        <w:rPr>
          <w:rFonts w:ascii="Times New Roman" w:hAnsi="Times New Roman"/>
          <w:color w:val="000000"/>
          <w:szCs w:val="21"/>
          <w:lang w:eastAsia="lt-LT" w:bidi="lt-LT"/>
        </w:rPr>
        <w:t>pagrindžiančius</w:t>
      </w:r>
      <w:r w:rsidRPr="007A2C47">
        <w:rPr>
          <w:rFonts w:ascii="Times New Roman" w:hAnsi="Times New Roman"/>
        </w:rPr>
        <w:t xml:space="preserve"> dokumentus Užsakovui raštu pateikia </w:t>
      </w:r>
      <w:r>
        <w:rPr>
          <w:rFonts w:ascii="Times New Roman" w:hAnsi="Times New Roman"/>
        </w:rPr>
        <w:t>Teikėjas,</w:t>
      </w:r>
      <w:r w:rsidRPr="007A2C47">
        <w:rPr>
          <w:rFonts w:ascii="Times New Roman" w:hAnsi="Times New Roman"/>
        </w:rPr>
        <w:t xml:space="preserve"> </w:t>
      </w:r>
      <w:proofErr w:type="spellStart"/>
      <w:r w:rsidRPr="007A2C47">
        <w:rPr>
          <w:rFonts w:ascii="Times New Roman" w:hAnsi="Times New Roman"/>
        </w:rPr>
        <w:t>t.y</w:t>
      </w:r>
      <w:proofErr w:type="spellEnd"/>
      <w:r w:rsidRPr="007A2C47">
        <w:rPr>
          <w:rFonts w:ascii="Times New Roman" w:hAnsi="Times New Roman"/>
        </w:rPr>
        <w:t>.:</w:t>
      </w:r>
    </w:p>
    <w:p w14:paraId="424B2CDC" w14:textId="795E3C1B" w:rsidR="00E56F7B" w:rsidRPr="007A2C47" w:rsidRDefault="00E56F7B" w:rsidP="00FB2902">
      <w:pPr>
        <w:widowControl w:val="0"/>
        <w:numPr>
          <w:ilvl w:val="3"/>
          <w:numId w:val="2"/>
        </w:numPr>
        <w:tabs>
          <w:tab w:val="left" w:pos="0"/>
          <w:tab w:val="left" w:pos="1701"/>
        </w:tabs>
        <w:spacing w:after="0" w:line="240" w:lineRule="auto"/>
        <w:ind w:left="0" w:firstLine="851"/>
        <w:jc w:val="both"/>
        <w:rPr>
          <w:rFonts w:ascii="Times New Roman" w:hAnsi="Times New Roman"/>
        </w:rPr>
      </w:pPr>
      <w:r w:rsidRPr="007A2C47">
        <w:rPr>
          <w:rFonts w:ascii="Times New Roman" w:eastAsia="Microsoft Sans Serif" w:hAnsi="Times New Roman"/>
          <w:color w:val="000000"/>
          <w:szCs w:val="21"/>
          <w:lang w:eastAsia="lt-LT" w:bidi="lt-LT"/>
        </w:rPr>
        <w:t>jei</w:t>
      </w:r>
      <w:r w:rsidRPr="007A2C47">
        <w:rPr>
          <w:rFonts w:ascii="Times New Roman" w:hAnsi="Times New Roman"/>
        </w:rPr>
        <w:t xml:space="preserve"> būtina/tikslinga atsisakyti atskiro</w:t>
      </w:r>
      <w:r>
        <w:rPr>
          <w:rFonts w:ascii="Times New Roman" w:hAnsi="Times New Roman"/>
        </w:rPr>
        <w:t xml:space="preserve">s Paslaugos, ar būtina/tikslinga mažinti Paslaugų </w:t>
      </w:r>
      <w:r w:rsidRPr="007A2C47">
        <w:rPr>
          <w:rFonts w:ascii="Times New Roman" w:hAnsi="Times New Roman"/>
        </w:rPr>
        <w:t xml:space="preserve">apimtis, raštu pagrindžiamos aplinkybės, sąlygojančios būtinybę atlikti pakeitimus, </w:t>
      </w:r>
      <w:r>
        <w:rPr>
          <w:rFonts w:ascii="Times New Roman" w:hAnsi="Times New Roman"/>
        </w:rPr>
        <w:t>Teikėjas</w:t>
      </w:r>
      <w:r w:rsidRPr="007A2C47">
        <w:rPr>
          <w:rFonts w:ascii="Times New Roman" w:hAnsi="Times New Roman"/>
        </w:rPr>
        <w:t xml:space="preserve"> pateikia nevykdytinų </w:t>
      </w:r>
      <w:r>
        <w:rPr>
          <w:rFonts w:ascii="Times New Roman" w:hAnsi="Times New Roman"/>
        </w:rPr>
        <w:t>Paslaugų</w:t>
      </w:r>
      <w:r w:rsidRPr="007A2C47">
        <w:rPr>
          <w:rFonts w:ascii="Times New Roman" w:hAnsi="Times New Roman"/>
        </w:rPr>
        <w:t xml:space="preserve"> sąmatą, kurios pagrindu koreguojama Sutarties kaina;</w:t>
      </w:r>
    </w:p>
    <w:p w14:paraId="5904C272" w14:textId="229EFC5C" w:rsidR="00E56F7B" w:rsidRPr="007A2C47" w:rsidRDefault="00E56F7B" w:rsidP="00FB2902">
      <w:pPr>
        <w:widowControl w:val="0"/>
        <w:numPr>
          <w:ilvl w:val="3"/>
          <w:numId w:val="2"/>
        </w:numPr>
        <w:tabs>
          <w:tab w:val="left" w:pos="0"/>
          <w:tab w:val="left" w:pos="1701"/>
        </w:tabs>
        <w:spacing w:after="0" w:line="240" w:lineRule="auto"/>
        <w:ind w:left="0" w:firstLine="851"/>
        <w:jc w:val="both"/>
      </w:pPr>
      <w:r w:rsidRPr="007A2C47">
        <w:rPr>
          <w:rFonts w:ascii="Times New Roman" w:hAnsi="Times New Roman"/>
        </w:rPr>
        <w:t xml:space="preserve">jei Sutartyje numatytą atskirą </w:t>
      </w:r>
      <w:r w:rsidR="00060094">
        <w:rPr>
          <w:rFonts w:ascii="Times New Roman" w:hAnsi="Times New Roman"/>
        </w:rPr>
        <w:t>Paslaugą</w:t>
      </w:r>
      <w:r w:rsidRPr="007A2C47">
        <w:rPr>
          <w:rFonts w:ascii="Times New Roman" w:hAnsi="Times New Roman"/>
        </w:rPr>
        <w:t xml:space="preserve"> būtina keisti kit</w:t>
      </w:r>
      <w:r w:rsidR="00060094">
        <w:rPr>
          <w:rFonts w:ascii="Times New Roman" w:hAnsi="Times New Roman"/>
        </w:rPr>
        <w:t>a Paslauga, pakeisti Paslaugų kokybę ar savybes</w:t>
      </w:r>
      <w:r w:rsidRPr="007A2C47">
        <w:rPr>
          <w:rFonts w:ascii="Times New Roman" w:hAnsi="Times New Roman"/>
        </w:rPr>
        <w:t xml:space="preserve">, raštu pagrindžiamos aplinkybės, sąlygojančios būtinybę atlikti pakeitimus, </w:t>
      </w:r>
      <w:r w:rsidR="00060094">
        <w:rPr>
          <w:rFonts w:ascii="Times New Roman" w:hAnsi="Times New Roman"/>
        </w:rPr>
        <w:t xml:space="preserve">Teikėjas </w:t>
      </w:r>
      <w:r w:rsidRPr="007A2C47">
        <w:rPr>
          <w:rFonts w:ascii="Times New Roman" w:hAnsi="Times New Roman"/>
        </w:rPr>
        <w:t xml:space="preserve">pateikia nevykdytinų </w:t>
      </w:r>
      <w:r w:rsidR="00060094">
        <w:rPr>
          <w:rFonts w:ascii="Times New Roman" w:hAnsi="Times New Roman"/>
        </w:rPr>
        <w:t>Paslaugų</w:t>
      </w:r>
      <w:r w:rsidRPr="007A2C47">
        <w:rPr>
          <w:rFonts w:ascii="Times New Roman" w:hAnsi="Times New Roman"/>
        </w:rPr>
        <w:t xml:space="preserve"> sąmatą bei siūlymą dėl keistinų </w:t>
      </w:r>
      <w:r w:rsidR="00060094">
        <w:rPr>
          <w:rFonts w:ascii="Times New Roman" w:hAnsi="Times New Roman"/>
        </w:rPr>
        <w:t>Paslaugų bei jų</w:t>
      </w:r>
      <w:r w:rsidRPr="007A2C47">
        <w:rPr>
          <w:rFonts w:ascii="Times New Roman" w:hAnsi="Times New Roman"/>
        </w:rPr>
        <w:t xml:space="preserve"> </w:t>
      </w:r>
      <w:r w:rsidR="00060094">
        <w:rPr>
          <w:rFonts w:ascii="Times New Roman" w:hAnsi="Times New Roman"/>
        </w:rPr>
        <w:t>sąmatą, ir, Užsakovui įvertinus Teikėjo</w:t>
      </w:r>
      <w:r w:rsidRPr="007A2C47">
        <w:rPr>
          <w:rFonts w:ascii="Times New Roman" w:hAnsi="Times New Roman"/>
        </w:rPr>
        <w:t xml:space="preserve"> siūlymą, koreguojama Sutarties kaina (jei reikia);</w:t>
      </w:r>
    </w:p>
    <w:p w14:paraId="26A4770B" w14:textId="1DA2BDBE" w:rsidR="00E56F7B" w:rsidRPr="007A2C47" w:rsidRDefault="00E56F7B" w:rsidP="00FB2902">
      <w:pPr>
        <w:widowControl w:val="0"/>
        <w:numPr>
          <w:ilvl w:val="3"/>
          <w:numId w:val="2"/>
        </w:numPr>
        <w:tabs>
          <w:tab w:val="left" w:pos="0"/>
          <w:tab w:val="left" w:pos="1701"/>
        </w:tabs>
        <w:spacing w:after="0" w:line="240" w:lineRule="auto"/>
        <w:ind w:left="0" w:firstLine="851"/>
        <w:jc w:val="both"/>
      </w:pPr>
      <w:r w:rsidRPr="007A2C47">
        <w:rPr>
          <w:rFonts w:ascii="Times New Roman" w:hAnsi="Times New Roman"/>
        </w:rPr>
        <w:t xml:space="preserve">papildomų </w:t>
      </w:r>
      <w:r w:rsidR="00060094">
        <w:rPr>
          <w:rFonts w:ascii="Times New Roman" w:hAnsi="Times New Roman"/>
        </w:rPr>
        <w:t>Paslaugų</w:t>
      </w:r>
      <w:r w:rsidRPr="007A2C47">
        <w:rPr>
          <w:rFonts w:ascii="Times New Roman" w:hAnsi="Times New Roman"/>
        </w:rPr>
        <w:t xml:space="preserve"> būtinumas pagrindžiamas dokumentais</w:t>
      </w:r>
      <w:r w:rsidR="00060094">
        <w:rPr>
          <w:rFonts w:ascii="Times New Roman" w:hAnsi="Times New Roman"/>
        </w:rPr>
        <w:t xml:space="preserve">, patvirtintais </w:t>
      </w:r>
      <w:r w:rsidR="00CF2A43">
        <w:rPr>
          <w:rFonts w:ascii="Times New Roman" w:hAnsi="Times New Roman"/>
        </w:rPr>
        <w:t>Teikėjo</w:t>
      </w:r>
      <w:r w:rsidRPr="007A2C47">
        <w:rPr>
          <w:rFonts w:ascii="Times New Roman" w:hAnsi="Times New Roman"/>
        </w:rPr>
        <w:t>, bei raštu suderinamas su Užsakovu;</w:t>
      </w:r>
    </w:p>
    <w:p w14:paraId="53B6B0D7" w14:textId="2D956D8D" w:rsidR="00CA6F6C" w:rsidRPr="00060094" w:rsidRDefault="00060094" w:rsidP="00FB2902">
      <w:pPr>
        <w:widowControl w:val="0"/>
        <w:numPr>
          <w:ilvl w:val="2"/>
          <w:numId w:val="2"/>
        </w:numPr>
        <w:tabs>
          <w:tab w:val="left" w:pos="0"/>
          <w:tab w:val="left" w:pos="1701"/>
        </w:tabs>
        <w:spacing w:after="0" w:line="240" w:lineRule="auto"/>
        <w:ind w:firstLine="709"/>
        <w:jc w:val="both"/>
      </w:pPr>
      <w:r>
        <w:rPr>
          <w:rFonts w:ascii="Times New Roman" w:eastAsia="Times New Roman" w:hAnsi="Times New Roman"/>
        </w:rPr>
        <w:t xml:space="preserve">Paslaugų </w:t>
      </w:r>
      <w:r w:rsidR="00E56F7B" w:rsidRPr="007A2C47">
        <w:rPr>
          <w:rFonts w:ascii="Times New Roman" w:eastAsia="Times New Roman" w:hAnsi="Times New Roman"/>
        </w:rPr>
        <w:t xml:space="preserve">pakeitimas patvirtinamas Užsakovo. Jei Užsakovas pateiktuose dokumentuose nustato netikslumų ir (ar) klaidų, grąžina juos tikslinti </w:t>
      </w:r>
      <w:r>
        <w:rPr>
          <w:rFonts w:ascii="Times New Roman" w:eastAsia="Times New Roman" w:hAnsi="Times New Roman"/>
        </w:rPr>
        <w:t>Teikėjui</w:t>
      </w:r>
      <w:r w:rsidR="00E56F7B" w:rsidRPr="007A2C47">
        <w:rPr>
          <w:rFonts w:ascii="Times New Roman" w:eastAsia="Times New Roman" w:hAnsi="Times New Roman"/>
        </w:rPr>
        <w:t xml:space="preserve">. Užsakovui jį patvirtinus, </w:t>
      </w:r>
      <w:r>
        <w:rPr>
          <w:rFonts w:ascii="Times New Roman" w:eastAsia="Times New Roman" w:hAnsi="Times New Roman"/>
        </w:rPr>
        <w:t>Teikėjas</w:t>
      </w:r>
      <w:r w:rsidR="00E56F7B" w:rsidRPr="007A2C47">
        <w:rPr>
          <w:rFonts w:ascii="Times New Roman" w:eastAsia="Times New Roman" w:hAnsi="Times New Roman"/>
        </w:rPr>
        <w:t xml:space="preserve"> gali pradėti </w:t>
      </w:r>
      <w:r>
        <w:rPr>
          <w:rFonts w:ascii="Times New Roman" w:eastAsia="Times New Roman" w:hAnsi="Times New Roman"/>
        </w:rPr>
        <w:t>vykdyti Sutartį pagal pakeistas sąlygas</w:t>
      </w:r>
      <w:r w:rsidR="00E56F7B" w:rsidRPr="007A2C47">
        <w:rPr>
          <w:rFonts w:ascii="Times New Roman" w:eastAsia="Times New Roman" w:hAnsi="Times New Roman"/>
        </w:rPr>
        <w:t xml:space="preserve">. </w:t>
      </w:r>
      <w:r>
        <w:rPr>
          <w:rFonts w:ascii="Times New Roman" w:eastAsia="Times New Roman" w:hAnsi="Times New Roman"/>
        </w:rPr>
        <w:t>Paslaugų</w:t>
      </w:r>
      <w:r w:rsidR="00E56F7B" w:rsidRPr="007A2C47">
        <w:rPr>
          <w:rFonts w:ascii="Times New Roman" w:eastAsia="Times New Roman" w:hAnsi="Times New Roman"/>
        </w:rPr>
        <w:t xml:space="preserve"> pakeitimas laikomas sudėtine </w:t>
      </w:r>
      <w:r>
        <w:rPr>
          <w:rFonts w:ascii="Times New Roman" w:eastAsia="Times New Roman" w:hAnsi="Times New Roman"/>
        </w:rPr>
        <w:t>S</w:t>
      </w:r>
      <w:r w:rsidR="00E56F7B" w:rsidRPr="007A2C47">
        <w:rPr>
          <w:rFonts w:ascii="Times New Roman" w:eastAsia="Times New Roman" w:hAnsi="Times New Roman"/>
        </w:rPr>
        <w:t>utarties dalimi</w:t>
      </w:r>
      <w:r>
        <w:rPr>
          <w:rFonts w:ascii="Times New Roman" w:eastAsia="Times New Roman" w:hAnsi="Times New Roman"/>
        </w:rPr>
        <w:t>.</w:t>
      </w:r>
    </w:p>
    <w:p w14:paraId="24B3AAC3" w14:textId="22E5F566" w:rsidR="00296E77" w:rsidRPr="008633FF" w:rsidRDefault="00296E77" w:rsidP="00FA5DEB">
      <w:pPr>
        <w:pStyle w:val="Bodytext20"/>
        <w:shd w:val="clear" w:color="auto" w:fill="auto"/>
        <w:tabs>
          <w:tab w:val="left" w:pos="709"/>
          <w:tab w:val="left" w:pos="1560"/>
        </w:tabs>
        <w:spacing w:before="0" w:after="120" w:line="240" w:lineRule="auto"/>
        <w:ind w:firstLine="0"/>
        <w:rPr>
          <w:rFonts w:ascii="Times New Roman" w:hAnsi="Times New Roman" w:cs="Times New Roman"/>
          <w:sz w:val="22"/>
          <w:szCs w:val="22"/>
        </w:rPr>
      </w:pPr>
    </w:p>
    <w:p w14:paraId="1BAAAE9E" w14:textId="77777777" w:rsidR="00296E77" w:rsidRPr="008633FF" w:rsidRDefault="00296E77" w:rsidP="00F730D1">
      <w:pPr>
        <w:pStyle w:val="Heading1"/>
        <w:ind w:left="0" w:firstLine="709"/>
      </w:pPr>
      <w:bookmarkStart w:id="82" w:name="_Ref488395265"/>
      <w:bookmarkStart w:id="83" w:name="_Toc488772317"/>
      <w:bookmarkStart w:id="84" w:name="_Toc488935306"/>
      <w:bookmarkStart w:id="85" w:name="_Toc490207599"/>
      <w:bookmarkStart w:id="86" w:name="_Toc490207631"/>
      <w:bookmarkStart w:id="87" w:name="_Toc137816366"/>
      <w:r w:rsidRPr="008633FF">
        <w:t>SUTARTIES NUTRAUKIMAS</w:t>
      </w:r>
      <w:bookmarkEnd w:id="82"/>
      <w:bookmarkEnd w:id="83"/>
      <w:bookmarkEnd w:id="84"/>
      <w:bookmarkEnd w:id="85"/>
      <w:bookmarkEnd w:id="86"/>
      <w:bookmarkEnd w:id="87"/>
      <w:r w:rsidRPr="008633FF">
        <w:t xml:space="preserve"> </w:t>
      </w:r>
    </w:p>
    <w:p w14:paraId="73EF09F3" w14:textId="77777777" w:rsidR="00EE1639" w:rsidRPr="00EE676A" w:rsidRDefault="00AB1CF8"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EE676A">
        <w:rPr>
          <w:rFonts w:ascii="Times New Roman" w:hAnsi="Times New Roman" w:cs="Times New Roman"/>
          <w:color w:val="000000"/>
          <w:sz w:val="22"/>
          <w:szCs w:val="22"/>
          <w:lang w:eastAsia="lt-LT" w:bidi="lt-LT"/>
        </w:rPr>
        <w:t>Sutartis gali būti nutraukta raštišku abiejų Šalių sutarimu.</w:t>
      </w:r>
      <w:bookmarkStart w:id="88" w:name="bookmark25"/>
    </w:p>
    <w:p w14:paraId="0CFBE906" w14:textId="47784667" w:rsidR="00A313AD" w:rsidRPr="008E5A30" w:rsidRDefault="00AB1CF8"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lang w:eastAsia="lt-LT" w:bidi="lt-LT"/>
        </w:rPr>
      </w:pPr>
      <w:r w:rsidRPr="008E5A30">
        <w:rPr>
          <w:rFonts w:ascii="Times New Roman" w:hAnsi="Times New Roman" w:cs="Times New Roman"/>
          <w:sz w:val="22"/>
          <w:szCs w:val="22"/>
          <w:lang w:eastAsia="lt-LT" w:bidi="lt-LT"/>
        </w:rPr>
        <w:t>Užsakovas turi teisę vienašališkai, n</w:t>
      </w:r>
      <w:r w:rsidR="00037F5E" w:rsidRPr="008E5A30">
        <w:rPr>
          <w:rFonts w:ascii="Times New Roman" w:hAnsi="Times New Roman" w:cs="Times New Roman"/>
          <w:sz w:val="22"/>
          <w:szCs w:val="22"/>
          <w:lang w:eastAsia="lt-LT" w:bidi="lt-LT"/>
        </w:rPr>
        <w:t>esikreipdamas į teismą, prieš 14</w:t>
      </w:r>
      <w:r w:rsidRPr="008E5A30">
        <w:rPr>
          <w:rFonts w:ascii="Times New Roman" w:hAnsi="Times New Roman" w:cs="Times New Roman"/>
          <w:sz w:val="22"/>
          <w:szCs w:val="22"/>
          <w:lang w:eastAsia="lt-LT" w:bidi="lt-LT"/>
        </w:rPr>
        <w:t xml:space="preserve"> (</w:t>
      </w:r>
      <w:r w:rsidR="00037F5E" w:rsidRPr="008E5A30">
        <w:rPr>
          <w:rFonts w:ascii="Times New Roman" w:hAnsi="Times New Roman" w:cs="Times New Roman"/>
          <w:sz w:val="22"/>
          <w:szCs w:val="22"/>
          <w:lang w:eastAsia="lt-LT" w:bidi="lt-LT"/>
        </w:rPr>
        <w:t>keturiolika</w:t>
      </w:r>
      <w:r w:rsidRPr="008E5A30">
        <w:rPr>
          <w:rFonts w:ascii="Times New Roman" w:hAnsi="Times New Roman" w:cs="Times New Roman"/>
          <w:sz w:val="22"/>
          <w:szCs w:val="22"/>
          <w:lang w:eastAsia="lt-LT" w:bidi="lt-LT"/>
        </w:rPr>
        <w:t xml:space="preserve">) dienų raštu apie tai įspėjęs </w:t>
      </w:r>
      <w:r w:rsidR="0002353A" w:rsidRPr="008E5A30">
        <w:rPr>
          <w:rFonts w:ascii="Times New Roman" w:hAnsi="Times New Roman" w:cs="Times New Roman"/>
          <w:sz w:val="22"/>
          <w:szCs w:val="22"/>
          <w:lang w:eastAsia="lt-LT" w:bidi="lt-LT"/>
        </w:rPr>
        <w:t>Teikėj</w:t>
      </w:r>
      <w:r w:rsidRPr="008E5A30">
        <w:rPr>
          <w:rFonts w:ascii="Times New Roman" w:hAnsi="Times New Roman" w:cs="Times New Roman"/>
          <w:sz w:val="22"/>
          <w:szCs w:val="22"/>
          <w:lang w:eastAsia="lt-LT" w:bidi="lt-LT"/>
        </w:rPr>
        <w:t>ą, nutraukti Sutartį</w:t>
      </w:r>
      <w:r w:rsidR="00EE1639" w:rsidRPr="008E5A30">
        <w:rPr>
          <w:rFonts w:ascii="Times New Roman" w:hAnsi="Times New Roman" w:cs="Times New Roman"/>
          <w:sz w:val="22"/>
          <w:szCs w:val="22"/>
          <w:lang w:eastAsia="lt-LT" w:bidi="lt-LT"/>
        </w:rPr>
        <w:t xml:space="preserve"> </w:t>
      </w:r>
      <w:r w:rsidR="00EE1639" w:rsidRPr="008E5A30">
        <w:rPr>
          <w:rFonts w:ascii="Times New Roman" w:eastAsia="Times New Roman" w:hAnsi="Times New Roman" w:cs="Times New Roman"/>
          <w:sz w:val="22"/>
          <w:szCs w:val="22"/>
          <w:bdr w:val="none" w:sz="4" w:space="0" w:color="auto"/>
          <w:lang w:eastAsia="ar-SA"/>
        </w:rPr>
        <w:t xml:space="preserve">ir reikalauti sumokėti baudą lygią 5% (penkiems) </w:t>
      </w:r>
      <w:r w:rsidR="00CF2A43" w:rsidRPr="008E5A30">
        <w:rPr>
          <w:rFonts w:ascii="Times New Roman" w:eastAsia="Times New Roman" w:hAnsi="Times New Roman" w:cs="Times New Roman"/>
          <w:sz w:val="22"/>
          <w:szCs w:val="22"/>
          <w:bdr w:val="none" w:sz="4" w:space="0" w:color="auto"/>
        </w:rPr>
        <w:t>maksimalios S</w:t>
      </w:r>
      <w:r w:rsidR="00EE1639" w:rsidRPr="008E5A30">
        <w:rPr>
          <w:rFonts w:ascii="Times New Roman" w:eastAsia="Times New Roman" w:hAnsi="Times New Roman" w:cs="Times New Roman"/>
          <w:sz w:val="22"/>
          <w:szCs w:val="22"/>
          <w:bdr w:val="none" w:sz="4" w:space="0" w:color="auto"/>
        </w:rPr>
        <w:t>utarties kainos be PVM</w:t>
      </w:r>
      <w:r w:rsidR="00EE1639" w:rsidRPr="008E5A30">
        <w:rPr>
          <w:rFonts w:ascii="Times New Roman" w:eastAsia="Times New Roman" w:hAnsi="Times New Roman" w:cs="Times New Roman"/>
          <w:sz w:val="22"/>
          <w:szCs w:val="22"/>
          <w:bdr w:val="none" w:sz="4" w:space="0" w:color="auto"/>
          <w:lang w:eastAsia="ar-SA"/>
        </w:rPr>
        <w:t xml:space="preserve"> bei reikalauti nuostolių atlyginimo, tiek kiek jų nepadengia bauda ir delspinigiai</w:t>
      </w:r>
      <w:r w:rsidRPr="008E5A30">
        <w:rPr>
          <w:rFonts w:ascii="Times New Roman" w:hAnsi="Times New Roman" w:cs="Times New Roman"/>
          <w:sz w:val="22"/>
          <w:szCs w:val="22"/>
          <w:lang w:eastAsia="lt-LT" w:bidi="lt-LT"/>
        </w:rPr>
        <w:t xml:space="preserve">, jeigu </w:t>
      </w:r>
      <w:r w:rsidR="0002353A" w:rsidRPr="008E5A30">
        <w:rPr>
          <w:rFonts w:ascii="Times New Roman" w:hAnsi="Times New Roman" w:cs="Times New Roman"/>
          <w:sz w:val="22"/>
          <w:szCs w:val="22"/>
          <w:lang w:eastAsia="lt-LT" w:bidi="lt-LT"/>
        </w:rPr>
        <w:t>Teikėj</w:t>
      </w:r>
      <w:r w:rsidRPr="008E5A30">
        <w:rPr>
          <w:rFonts w:ascii="Times New Roman" w:hAnsi="Times New Roman" w:cs="Times New Roman"/>
          <w:sz w:val="22"/>
          <w:szCs w:val="22"/>
          <w:lang w:eastAsia="lt-LT" w:bidi="lt-LT"/>
        </w:rPr>
        <w:t xml:space="preserve">as iš esmės pažeidė Sutartį. </w:t>
      </w:r>
      <w:r w:rsidR="0002353A" w:rsidRPr="008E5A30">
        <w:rPr>
          <w:rFonts w:ascii="Times New Roman" w:hAnsi="Times New Roman" w:cs="Times New Roman"/>
          <w:sz w:val="22"/>
          <w:szCs w:val="22"/>
          <w:lang w:eastAsia="lt-LT" w:bidi="lt-LT"/>
        </w:rPr>
        <w:t>Teikėj</w:t>
      </w:r>
      <w:r w:rsidRPr="008E5A30">
        <w:rPr>
          <w:rFonts w:ascii="Times New Roman" w:hAnsi="Times New Roman" w:cs="Times New Roman"/>
          <w:sz w:val="22"/>
          <w:szCs w:val="22"/>
          <w:lang w:eastAsia="lt-LT" w:bidi="lt-LT"/>
        </w:rPr>
        <w:t>o padarytas Sutarties pažeidimas laikomas esminiu, jeigu</w:t>
      </w:r>
      <w:bookmarkEnd w:id="88"/>
      <w:r w:rsidR="00037F5E" w:rsidRPr="008E5A30">
        <w:rPr>
          <w:rFonts w:ascii="Times New Roman" w:hAnsi="Times New Roman" w:cs="Times New Roman"/>
          <w:sz w:val="22"/>
          <w:szCs w:val="22"/>
          <w:lang w:eastAsia="lt-LT" w:bidi="lt-LT"/>
        </w:rPr>
        <w:t xml:space="preserve"> </w:t>
      </w:r>
      <w:r w:rsidR="00037F5E" w:rsidRPr="008E5A30">
        <w:rPr>
          <w:rFonts w:ascii="Times New Roman" w:eastAsia="Times New Roman" w:hAnsi="Times New Roman" w:cs="Times New Roman"/>
          <w:sz w:val="22"/>
          <w:szCs w:val="22"/>
          <w:bdr w:val="none" w:sz="4" w:space="0" w:color="auto"/>
          <w:lang w:eastAsia="ar-SA"/>
        </w:rPr>
        <w:t>Paslaugų teikėjas ne dėl Užsakovo kaltės nesuteikia paslaugų 5 skyriuje  nustatyta tvarka</w:t>
      </w:r>
      <w:r w:rsidR="00037F5E" w:rsidRPr="008E5A30">
        <w:rPr>
          <w:rFonts w:ascii="Times New Roman" w:eastAsia="Times New Roman" w:hAnsi="Times New Roman" w:cs="Times New Roman"/>
          <w:sz w:val="22"/>
          <w:szCs w:val="22"/>
          <w:bdr w:val="none" w:sz="4" w:space="0" w:color="auto"/>
          <w:lang w:eastAsia="lt-LT"/>
        </w:rPr>
        <w:t xml:space="preserve"> </w:t>
      </w:r>
      <w:r w:rsidR="00037F5E" w:rsidRPr="008E5A30">
        <w:rPr>
          <w:rFonts w:ascii="Times New Roman" w:eastAsia="Times New Roman" w:hAnsi="Times New Roman" w:cs="Times New Roman"/>
          <w:sz w:val="22"/>
          <w:szCs w:val="22"/>
          <w:bdr w:val="none" w:sz="4" w:space="0" w:color="auto"/>
          <w:lang w:eastAsia="ar-SA"/>
        </w:rPr>
        <w:t>ar nevykdo ki</w:t>
      </w:r>
      <w:r w:rsidR="00CF2A43" w:rsidRPr="008E5A30">
        <w:rPr>
          <w:rFonts w:ascii="Times New Roman" w:eastAsia="Times New Roman" w:hAnsi="Times New Roman" w:cs="Times New Roman"/>
          <w:sz w:val="22"/>
          <w:szCs w:val="22"/>
          <w:bdr w:val="none" w:sz="4" w:space="0" w:color="auto"/>
          <w:lang w:eastAsia="ar-SA"/>
        </w:rPr>
        <w:t>tų įsipareigojimų pagal S</w:t>
      </w:r>
      <w:r w:rsidR="00EE1639" w:rsidRPr="008E5A30">
        <w:rPr>
          <w:rFonts w:ascii="Times New Roman" w:eastAsia="Times New Roman" w:hAnsi="Times New Roman" w:cs="Times New Roman"/>
          <w:sz w:val="22"/>
          <w:szCs w:val="22"/>
          <w:bdr w:val="none" w:sz="4" w:space="0" w:color="auto"/>
          <w:lang w:eastAsia="ar-SA"/>
        </w:rPr>
        <w:t>utartį.</w:t>
      </w:r>
    </w:p>
    <w:p w14:paraId="7F6B777F" w14:textId="71563D82" w:rsidR="00A313AD" w:rsidRPr="008E5A30" w:rsidRDefault="00A313AD"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lang w:eastAsia="lt-LT" w:bidi="lt-LT"/>
        </w:rPr>
      </w:pPr>
      <w:r w:rsidRPr="008E5A30">
        <w:rPr>
          <w:rFonts w:ascii="Times New Roman" w:eastAsia="Times New Roman" w:hAnsi="Times New Roman" w:cs="Times New Roman"/>
          <w:bCs/>
          <w:sz w:val="22"/>
          <w:szCs w:val="22"/>
          <w:bdr w:val="none" w:sz="4" w:space="0" w:color="auto"/>
          <w:lang w:eastAsia="ar-SA"/>
        </w:rPr>
        <w:t>Užsakovas</w:t>
      </w:r>
      <w:r w:rsidRPr="008E5A30">
        <w:rPr>
          <w:rFonts w:ascii="Times New Roman" w:eastAsia="Times New Roman" w:hAnsi="Times New Roman" w:cs="Times New Roman"/>
          <w:sz w:val="22"/>
          <w:szCs w:val="22"/>
          <w:bdr w:val="none" w:sz="4" w:space="0" w:color="auto"/>
          <w:lang w:eastAsia="lt-LT"/>
        </w:rPr>
        <w:t xml:space="preserve"> prieš 14 kalendorinių dienų raštu pranešęs apie tai Paslaugų teikėjui</w:t>
      </w:r>
      <w:r w:rsidRPr="008E5A30">
        <w:rPr>
          <w:rFonts w:ascii="Times New Roman" w:eastAsia="Times New Roman" w:hAnsi="Times New Roman" w:cs="Times New Roman"/>
          <w:sz w:val="22"/>
          <w:szCs w:val="22"/>
          <w:bdr w:val="none" w:sz="4" w:space="0" w:color="auto"/>
          <w:lang w:eastAsia="ar-SA"/>
        </w:rPr>
        <w:t xml:space="preserve"> turi teisę vienašališkai nutraukti</w:t>
      </w:r>
      <w:r w:rsidR="00CF2A43" w:rsidRPr="008E5A30">
        <w:rPr>
          <w:rFonts w:ascii="Times New Roman" w:eastAsia="Times New Roman" w:hAnsi="Times New Roman" w:cs="Times New Roman"/>
          <w:sz w:val="22"/>
          <w:szCs w:val="22"/>
          <w:bdr w:val="none" w:sz="4" w:space="0" w:color="auto"/>
          <w:lang w:eastAsia="ar-SA"/>
        </w:rPr>
        <w:t xml:space="preserve"> S</w:t>
      </w:r>
      <w:r w:rsidRPr="008E5A30">
        <w:rPr>
          <w:rFonts w:ascii="Times New Roman" w:eastAsia="Times New Roman" w:hAnsi="Times New Roman" w:cs="Times New Roman"/>
          <w:sz w:val="22"/>
          <w:szCs w:val="22"/>
          <w:bdr w:val="none" w:sz="4" w:space="0" w:color="auto"/>
          <w:lang w:eastAsia="ar-SA"/>
        </w:rPr>
        <w:t xml:space="preserve">utartį, jeigu </w:t>
      </w:r>
      <w:r w:rsidRPr="008E5A30">
        <w:rPr>
          <w:rFonts w:ascii="Times New Roman" w:eastAsia="Times New Roman" w:hAnsi="Times New Roman" w:cs="Times New Roman"/>
          <w:sz w:val="22"/>
          <w:szCs w:val="22"/>
          <w:bdr w:val="none" w:sz="4" w:space="0" w:color="auto"/>
          <w:lang w:eastAsia="lt-LT"/>
        </w:rPr>
        <w:t>Paslaugų teikėjas</w:t>
      </w:r>
      <w:r w:rsidRPr="008E5A30">
        <w:rPr>
          <w:rFonts w:ascii="Times New Roman" w:eastAsia="Times New Roman" w:hAnsi="Times New Roman" w:cs="Times New Roman"/>
          <w:sz w:val="22"/>
          <w:szCs w:val="22"/>
          <w:bdr w:val="none" w:sz="4" w:space="0" w:color="auto"/>
          <w:lang w:eastAsia="ar-SA"/>
        </w:rPr>
        <w:t xml:space="preserve"> bankrutuoja arba nepajėgia vykdyti sutartinių įsipareigojimų ir </w:t>
      </w:r>
      <w:r w:rsidRPr="008E5A30">
        <w:rPr>
          <w:rFonts w:ascii="Times New Roman" w:eastAsia="Times New Roman" w:hAnsi="Times New Roman" w:cs="Times New Roman"/>
          <w:bCs/>
          <w:sz w:val="22"/>
          <w:szCs w:val="22"/>
          <w:bdr w:val="none" w:sz="4" w:space="0" w:color="auto"/>
          <w:lang w:eastAsia="ar-SA"/>
        </w:rPr>
        <w:t>Užsakovui</w:t>
      </w:r>
      <w:r w:rsidRPr="008E5A30">
        <w:rPr>
          <w:rFonts w:ascii="Times New Roman" w:eastAsia="Times New Roman" w:hAnsi="Times New Roman" w:cs="Times New Roman"/>
          <w:sz w:val="22"/>
          <w:szCs w:val="22"/>
          <w:bdr w:val="none" w:sz="4" w:space="0" w:color="auto"/>
          <w:lang w:eastAsia="ar-SA"/>
        </w:rPr>
        <w:t xml:space="preserve"> pareikalavus, nepateikia patikimų įrodymų dėl įmanomo šių įsipareigojimų vykdymo ateityje.</w:t>
      </w:r>
    </w:p>
    <w:p w14:paraId="6E671118" w14:textId="4C186EDD" w:rsidR="00A313AD" w:rsidRPr="008E5A30" w:rsidRDefault="00A313AD"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lang w:eastAsia="lt-LT" w:bidi="lt-LT"/>
        </w:rPr>
      </w:pPr>
      <w:r w:rsidRPr="008E5A30">
        <w:rPr>
          <w:rFonts w:ascii="Times New Roman" w:eastAsia="Times New Roman" w:hAnsi="Times New Roman" w:cs="Times New Roman"/>
          <w:sz w:val="22"/>
          <w:szCs w:val="22"/>
          <w:bdr w:val="none" w:sz="4" w:space="0" w:color="auto"/>
          <w:lang w:eastAsia="lt-LT"/>
        </w:rPr>
        <w:t>Paslaugų teikėjas</w:t>
      </w:r>
      <w:r w:rsidRPr="008E5A30">
        <w:rPr>
          <w:rFonts w:ascii="Times New Roman" w:eastAsia="Times New Roman" w:hAnsi="Times New Roman" w:cs="Times New Roman"/>
          <w:sz w:val="22"/>
          <w:szCs w:val="22"/>
          <w:bdr w:val="none" w:sz="4" w:space="0" w:color="auto"/>
          <w:lang w:eastAsia="ar-SA"/>
        </w:rPr>
        <w:t xml:space="preserve"> turi</w:t>
      </w:r>
      <w:r w:rsidR="00CF2A43" w:rsidRPr="008E5A30">
        <w:rPr>
          <w:rFonts w:ascii="Times New Roman" w:eastAsia="Times New Roman" w:hAnsi="Times New Roman" w:cs="Times New Roman"/>
          <w:sz w:val="22"/>
          <w:szCs w:val="22"/>
          <w:bdr w:val="none" w:sz="4" w:space="0" w:color="auto"/>
          <w:lang w:eastAsia="ar-SA"/>
        </w:rPr>
        <w:t xml:space="preserve"> teisę vienašališkai nutraukti S</w:t>
      </w:r>
      <w:r w:rsidRPr="008E5A30">
        <w:rPr>
          <w:rFonts w:ascii="Times New Roman" w:eastAsia="Times New Roman" w:hAnsi="Times New Roman" w:cs="Times New Roman"/>
          <w:sz w:val="22"/>
          <w:szCs w:val="22"/>
          <w:bdr w:val="none" w:sz="4" w:space="0" w:color="auto"/>
          <w:lang w:eastAsia="ar-SA"/>
        </w:rPr>
        <w:t xml:space="preserve">utartį, jeigu </w:t>
      </w:r>
      <w:r w:rsidRPr="008E5A30">
        <w:rPr>
          <w:rFonts w:ascii="Times New Roman" w:eastAsia="Times New Roman" w:hAnsi="Times New Roman" w:cs="Times New Roman"/>
          <w:bCs/>
          <w:sz w:val="22"/>
          <w:szCs w:val="22"/>
          <w:bdr w:val="none" w:sz="4" w:space="0" w:color="auto"/>
          <w:lang w:eastAsia="ar-SA"/>
        </w:rPr>
        <w:t>Užsakovas</w:t>
      </w:r>
      <w:r w:rsidRPr="008E5A30">
        <w:rPr>
          <w:rFonts w:ascii="Times New Roman" w:eastAsia="Times New Roman" w:hAnsi="Times New Roman" w:cs="Times New Roman"/>
          <w:sz w:val="22"/>
          <w:szCs w:val="22"/>
          <w:bdr w:val="none" w:sz="4" w:space="0" w:color="auto"/>
          <w:lang w:eastAsia="ar-SA"/>
        </w:rPr>
        <w:t xml:space="preserve"> nevykdo</w:t>
      </w:r>
      <w:r w:rsidR="00CF2A43" w:rsidRPr="008E5A30">
        <w:rPr>
          <w:rFonts w:ascii="Times New Roman" w:eastAsia="Times New Roman" w:hAnsi="Times New Roman" w:cs="Times New Roman"/>
          <w:sz w:val="22"/>
          <w:szCs w:val="22"/>
          <w:bdr w:val="none" w:sz="4" w:space="0" w:color="auto"/>
          <w:lang w:eastAsia="ar-SA"/>
        </w:rPr>
        <w:t xml:space="preserve"> savo įsipareigojimų pagal šią S</w:t>
      </w:r>
      <w:r w:rsidRPr="008E5A30">
        <w:rPr>
          <w:rFonts w:ascii="Times New Roman" w:eastAsia="Times New Roman" w:hAnsi="Times New Roman" w:cs="Times New Roman"/>
          <w:sz w:val="22"/>
          <w:szCs w:val="22"/>
          <w:bdr w:val="none" w:sz="4" w:space="0" w:color="auto"/>
          <w:lang w:eastAsia="ar-SA"/>
        </w:rPr>
        <w:t xml:space="preserve">utartį. </w:t>
      </w:r>
      <w:r w:rsidRPr="008E5A30">
        <w:rPr>
          <w:rFonts w:ascii="Times New Roman" w:eastAsia="Times New Roman" w:hAnsi="Times New Roman" w:cs="Times New Roman"/>
          <w:sz w:val="22"/>
          <w:szCs w:val="22"/>
          <w:bdr w:val="none" w:sz="4" w:space="0" w:color="auto"/>
          <w:lang w:eastAsia="lt-LT"/>
        </w:rPr>
        <w:t>Paslaugų teikėjas</w:t>
      </w:r>
      <w:r w:rsidRPr="008E5A30">
        <w:rPr>
          <w:rFonts w:ascii="Times New Roman" w:eastAsia="Times New Roman" w:hAnsi="Times New Roman" w:cs="Times New Roman"/>
          <w:sz w:val="22"/>
          <w:szCs w:val="22"/>
          <w:bdr w:val="none" w:sz="4" w:space="0" w:color="auto"/>
          <w:lang w:eastAsia="ar-SA"/>
        </w:rPr>
        <w:t xml:space="preserve"> turi teisę gauti atlyg</w:t>
      </w:r>
      <w:r w:rsidR="00CF2A43" w:rsidRPr="008E5A30">
        <w:rPr>
          <w:rFonts w:ascii="Times New Roman" w:eastAsia="Times New Roman" w:hAnsi="Times New Roman" w:cs="Times New Roman"/>
          <w:sz w:val="22"/>
          <w:szCs w:val="22"/>
          <w:bdr w:val="none" w:sz="4" w:space="0" w:color="auto"/>
          <w:lang w:eastAsia="ar-SA"/>
        </w:rPr>
        <w:t>inimą už atliktų paslaugų dalį S</w:t>
      </w:r>
      <w:r w:rsidRPr="008E5A30">
        <w:rPr>
          <w:rFonts w:ascii="Times New Roman" w:eastAsia="Times New Roman" w:hAnsi="Times New Roman" w:cs="Times New Roman"/>
          <w:sz w:val="22"/>
          <w:szCs w:val="22"/>
          <w:bdr w:val="none" w:sz="4" w:space="0" w:color="auto"/>
          <w:lang w:eastAsia="ar-SA"/>
        </w:rPr>
        <w:t xml:space="preserve">utartyje nustatytomis kainomis ir reikalauti sumokėti baudą, lygią 5% (penkiems) </w:t>
      </w:r>
      <w:r w:rsidR="00CF2A43" w:rsidRPr="008E5A30">
        <w:rPr>
          <w:rFonts w:ascii="Times New Roman" w:eastAsia="Times New Roman" w:hAnsi="Times New Roman" w:cs="Times New Roman"/>
          <w:sz w:val="22"/>
          <w:szCs w:val="22"/>
          <w:bdr w:val="none" w:sz="4" w:space="0" w:color="auto"/>
        </w:rPr>
        <w:t>maksimalios S</w:t>
      </w:r>
      <w:r w:rsidRPr="008E5A30">
        <w:rPr>
          <w:rFonts w:ascii="Times New Roman" w:eastAsia="Times New Roman" w:hAnsi="Times New Roman" w:cs="Times New Roman"/>
          <w:sz w:val="22"/>
          <w:szCs w:val="22"/>
          <w:bdr w:val="none" w:sz="4" w:space="0" w:color="auto"/>
        </w:rPr>
        <w:t>utarties kainos be PVM</w:t>
      </w:r>
      <w:r w:rsidRPr="008E5A30">
        <w:rPr>
          <w:rFonts w:ascii="Times New Roman" w:eastAsia="Times New Roman" w:hAnsi="Times New Roman" w:cs="Times New Roman"/>
          <w:sz w:val="22"/>
          <w:szCs w:val="22"/>
          <w:bdr w:val="none" w:sz="4" w:space="0" w:color="auto"/>
          <w:lang w:eastAsia="ar-SA"/>
        </w:rPr>
        <w:t xml:space="preserve">  bei atlyginti nuosto</w:t>
      </w:r>
      <w:r w:rsidR="00CF2A43" w:rsidRPr="008E5A30">
        <w:rPr>
          <w:rFonts w:ascii="Times New Roman" w:eastAsia="Times New Roman" w:hAnsi="Times New Roman" w:cs="Times New Roman"/>
          <w:sz w:val="22"/>
          <w:szCs w:val="22"/>
          <w:bdr w:val="none" w:sz="4" w:space="0" w:color="auto"/>
          <w:lang w:eastAsia="ar-SA"/>
        </w:rPr>
        <w:t>lius, kiek jų nepadengia šioje S</w:t>
      </w:r>
      <w:r w:rsidRPr="008E5A30">
        <w:rPr>
          <w:rFonts w:ascii="Times New Roman" w:eastAsia="Times New Roman" w:hAnsi="Times New Roman" w:cs="Times New Roman"/>
          <w:sz w:val="22"/>
          <w:szCs w:val="22"/>
          <w:bdr w:val="none" w:sz="4" w:space="0" w:color="auto"/>
          <w:lang w:eastAsia="ar-SA"/>
        </w:rPr>
        <w:t xml:space="preserve">utartyje nustatytos baudos ir delspinigiai. </w:t>
      </w:r>
      <w:r w:rsidRPr="008E5A30">
        <w:rPr>
          <w:rFonts w:ascii="Times New Roman" w:eastAsia="Times New Roman" w:hAnsi="Times New Roman" w:cs="Times New Roman"/>
          <w:sz w:val="22"/>
          <w:szCs w:val="22"/>
          <w:bdr w:val="none" w:sz="4" w:space="0" w:color="auto"/>
          <w:lang w:eastAsia="lt-LT"/>
        </w:rPr>
        <w:t>Paslaugų teikėjas</w:t>
      </w:r>
      <w:r w:rsidRPr="008E5A30">
        <w:rPr>
          <w:rFonts w:ascii="Times New Roman" w:eastAsia="Times New Roman" w:hAnsi="Times New Roman" w:cs="Times New Roman"/>
          <w:sz w:val="22"/>
          <w:szCs w:val="22"/>
          <w:bdr w:val="none" w:sz="4" w:space="0" w:color="auto"/>
          <w:lang w:eastAsia="ar-SA"/>
        </w:rPr>
        <w:t xml:space="preserve"> turi pateikti raštišką pranešimą </w:t>
      </w:r>
      <w:r w:rsidRPr="008E5A30">
        <w:rPr>
          <w:rFonts w:ascii="Times New Roman" w:eastAsia="Times New Roman" w:hAnsi="Times New Roman" w:cs="Times New Roman"/>
          <w:sz w:val="22"/>
          <w:szCs w:val="22"/>
          <w:bdr w:val="none" w:sz="4" w:space="0" w:color="auto"/>
          <w:lang w:eastAsia="lt-LT"/>
        </w:rPr>
        <w:t xml:space="preserve">prieš 14 kalendorinių dienų </w:t>
      </w:r>
      <w:r w:rsidR="00CF2A43" w:rsidRPr="008E5A30">
        <w:rPr>
          <w:rFonts w:ascii="Times New Roman" w:eastAsia="Times New Roman" w:hAnsi="Times New Roman" w:cs="Times New Roman"/>
          <w:sz w:val="22"/>
          <w:szCs w:val="22"/>
          <w:bdr w:val="none" w:sz="4" w:space="0" w:color="auto"/>
          <w:lang w:eastAsia="ar-SA"/>
        </w:rPr>
        <w:t>apie S</w:t>
      </w:r>
      <w:r w:rsidRPr="008E5A30">
        <w:rPr>
          <w:rFonts w:ascii="Times New Roman" w:eastAsia="Times New Roman" w:hAnsi="Times New Roman" w:cs="Times New Roman"/>
          <w:sz w:val="22"/>
          <w:szCs w:val="22"/>
          <w:bdr w:val="none" w:sz="4" w:space="0" w:color="auto"/>
          <w:lang w:eastAsia="ar-SA"/>
        </w:rPr>
        <w:t>utarties nutraukimą.</w:t>
      </w:r>
    </w:p>
    <w:p w14:paraId="02392EAF" w14:textId="6396D0F4" w:rsidR="00A313AD" w:rsidRPr="008E5A30" w:rsidRDefault="00A313AD"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lang w:eastAsia="lt-LT" w:bidi="lt-LT"/>
        </w:rPr>
      </w:pPr>
      <w:r w:rsidRPr="008E5A30">
        <w:rPr>
          <w:rFonts w:ascii="Times New Roman" w:eastAsia="Calibri" w:hAnsi="Times New Roman" w:cs="Times New Roman"/>
          <w:sz w:val="22"/>
          <w:szCs w:val="22"/>
          <w:bdr w:val="none" w:sz="4" w:space="0" w:color="auto"/>
          <w:lang w:eastAsia="lt-LT"/>
        </w:rPr>
        <w:t xml:space="preserve">Jeigu </w:t>
      </w:r>
      <w:r w:rsidRPr="008E5A30">
        <w:rPr>
          <w:rFonts w:ascii="Times New Roman" w:eastAsia="Times New Roman" w:hAnsi="Times New Roman" w:cs="Times New Roman"/>
          <w:sz w:val="22"/>
          <w:szCs w:val="22"/>
          <w:bdr w:val="none" w:sz="4" w:space="0" w:color="auto"/>
          <w:lang w:eastAsia="lt-LT"/>
        </w:rPr>
        <w:t>Paslaugų teikėjas</w:t>
      </w:r>
      <w:r w:rsidRPr="008E5A30">
        <w:rPr>
          <w:rFonts w:ascii="Times New Roman" w:eastAsia="Times New Roman" w:hAnsi="Times New Roman" w:cs="Times New Roman"/>
          <w:sz w:val="22"/>
          <w:szCs w:val="22"/>
          <w:bdr w:val="none" w:sz="4" w:space="0" w:color="auto"/>
          <w:lang w:eastAsia="ar-SA"/>
        </w:rPr>
        <w:t xml:space="preserve"> </w:t>
      </w:r>
      <w:r w:rsidR="00CF2A43" w:rsidRPr="008E5A30">
        <w:rPr>
          <w:rFonts w:ascii="Times New Roman" w:eastAsia="Calibri" w:hAnsi="Times New Roman" w:cs="Times New Roman"/>
          <w:sz w:val="22"/>
          <w:szCs w:val="22"/>
          <w:bdr w:val="none" w:sz="4" w:space="0" w:color="auto"/>
          <w:lang w:eastAsia="lt-LT"/>
        </w:rPr>
        <w:t>vienašališkai nutraukia S</w:t>
      </w:r>
      <w:r w:rsidRPr="008E5A30">
        <w:rPr>
          <w:rFonts w:ascii="Times New Roman" w:eastAsia="Calibri" w:hAnsi="Times New Roman" w:cs="Times New Roman"/>
          <w:sz w:val="22"/>
          <w:szCs w:val="22"/>
          <w:bdr w:val="none" w:sz="4" w:space="0" w:color="auto"/>
          <w:lang w:eastAsia="lt-LT"/>
        </w:rPr>
        <w:t xml:space="preserve">utartį be </w:t>
      </w:r>
      <w:r w:rsidRPr="008E5A30">
        <w:rPr>
          <w:rFonts w:ascii="Times New Roman" w:eastAsia="Times New Roman" w:hAnsi="Times New Roman" w:cs="Times New Roman"/>
          <w:bCs/>
          <w:sz w:val="22"/>
          <w:szCs w:val="22"/>
          <w:bdr w:val="none" w:sz="4" w:space="0" w:color="auto"/>
          <w:lang w:eastAsia="ar-SA"/>
        </w:rPr>
        <w:t>Užsakovo</w:t>
      </w:r>
      <w:r w:rsidRPr="008E5A30">
        <w:rPr>
          <w:rFonts w:ascii="Times New Roman" w:eastAsia="Calibri" w:hAnsi="Times New Roman" w:cs="Times New Roman"/>
          <w:sz w:val="22"/>
          <w:szCs w:val="22"/>
          <w:bdr w:val="none" w:sz="4" w:space="0" w:color="auto"/>
          <w:lang w:eastAsia="lt-LT"/>
        </w:rPr>
        <w:t xml:space="preserve"> kaltės, Užsakovas reikalauja </w:t>
      </w:r>
      <w:r w:rsidRPr="008E5A30">
        <w:rPr>
          <w:rFonts w:ascii="Times New Roman" w:eastAsia="Times New Roman" w:hAnsi="Times New Roman" w:cs="Times New Roman"/>
          <w:sz w:val="22"/>
          <w:szCs w:val="22"/>
          <w:bdr w:val="none" w:sz="4" w:space="0" w:color="auto"/>
          <w:lang w:eastAsia="ar-SA"/>
        </w:rPr>
        <w:t xml:space="preserve">sumokėti baudą lygią 5% (penkiems) </w:t>
      </w:r>
      <w:r w:rsidR="00CF2A43" w:rsidRPr="008E5A30">
        <w:rPr>
          <w:rFonts w:ascii="Times New Roman" w:eastAsia="Times New Roman" w:hAnsi="Times New Roman" w:cs="Times New Roman"/>
          <w:sz w:val="22"/>
          <w:szCs w:val="22"/>
          <w:bdr w:val="none" w:sz="4" w:space="0" w:color="auto"/>
        </w:rPr>
        <w:t>maksimalios S</w:t>
      </w:r>
      <w:r w:rsidRPr="008E5A30">
        <w:rPr>
          <w:rFonts w:ascii="Times New Roman" w:eastAsia="Times New Roman" w:hAnsi="Times New Roman" w:cs="Times New Roman"/>
          <w:sz w:val="22"/>
          <w:szCs w:val="22"/>
          <w:bdr w:val="none" w:sz="4" w:space="0" w:color="auto"/>
        </w:rPr>
        <w:t>utarties kainos</w:t>
      </w:r>
      <w:r w:rsidRPr="008E5A30">
        <w:rPr>
          <w:rFonts w:ascii="Times New Roman" w:eastAsia="Times New Roman" w:hAnsi="Times New Roman" w:cs="Times New Roman"/>
          <w:sz w:val="22"/>
          <w:szCs w:val="22"/>
          <w:bdr w:val="none" w:sz="4" w:space="0" w:color="auto"/>
          <w:lang w:eastAsia="ar-SA"/>
        </w:rPr>
        <w:t xml:space="preserve"> be PVM bei reikalauja nuostolių atlyginimo, tiek kiek jų nepadengia bauda ir delspinigiai</w:t>
      </w:r>
      <w:r w:rsidRPr="008E5A30">
        <w:rPr>
          <w:rFonts w:ascii="Times New Roman" w:eastAsia="Calibri" w:hAnsi="Times New Roman" w:cs="Times New Roman"/>
          <w:sz w:val="22"/>
          <w:szCs w:val="22"/>
          <w:bdr w:val="none" w:sz="4" w:space="0" w:color="auto"/>
          <w:lang w:eastAsia="lt-LT"/>
        </w:rPr>
        <w:t>.</w:t>
      </w:r>
    </w:p>
    <w:p w14:paraId="12A904B0" w14:textId="00EE2C4C" w:rsidR="00A313AD" w:rsidRPr="008E5A30" w:rsidRDefault="00A313AD"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lang w:eastAsia="lt-LT" w:bidi="lt-LT"/>
        </w:rPr>
      </w:pPr>
      <w:r w:rsidRPr="008E5A30">
        <w:rPr>
          <w:rFonts w:ascii="Times New Roman" w:hAnsi="Times New Roman" w:cs="Times New Roman"/>
          <w:sz w:val="22"/>
          <w:szCs w:val="22"/>
          <w:bdr w:val="none" w:sz="4" w:space="0" w:color="auto"/>
          <w:lang w:eastAsia="lt-LT"/>
        </w:rPr>
        <w:lastRenderedPageBreak/>
        <w:t xml:space="preserve">Jeigu </w:t>
      </w:r>
      <w:r w:rsidRPr="008E5A30">
        <w:rPr>
          <w:rFonts w:ascii="Times New Roman" w:eastAsia="Times New Roman" w:hAnsi="Times New Roman" w:cs="Times New Roman"/>
          <w:bCs/>
          <w:sz w:val="22"/>
          <w:szCs w:val="22"/>
          <w:bdr w:val="none" w:sz="4" w:space="0" w:color="auto"/>
          <w:lang w:eastAsia="ar-SA"/>
        </w:rPr>
        <w:t>Užsakovas</w:t>
      </w:r>
      <w:r w:rsidR="00CF2A43" w:rsidRPr="008E5A30">
        <w:rPr>
          <w:rFonts w:ascii="Times New Roman" w:hAnsi="Times New Roman" w:cs="Times New Roman"/>
          <w:sz w:val="22"/>
          <w:szCs w:val="22"/>
          <w:bdr w:val="none" w:sz="4" w:space="0" w:color="auto"/>
          <w:lang w:eastAsia="lt-LT"/>
        </w:rPr>
        <w:t xml:space="preserve"> vienašališkai nutraukia S</w:t>
      </w:r>
      <w:r w:rsidRPr="008E5A30">
        <w:rPr>
          <w:rFonts w:ascii="Times New Roman" w:hAnsi="Times New Roman" w:cs="Times New Roman"/>
          <w:sz w:val="22"/>
          <w:szCs w:val="22"/>
          <w:bdr w:val="none" w:sz="4" w:space="0" w:color="auto"/>
          <w:lang w:eastAsia="lt-LT"/>
        </w:rPr>
        <w:t xml:space="preserve">utartį be </w:t>
      </w:r>
      <w:r w:rsidRPr="008E5A30">
        <w:rPr>
          <w:rFonts w:ascii="Times New Roman" w:eastAsia="Times New Roman" w:hAnsi="Times New Roman" w:cs="Times New Roman"/>
          <w:sz w:val="22"/>
          <w:szCs w:val="22"/>
          <w:bdr w:val="none" w:sz="4" w:space="0" w:color="auto"/>
          <w:lang w:eastAsia="lt-LT"/>
        </w:rPr>
        <w:t xml:space="preserve">Paslaugų teikėjo </w:t>
      </w:r>
      <w:r w:rsidRPr="008E5A30">
        <w:rPr>
          <w:rFonts w:ascii="Times New Roman" w:hAnsi="Times New Roman" w:cs="Times New Roman"/>
          <w:sz w:val="22"/>
          <w:szCs w:val="22"/>
          <w:bdr w:val="none" w:sz="4" w:space="0" w:color="auto"/>
          <w:lang w:eastAsia="lt-LT"/>
        </w:rPr>
        <w:t xml:space="preserve">kaltės, </w:t>
      </w:r>
      <w:r w:rsidRPr="008E5A30">
        <w:rPr>
          <w:rFonts w:ascii="Times New Roman" w:eastAsia="Times New Roman" w:hAnsi="Times New Roman" w:cs="Times New Roman"/>
          <w:bCs/>
          <w:sz w:val="22"/>
          <w:szCs w:val="22"/>
          <w:bdr w:val="none" w:sz="4" w:space="0" w:color="auto"/>
          <w:lang w:eastAsia="ar-SA"/>
        </w:rPr>
        <w:t>Užsakovas</w:t>
      </w:r>
      <w:r w:rsidRPr="008E5A30">
        <w:rPr>
          <w:rFonts w:ascii="Times New Roman" w:hAnsi="Times New Roman" w:cs="Times New Roman"/>
          <w:sz w:val="22"/>
          <w:szCs w:val="22"/>
          <w:bdr w:val="none" w:sz="4" w:space="0" w:color="auto"/>
          <w:lang w:eastAsia="lt-LT"/>
        </w:rPr>
        <w:t xml:space="preserve"> sumoka </w:t>
      </w:r>
      <w:r w:rsidRPr="008E5A30">
        <w:rPr>
          <w:rFonts w:ascii="Times New Roman" w:eastAsia="Times New Roman" w:hAnsi="Times New Roman" w:cs="Times New Roman"/>
          <w:sz w:val="22"/>
          <w:szCs w:val="22"/>
          <w:bdr w:val="none" w:sz="4" w:space="0" w:color="auto"/>
          <w:lang w:eastAsia="lt-LT"/>
        </w:rPr>
        <w:t>Paslaugų teikėjui</w:t>
      </w:r>
      <w:r w:rsidRPr="008E5A30">
        <w:rPr>
          <w:rFonts w:ascii="Times New Roman" w:hAnsi="Times New Roman" w:cs="Times New Roman"/>
          <w:sz w:val="22"/>
          <w:szCs w:val="22"/>
          <w:bdr w:val="none" w:sz="4" w:space="0" w:color="auto"/>
          <w:lang w:eastAsia="lt-LT"/>
        </w:rPr>
        <w:t xml:space="preserve"> baudą, lygią 5% (penkiems) </w:t>
      </w:r>
      <w:r w:rsidR="00CF2A43" w:rsidRPr="008E5A30">
        <w:rPr>
          <w:rFonts w:ascii="Times New Roman" w:eastAsia="Times New Roman" w:hAnsi="Times New Roman" w:cs="Times New Roman"/>
          <w:sz w:val="22"/>
          <w:szCs w:val="22"/>
          <w:bdr w:val="none" w:sz="4" w:space="0" w:color="auto"/>
        </w:rPr>
        <w:t>maksimalios S</w:t>
      </w:r>
      <w:r w:rsidRPr="008E5A30">
        <w:rPr>
          <w:rFonts w:ascii="Times New Roman" w:eastAsia="Times New Roman" w:hAnsi="Times New Roman" w:cs="Times New Roman"/>
          <w:sz w:val="22"/>
          <w:szCs w:val="22"/>
          <w:bdr w:val="none" w:sz="4" w:space="0" w:color="auto"/>
        </w:rPr>
        <w:t>utarties kainos be PVM</w:t>
      </w:r>
      <w:r w:rsidRPr="008E5A30">
        <w:rPr>
          <w:rFonts w:ascii="Times New Roman" w:eastAsia="Times New Roman" w:hAnsi="Times New Roman" w:cs="Times New Roman"/>
          <w:sz w:val="22"/>
          <w:szCs w:val="22"/>
          <w:bdr w:val="none" w:sz="4" w:space="0" w:color="auto"/>
          <w:lang w:eastAsia="ar-SA"/>
        </w:rPr>
        <w:t xml:space="preserve"> </w:t>
      </w:r>
      <w:r w:rsidRPr="008E5A30">
        <w:rPr>
          <w:rFonts w:ascii="Times New Roman" w:hAnsi="Times New Roman" w:cs="Times New Roman"/>
          <w:sz w:val="22"/>
          <w:szCs w:val="22"/>
          <w:bdr w:val="none" w:sz="4" w:space="0" w:color="auto"/>
          <w:lang w:eastAsia="lt-LT"/>
        </w:rPr>
        <w:t>ir atlygina nuost</w:t>
      </w:r>
      <w:r w:rsidR="00CF2A43" w:rsidRPr="008E5A30">
        <w:rPr>
          <w:rFonts w:ascii="Times New Roman" w:hAnsi="Times New Roman" w:cs="Times New Roman"/>
          <w:sz w:val="22"/>
          <w:szCs w:val="22"/>
          <w:bdr w:val="none" w:sz="4" w:space="0" w:color="auto"/>
          <w:lang w:eastAsia="lt-LT"/>
        </w:rPr>
        <w:t>olius kiek jų nepadengia šioje S</w:t>
      </w:r>
      <w:r w:rsidRPr="008E5A30">
        <w:rPr>
          <w:rFonts w:ascii="Times New Roman" w:hAnsi="Times New Roman" w:cs="Times New Roman"/>
          <w:sz w:val="22"/>
          <w:szCs w:val="22"/>
          <w:bdr w:val="none" w:sz="4" w:space="0" w:color="auto"/>
          <w:lang w:eastAsia="lt-LT"/>
        </w:rPr>
        <w:t>utartyje nustatytos baudos ir delspinigiai, i</w:t>
      </w:r>
      <w:r w:rsidRPr="008E5A30">
        <w:rPr>
          <w:rFonts w:ascii="Times New Roman" w:eastAsia="Times New Roman" w:hAnsi="Times New Roman" w:cs="Times New Roman"/>
          <w:sz w:val="22"/>
          <w:szCs w:val="22"/>
          <w:bdr w:val="none" w:sz="4" w:space="0" w:color="auto"/>
        </w:rPr>
        <w:t>šskyrus atvejus nurodytus 12.9 p</w:t>
      </w:r>
      <w:r w:rsidR="00BC32D9" w:rsidRPr="008E5A30">
        <w:rPr>
          <w:rFonts w:ascii="Times New Roman" w:hAnsi="Times New Roman" w:cs="Times New Roman"/>
          <w:sz w:val="22"/>
          <w:szCs w:val="22"/>
          <w:bdr w:val="none" w:sz="4" w:space="0" w:color="auto"/>
          <w:lang w:eastAsia="lt-LT"/>
        </w:rPr>
        <w:t>apunktyje.</w:t>
      </w:r>
    </w:p>
    <w:p w14:paraId="046B8394" w14:textId="32B3A094" w:rsidR="00A313AD" w:rsidRPr="008E5A30" w:rsidRDefault="00A313AD"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lang w:eastAsia="lt-LT" w:bidi="lt-LT"/>
        </w:rPr>
      </w:pPr>
      <w:r w:rsidRPr="008E5A30">
        <w:rPr>
          <w:rFonts w:ascii="Times New Roman" w:eastAsia="Times New Roman" w:hAnsi="Times New Roman" w:cs="Times New Roman"/>
          <w:sz w:val="22"/>
          <w:szCs w:val="22"/>
          <w:bdr w:val="none" w:sz="4" w:space="0" w:color="auto"/>
          <w:lang w:eastAsia="ar-SA"/>
        </w:rPr>
        <w:t>Abi šalys turi</w:t>
      </w:r>
      <w:r w:rsidR="00CF2A43" w:rsidRPr="008E5A30">
        <w:rPr>
          <w:rFonts w:ascii="Times New Roman" w:eastAsia="Times New Roman" w:hAnsi="Times New Roman" w:cs="Times New Roman"/>
          <w:sz w:val="22"/>
          <w:szCs w:val="22"/>
          <w:bdr w:val="none" w:sz="4" w:space="0" w:color="auto"/>
          <w:lang w:eastAsia="ar-SA"/>
        </w:rPr>
        <w:t xml:space="preserve"> teisę vienašališkai nutraukti S</w:t>
      </w:r>
      <w:r w:rsidRPr="008E5A30">
        <w:rPr>
          <w:rFonts w:ascii="Times New Roman" w:eastAsia="Times New Roman" w:hAnsi="Times New Roman" w:cs="Times New Roman"/>
          <w:sz w:val="22"/>
          <w:szCs w:val="22"/>
          <w:bdr w:val="none" w:sz="4" w:space="0" w:color="auto"/>
          <w:lang w:eastAsia="ar-SA"/>
        </w:rPr>
        <w:t>utartį, jeigu dėl nenugalimos jėgos (force majeure) negali vykdyti savo įsipareigojimų. Esant n</w:t>
      </w:r>
      <w:r w:rsidR="00CF2A43" w:rsidRPr="008E5A30">
        <w:rPr>
          <w:rFonts w:ascii="Times New Roman" w:eastAsia="Times New Roman" w:hAnsi="Times New Roman" w:cs="Times New Roman"/>
          <w:sz w:val="22"/>
          <w:szCs w:val="22"/>
          <w:bdr w:val="none" w:sz="4" w:space="0" w:color="auto"/>
          <w:lang w:eastAsia="ar-SA"/>
        </w:rPr>
        <w:t>enugalimos jėgos aplinkybėms, Su</w:t>
      </w:r>
      <w:r w:rsidRPr="008E5A30">
        <w:rPr>
          <w:rFonts w:ascii="Times New Roman" w:eastAsia="Times New Roman" w:hAnsi="Times New Roman" w:cs="Times New Roman"/>
          <w:sz w:val="22"/>
          <w:szCs w:val="22"/>
          <w:bdr w:val="none" w:sz="4" w:space="0" w:color="auto"/>
          <w:lang w:eastAsia="ar-SA"/>
        </w:rPr>
        <w:t>tarties šalys atleidžiamos nuo atsakomybės pagal taisykles, patvirtintas LR Vyriausybės 1996 m. liepos 15 d. nutarimu Nr. 840.</w:t>
      </w:r>
    </w:p>
    <w:p w14:paraId="3985699A" w14:textId="77777777" w:rsidR="00A313AD" w:rsidRPr="008E5A30" w:rsidRDefault="00A313AD"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lang w:eastAsia="lt-LT" w:bidi="lt-LT"/>
        </w:rPr>
      </w:pPr>
      <w:r w:rsidRPr="008E5A30">
        <w:rPr>
          <w:rFonts w:ascii="Times New Roman" w:eastAsia="Times New Roman" w:hAnsi="Times New Roman" w:cs="Times New Roman"/>
          <w:sz w:val="22"/>
          <w:szCs w:val="22"/>
          <w:bdr w:val="none" w:sz="4" w:space="0" w:color="auto"/>
          <w:lang w:eastAsia="ar-SA"/>
        </w:rPr>
        <w:t>Sutartis gali būti nutraukta raštišku abiejų šalių susitarimu, taip pat kitais teisės aktuose nustatytais pagrindais.</w:t>
      </w:r>
    </w:p>
    <w:p w14:paraId="6EBF6D54" w14:textId="3210122A" w:rsidR="00A313AD" w:rsidRPr="008E5A30" w:rsidRDefault="00A313AD"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lang w:eastAsia="lt-LT" w:bidi="lt-LT"/>
        </w:rPr>
      </w:pPr>
      <w:r w:rsidRPr="008E5A30">
        <w:rPr>
          <w:rFonts w:ascii="Times New Roman" w:eastAsia="Times New Roman" w:hAnsi="Times New Roman" w:cs="Times New Roman"/>
          <w:sz w:val="22"/>
          <w:szCs w:val="22"/>
          <w:bdr w:val="none" w:sz="4" w:space="0" w:color="auto"/>
          <w:lang w:eastAsia="lt-LT"/>
        </w:rPr>
        <w:t xml:space="preserve">Užsakovas turi teisę vienašališkai nutraukti Sutartį, pranešęs apie tai Paslaugų teikėjui prieš 14 kalendorinių dienų, ir </w:t>
      </w:r>
      <w:r w:rsidR="00CF2A43" w:rsidRPr="008E5A30">
        <w:rPr>
          <w:rFonts w:ascii="Times New Roman" w:eastAsia="Calibri" w:hAnsi="Times New Roman" w:cs="Times New Roman"/>
          <w:sz w:val="22"/>
          <w:szCs w:val="22"/>
          <w:bdr w:val="none" w:sz="4" w:space="0" w:color="auto"/>
          <w:lang w:eastAsia="lt-LT"/>
        </w:rPr>
        <w:t>reikalauti, jei S</w:t>
      </w:r>
      <w:r w:rsidRPr="008E5A30">
        <w:rPr>
          <w:rFonts w:ascii="Times New Roman" w:eastAsia="Calibri" w:hAnsi="Times New Roman" w:cs="Times New Roman"/>
          <w:sz w:val="22"/>
          <w:szCs w:val="22"/>
          <w:bdr w:val="none" w:sz="4" w:space="0" w:color="auto"/>
          <w:lang w:eastAsia="lt-LT"/>
        </w:rPr>
        <w:t xml:space="preserve">utartis nutraukiama šiuo pagrindu dėl </w:t>
      </w:r>
      <w:r w:rsidRPr="008E5A30">
        <w:rPr>
          <w:rFonts w:ascii="Times New Roman" w:eastAsia="Times New Roman" w:hAnsi="Times New Roman" w:cs="Times New Roman"/>
          <w:sz w:val="22"/>
          <w:szCs w:val="22"/>
          <w:bdr w:val="none" w:sz="4" w:space="0" w:color="auto"/>
          <w:lang w:eastAsia="lt-LT"/>
        </w:rPr>
        <w:t>Paslaugų teikėjo</w:t>
      </w:r>
      <w:r w:rsidRPr="008E5A30">
        <w:rPr>
          <w:rFonts w:ascii="Times New Roman" w:eastAsia="Calibri" w:hAnsi="Times New Roman" w:cs="Times New Roman"/>
          <w:sz w:val="22"/>
          <w:szCs w:val="22"/>
          <w:bdr w:val="none" w:sz="4" w:space="0" w:color="auto"/>
          <w:lang w:eastAsia="lt-LT"/>
        </w:rPr>
        <w:t xml:space="preserve"> kaltės, </w:t>
      </w:r>
      <w:r w:rsidRPr="008E5A30">
        <w:rPr>
          <w:rFonts w:ascii="Times New Roman" w:eastAsia="Times New Roman" w:hAnsi="Times New Roman" w:cs="Times New Roman"/>
          <w:sz w:val="22"/>
          <w:szCs w:val="22"/>
          <w:bdr w:val="none" w:sz="4" w:space="0" w:color="auto"/>
          <w:lang w:eastAsia="ar-SA"/>
        </w:rPr>
        <w:t>sumokėti baudą, lygią 5% (penkiems)</w:t>
      </w:r>
      <w:r w:rsidR="00CF2A43" w:rsidRPr="008E5A30">
        <w:rPr>
          <w:rFonts w:ascii="Times New Roman" w:eastAsia="Times New Roman" w:hAnsi="Times New Roman" w:cs="Times New Roman"/>
          <w:sz w:val="22"/>
          <w:szCs w:val="22"/>
          <w:bdr w:val="none" w:sz="4" w:space="0" w:color="auto"/>
        </w:rPr>
        <w:t xml:space="preserve"> maksimalios S</w:t>
      </w:r>
      <w:r w:rsidRPr="008E5A30">
        <w:rPr>
          <w:rFonts w:ascii="Times New Roman" w:eastAsia="Times New Roman" w:hAnsi="Times New Roman" w:cs="Times New Roman"/>
          <w:sz w:val="22"/>
          <w:szCs w:val="22"/>
          <w:bdr w:val="none" w:sz="4" w:space="0" w:color="auto"/>
        </w:rPr>
        <w:t>utarties kainos be PVM</w:t>
      </w:r>
      <w:r w:rsidRPr="008E5A30">
        <w:rPr>
          <w:rFonts w:ascii="Times New Roman" w:eastAsia="Times New Roman" w:hAnsi="Times New Roman" w:cs="Times New Roman"/>
          <w:sz w:val="22"/>
          <w:szCs w:val="22"/>
          <w:bdr w:val="none" w:sz="4" w:space="0" w:color="auto"/>
          <w:lang w:eastAsia="ar-SA"/>
        </w:rPr>
        <w:t>, bei reikalauti nuostolių atlyginimo, tiek, kiek jų nepadengia bauda ir delspinigiai</w:t>
      </w:r>
      <w:r w:rsidRPr="008E5A30">
        <w:rPr>
          <w:rFonts w:ascii="Times New Roman" w:eastAsia="Times New Roman" w:hAnsi="Times New Roman" w:cs="Times New Roman"/>
          <w:sz w:val="22"/>
          <w:szCs w:val="22"/>
          <w:bdr w:val="none" w:sz="4" w:space="0" w:color="auto"/>
          <w:lang w:eastAsia="lt-LT"/>
        </w:rPr>
        <w:t xml:space="preserve">, </w:t>
      </w:r>
      <w:r w:rsidR="00CF2A43" w:rsidRPr="008E5A30">
        <w:rPr>
          <w:rFonts w:ascii="Times New Roman" w:eastAsia="Times New Roman" w:hAnsi="Times New Roman" w:cs="Times New Roman"/>
          <w:sz w:val="22"/>
          <w:szCs w:val="22"/>
          <w:bdr w:val="none" w:sz="4" w:space="0" w:color="auto"/>
          <w:lang w:eastAsia="lt-LT"/>
        </w:rPr>
        <w:t>jeigu S</w:t>
      </w:r>
      <w:r w:rsidRPr="008E5A30">
        <w:rPr>
          <w:rFonts w:ascii="Times New Roman" w:eastAsia="Times New Roman" w:hAnsi="Times New Roman" w:cs="Times New Roman"/>
          <w:sz w:val="22"/>
          <w:szCs w:val="22"/>
          <w:bdr w:val="none" w:sz="4" w:space="0" w:color="auto"/>
          <w:lang w:eastAsia="lt-LT"/>
        </w:rPr>
        <w:t>utartis buvo pakeista pažeidžiant LR Viešųjų pirkimų įstatymo 89 str.</w:t>
      </w:r>
    </w:p>
    <w:p w14:paraId="57098749" w14:textId="6D972610" w:rsidR="004B5BFC" w:rsidRPr="008E5A30" w:rsidRDefault="00AB1CF8" w:rsidP="00FB2902">
      <w:pPr>
        <w:pStyle w:val="Bodytext20"/>
        <w:numPr>
          <w:ilvl w:val="1"/>
          <w:numId w:val="2"/>
        </w:numPr>
        <w:shd w:val="clear" w:color="auto" w:fill="auto"/>
        <w:tabs>
          <w:tab w:val="left" w:pos="709"/>
        </w:tabs>
        <w:spacing w:before="0" w:line="240" w:lineRule="auto"/>
        <w:ind w:left="0" w:firstLine="709"/>
        <w:rPr>
          <w:rFonts w:ascii="Times New Roman" w:eastAsia="MS Mincho" w:hAnsi="Times New Roman" w:cs="Times New Roman"/>
          <w:sz w:val="22"/>
          <w:szCs w:val="22"/>
        </w:rPr>
      </w:pPr>
      <w:r w:rsidRPr="008E5A30">
        <w:rPr>
          <w:rFonts w:ascii="Times New Roman" w:eastAsia="MS Mincho" w:hAnsi="Times New Roman" w:cs="Times New Roman"/>
          <w:sz w:val="22"/>
          <w:szCs w:val="22"/>
        </w:rPr>
        <w:t xml:space="preserve">Nutraukus Sutartį dėl Sutarties </w:t>
      </w:r>
      <w:r w:rsidR="00296E77" w:rsidRPr="008E5A30">
        <w:rPr>
          <w:rFonts w:ascii="Times New Roman" w:eastAsia="MS Mincho" w:hAnsi="Times New Roman" w:cs="Times New Roman"/>
          <w:sz w:val="22"/>
          <w:szCs w:val="22"/>
        </w:rPr>
        <w:fldChar w:fldCharType="begin"/>
      </w:r>
      <w:r w:rsidR="00296E77" w:rsidRPr="008E5A30">
        <w:rPr>
          <w:rFonts w:ascii="Times New Roman" w:eastAsia="MS Mincho" w:hAnsi="Times New Roman" w:cs="Times New Roman"/>
          <w:sz w:val="22"/>
          <w:szCs w:val="22"/>
        </w:rPr>
        <w:instrText xml:space="preserve"> REF bookmark25 \r \h </w:instrText>
      </w:r>
      <w:r w:rsidR="0097123C" w:rsidRPr="008E5A30">
        <w:rPr>
          <w:rFonts w:ascii="Times New Roman" w:eastAsia="MS Mincho" w:hAnsi="Times New Roman" w:cs="Times New Roman"/>
          <w:sz w:val="22"/>
          <w:szCs w:val="22"/>
        </w:rPr>
        <w:instrText xml:space="preserve"> \* MERGEFORMAT </w:instrText>
      </w:r>
      <w:r w:rsidR="00296E77" w:rsidRPr="008E5A30">
        <w:rPr>
          <w:rFonts w:ascii="Times New Roman" w:eastAsia="MS Mincho" w:hAnsi="Times New Roman" w:cs="Times New Roman"/>
          <w:sz w:val="22"/>
          <w:szCs w:val="22"/>
        </w:rPr>
      </w:r>
      <w:r w:rsidR="00296E77" w:rsidRPr="008E5A30">
        <w:rPr>
          <w:rFonts w:ascii="Times New Roman" w:eastAsia="MS Mincho" w:hAnsi="Times New Roman" w:cs="Times New Roman"/>
          <w:sz w:val="22"/>
          <w:szCs w:val="22"/>
        </w:rPr>
        <w:fldChar w:fldCharType="separate"/>
      </w:r>
      <w:r w:rsidR="00510894" w:rsidRPr="008E5A30">
        <w:rPr>
          <w:rFonts w:ascii="Times New Roman" w:eastAsia="MS Mincho" w:hAnsi="Times New Roman" w:cs="Times New Roman"/>
          <w:sz w:val="22"/>
          <w:szCs w:val="22"/>
        </w:rPr>
        <w:t>12.1</w:t>
      </w:r>
      <w:r w:rsidR="00296E77" w:rsidRPr="008E5A30">
        <w:rPr>
          <w:rFonts w:ascii="Times New Roman" w:eastAsia="MS Mincho" w:hAnsi="Times New Roman" w:cs="Times New Roman"/>
          <w:sz w:val="22"/>
          <w:szCs w:val="22"/>
        </w:rPr>
        <w:fldChar w:fldCharType="end"/>
      </w:r>
      <w:r w:rsidR="00296E77" w:rsidRPr="008E5A30">
        <w:rPr>
          <w:rFonts w:ascii="Times New Roman" w:eastAsia="MS Mincho" w:hAnsi="Times New Roman" w:cs="Times New Roman"/>
          <w:sz w:val="22"/>
          <w:szCs w:val="22"/>
        </w:rPr>
        <w:t xml:space="preserve"> </w:t>
      </w:r>
      <w:r w:rsidR="00BC32D9" w:rsidRPr="008E5A30">
        <w:rPr>
          <w:rFonts w:ascii="Times New Roman" w:eastAsia="MS Mincho" w:hAnsi="Times New Roman" w:cs="Times New Roman"/>
          <w:sz w:val="22"/>
          <w:szCs w:val="22"/>
        </w:rPr>
        <w:t>papunktyje</w:t>
      </w:r>
      <w:r w:rsidRPr="008E5A30">
        <w:rPr>
          <w:rFonts w:ascii="Times New Roman" w:eastAsia="MS Mincho" w:hAnsi="Times New Roman" w:cs="Times New Roman"/>
          <w:sz w:val="22"/>
          <w:szCs w:val="22"/>
        </w:rPr>
        <w:t xml:space="preserve"> nurodytų priežasčių, </w:t>
      </w:r>
      <w:r w:rsidR="0002353A" w:rsidRPr="008E5A30">
        <w:rPr>
          <w:rFonts w:ascii="Times New Roman" w:eastAsia="MS Mincho" w:hAnsi="Times New Roman" w:cs="Times New Roman"/>
          <w:sz w:val="22"/>
          <w:szCs w:val="22"/>
        </w:rPr>
        <w:t>Teikėj</w:t>
      </w:r>
      <w:r w:rsidRPr="008E5A30">
        <w:rPr>
          <w:rFonts w:ascii="Times New Roman" w:eastAsia="MS Mincho" w:hAnsi="Times New Roman" w:cs="Times New Roman"/>
          <w:sz w:val="22"/>
          <w:szCs w:val="22"/>
        </w:rPr>
        <w:t>as per 14</w:t>
      </w:r>
      <w:r w:rsidR="006F4600" w:rsidRPr="008E5A30">
        <w:rPr>
          <w:rFonts w:ascii="Times New Roman" w:eastAsia="MS Mincho" w:hAnsi="Times New Roman" w:cs="Times New Roman"/>
          <w:sz w:val="22"/>
          <w:szCs w:val="22"/>
        </w:rPr>
        <w:t> </w:t>
      </w:r>
      <w:r w:rsidRPr="008E5A30">
        <w:rPr>
          <w:rFonts w:ascii="Times New Roman" w:eastAsia="MS Mincho" w:hAnsi="Times New Roman" w:cs="Times New Roman"/>
          <w:sz w:val="22"/>
          <w:szCs w:val="22"/>
        </w:rPr>
        <w:t>(</w:t>
      </w:r>
      <w:r w:rsidRPr="008E5A30">
        <w:rPr>
          <w:rFonts w:ascii="Times New Roman" w:hAnsi="Times New Roman" w:cs="Times New Roman"/>
          <w:sz w:val="22"/>
          <w:szCs w:val="22"/>
          <w:lang w:eastAsia="lt-LT" w:bidi="lt-LT"/>
        </w:rPr>
        <w:t>keturiolika</w:t>
      </w:r>
      <w:r w:rsidRPr="008E5A30">
        <w:rPr>
          <w:rFonts w:ascii="Times New Roman" w:eastAsia="MS Mincho" w:hAnsi="Times New Roman" w:cs="Times New Roman"/>
          <w:sz w:val="22"/>
          <w:szCs w:val="22"/>
        </w:rPr>
        <w:t>) dienų turi atlyginti vis</w:t>
      </w:r>
      <w:r w:rsidR="002626E0" w:rsidRPr="008E5A30">
        <w:rPr>
          <w:rFonts w:ascii="Times New Roman" w:eastAsia="MS Mincho" w:hAnsi="Times New Roman" w:cs="Times New Roman"/>
          <w:sz w:val="22"/>
          <w:szCs w:val="22"/>
        </w:rPr>
        <w:t>us Užsakovo patirtus nuostolius</w:t>
      </w:r>
      <w:r w:rsidRPr="008E5A30">
        <w:rPr>
          <w:rFonts w:ascii="Times New Roman" w:eastAsia="MS Mincho" w:hAnsi="Times New Roman" w:cs="Times New Roman"/>
          <w:sz w:val="22"/>
          <w:szCs w:val="22"/>
        </w:rPr>
        <w:t>.</w:t>
      </w:r>
    </w:p>
    <w:p w14:paraId="48995D6B" w14:textId="3C770B86" w:rsidR="004B5BFC" w:rsidRPr="00EE676A" w:rsidRDefault="00AB1CF8" w:rsidP="00FB2902">
      <w:pPr>
        <w:pStyle w:val="Bodytext20"/>
        <w:numPr>
          <w:ilvl w:val="1"/>
          <w:numId w:val="2"/>
        </w:numPr>
        <w:shd w:val="clear" w:color="auto" w:fill="auto"/>
        <w:tabs>
          <w:tab w:val="left" w:pos="709"/>
        </w:tabs>
        <w:spacing w:before="0" w:line="240" w:lineRule="auto"/>
        <w:ind w:left="0" w:firstLine="709"/>
        <w:rPr>
          <w:rFonts w:ascii="Times New Roman" w:eastAsia="Times New Roman" w:hAnsi="Times New Roman" w:cs="Times New Roman"/>
          <w:color w:val="000000"/>
          <w:sz w:val="22"/>
          <w:szCs w:val="22"/>
          <w:lang w:eastAsia="lt-LT"/>
        </w:rPr>
      </w:pPr>
      <w:r w:rsidRPr="00EE676A">
        <w:rPr>
          <w:rFonts w:ascii="Times New Roman" w:eastAsia="MS Mincho" w:hAnsi="Times New Roman" w:cs="Times New Roman"/>
          <w:sz w:val="22"/>
          <w:szCs w:val="22"/>
        </w:rPr>
        <w:t xml:space="preserve">Užsakovo naudai priskaičiuotos </w:t>
      </w:r>
      <w:r w:rsidR="0002353A" w:rsidRPr="00EE676A">
        <w:rPr>
          <w:rFonts w:ascii="Times New Roman" w:eastAsia="MS Mincho" w:hAnsi="Times New Roman" w:cs="Times New Roman"/>
          <w:sz w:val="22"/>
          <w:szCs w:val="22"/>
        </w:rPr>
        <w:t>Teikėj</w:t>
      </w:r>
      <w:r w:rsidRPr="00EE676A">
        <w:rPr>
          <w:rFonts w:ascii="Times New Roman" w:eastAsia="MS Mincho" w:hAnsi="Times New Roman" w:cs="Times New Roman"/>
          <w:sz w:val="22"/>
          <w:szCs w:val="22"/>
        </w:rPr>
        <w:t xml:space="preserve">o netesybos yra išskaičiuojamos iš Užsakovo </w:t>
      </w:r>
      <w:r w:rsidR="0002353A" w:rsidRPr="00EE676A">
        <w:rPr>
          <w:rFonts w:ascii="Times New Roman" w:eastAsia="MS Mincho" w:hAnsi="Times New Roman" w:cs="Times New Roman"/>
          <w:sz w:val="22"/>
          <w:szCs w:val="22"/>
        </w:rPr>
        <w:t>Teikėj</w:t>
      </w:r>
      <w:r w:rsidRPr="00EE676A">
        <w:rPr>
          <w:rFonts w:ascii="Times New Roman" w:eastAsia="MS Mincho" w:hAnsi="Times New Roman" w:cs="Times New Roman"/>
          <w:sz w:val="22"/>
          <w:szCs w:val="22"/>
        </w:rPr>
        <w:t>ui mokėtinų lėšų ir (ar) išreikalaujamos kitokiu būdu.</w:t>
      </w:r>
    </w:p>
    <w:p w14:paraId="3EA1A75D" w14:textId="77777777" w:rsidR="004B5BFC" w:rsidRPr="008633FF" w:rsidRDefault="004B5BFC" w:rsidP="003E3EA6">
      <w:pPr>
        <w:tabs>
          <w:tab w:val="left" w:pos="709"/>
          <w:tab w:val="left" w:pos="1843"/>
        </w:tabs>
        <w:spacing w:after="120" w:line="240" w:lineRule="auto"/>
        <w:jc w:val="both"/>
        <w:rPr>
          <w:rFonts w:ascii="Times New Roman" w:eastAsia="MS Mincho" w:hAnsi="Times New Roman"/>
          <w:lang w:eastAsia="lt-LT"/>
        </w:rPr>
      </w:pPr>
    </w:p>
    <w:p w14:paraId="5A9E7E4A" w14:textId="77777777" w:rsidR="004B5BFC" w:rsidRPr="008633FF" w:rsidRDefault="00AB1CF8" w:rsidP="00F64A1D">
      <w:pPr>
        <w:pStyle w:val="Heading1"/>
        <w:ind w:left="0" w:firstLine="709"/>
      </w:pPr>
      <w:bookmarkStart w:id="89" w:name="bookmark29"/>
      <w:bookmarkStart w:id="90" w:name="_Toc488772318"/>
      <w:bookmarkStart w:id="91" w:name="_Toc488935307"/>
      <w:bookmarkStart w:id="92" w:name="_Toc490207600"/>
      <w:bookmarkStart w:id="93" w:name="_Toc490207632"/>
      <w:bookmarkStart w:id="94" w:name="_Toc137816367"/>
      <w:r w:rsidRPr="008633FF">
        <w:t>KONFIDENCIALI INFORMACIJA</w:t>
      </w:r>
      <w:bookmarkEnd w:id="89"/>
      <w:bookmarkEnd w:id="90"/>
      <w:bookmarkEnd w:id="91"/>
      <w:bookmarkEnd w:id="92"/>
      <w:bookmarkEnd w:id="93"/>
      <w:bookmarkEnd w:id="94"/>
    </w:p>
    <w:p w14:paraId="0D5FBF1E" w14:textId="3F2BAD4C" w:rsidR="004B5BFC" w:rsidRPr="008633FF" w:rsidRDefault="00AB1CF8" w:rsidP="00FB2902">
      <w:pPr>
        <w:pStyle w:val="Bodytext20"/>
        <w:numPr>
          <w:ilvl w:val="1"/>
          <w:numId w:val="2"/>
        </w:numPr>
        <w:shd w:val="clear" w:color="auto" w:fill="auto"/>
        <w:tabs>
          <w:tab w:val="left" w:pos="709"/>
        </w:tabs>
        <w:spacing w:before="0" w:line="240" w:lineRule="auto"/>
        <w:ind w:left="0" w:firstLine="709"/>
        <w:rPr>
          <w:rFonts w:ascii="Times New Roman" w:eastAsia="MS Mincho" w:hAnsi="Times New Roman" w:cs="Times New Roman"/>
          <w:sz w:val="22"/>
          <w:szCs w:val="22"/>
        </w:rPr>
      </w:pPr>
      <w:r w:rsidRPr="008633FF">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2D339A65" w14:textId="3F61A624" w:rsidR="004B5BFC" w:rsidRPr="00362AA4" w:rsidRDefault="00AB1CF8" w:rsidP="00FB2902">
      <w:pPr>
        <w:pStyle w:val="Bodytext20"/>
        <w:numPr>
          <w:ilvl w:val="1"/>
          <w:numId w:val="2"/>
        </w:numPr>
        <w:shd w:val="clear" w:color="auto" w:fill="auto"/>
        <w:tabs>
          <w:tab w:val="left" w:pos="709"/>
        </w:tabs>
        <w:spacing w:before="0" w:line="240" w:lineRule="auto"/>
        <w:ind w:left="0" w:firstLine="709"/>
        <w:rPr>
          <w:rFonts w:ascii="Times New Roman" w:eastAsia="MS Mincho" w:hAnsi="Times New Roman" w:cs="Times New Roman"/>
          <w:sz w:val="22"/>
          <w:szCs w:val="22"/>
        </w:rPr>
      </w:pPr>
      <w:r w:rsidRPr="008633FF">
        <w:rPr>
          <w:rFonts w:ascii="Times New Roman" w:eastAsia="MS Mincho" w:hAnsi="Times New Roman" w:cs="Times New Roman"/>
          <w:sz w:val="22"/>
          <w:szCs w:val="22"/>
        </w:rPr>
        <w:t xml:space="preserve">Visa Užsakovo </w:t>
      </w:r>
      <w:r w:rsidR="0002353A">
        <w:rPr>
          <w:rFonts w:ascii="Times New Roman" w:eastAsia="MS Mincho" w:hAnsi="Times New Roman" w:cs="Times New Roman"/>
          <w:sz w:val="22"/>
          <w:szCs w:val="22"/>
        </w:rPr>
        <w:t>Teikėj</w:t>
      </w:r>
      <w:r w:rsidRPr="008633FF">
        <w:rPr>
          <w:rFonts w:ascii="Times New Roman" w:eastAsia="MS Mincho" w:hAnsi="Times New Roman" w:cs="Times New Roman"/>
          <w:sz w:val="22"/>
          <w:szCs w:val="22"/>
        </w:rPr>
        <w:t>ui suteikta informacija yra laikoma konfidencialia, nebent Užsakovas raštu patvirtins, kad tam tikra pateikta informacija nėra konfidenciali.</w:t>
      </w:r>
      <w:r w:rsidR="00362AA4">
        <w:rPr>
          <w:rFonts w:ascii="Times New Roman" w:eastAsia="MS Mincho" w:hAnsi="Times New Roman" w:cs="Times New Roman"/>
          <w:sz w:val="22"/>
          <w:szCs w:val="22"/>
        </w:rPr>
        <w:t xml:space="preserve"> </w:t>
      </w:r>
      <w:r w:rsidR="00362AA4" w:rsidRPr="007A2C47">
        <w:rPr>
          <w:rFonts w:ascii="Times New Roman" w:eastAsia="MS Mincho" w:hAnsi="Times New Roman" w:cs="Times New Roman"/>
          <w:sz w:val="22"/>
          <w:szCs w:val="22"/>
        </w:rPr>
        <w:t>Konfidencialia informacija nelaikoma tokia informacija, kuri yra skelbiama ar prieiname viešai, įskaitant informaciją, Perkančiosios organizacijos pateiktą Pirkimo procedūrų vykdymo metu.</w:t>
      </w:r>
    </w:p>
    <w:p w14:paraId="60A33FCB" w14:textId="2121BAAD" w:rsidR="004B5BFC" w:rsidRPr="008633FF" w:rsidRDefault="00AB1CF8"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8633FF">
        <w:rPr>
          <w:rFonts w:ascii="Times New Roman" w:hAnsi="Times New Roman" w:cs="Times New Roman"/>
          <w:color w:val="000000"/>
          <w:sz w:val="22"/>
          <w:szCs w:val="22"/>
          <w:lang w:eastAsia="lt-LT" w:bidi="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57E3A2D0" w14:textId="77777777" w:rsidR="0055658A" w:rsidRDefault="00AB1CF8"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8633FF">
        <w:rPr>
          <w:rFonts w:ascii="Times New Roman" w:hAnsi="Times New Roman" w:cs="Times New Roman"/>
          <w:color w:val="000000"/>
          <w:sz w:val="22"/>
          <w:szCs w:val="22"/>
          <w:lang w:eastAsia="lt-LT" w:bidi="lt-LT"/>
        </w:rPr>
        <w:t>Šalys žino, sutinka ir įsipareigoja neskleisti, negarsinti, neperduoti tretiesiems asmenims konfidencialios informacijos, šia informacija naudotis tik Sutarties įvykdymo tikslui</w:t>
      </w:r>
      <w:r w:rsidR="0055658A">
        <w:rPr>
          <w:rFonts w:ascii="Times New Roman" w:hAnsi="Times New Roman" w:cs="Times New Roman"/>
          <w:color w:val="000000"/>
          <w:sz w:val="22"/>
          <w:szCs w:val="22"/>
          <w:lang w:eastAsia="lt-LT" w:bidi="lt-LT"/>
        </w:rPr>
        <w:t>.</w:t>
      </w:r>
    </w:p>
    <w:p w14:paraId="71D341C2" w14:textId="3C641E94" w:rsidR="004B5BFC" w:rsidRPr="008633FF" w:rsidRDefault="0055658A"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Pr>
          <w:rFonts w:ascii="Times New Roman" w:hAnsi="Times New Roman" w:cs="Times New Roman"/>
          <w:color w:val="000000"/>
          <w:sz w:val="22"/>
          <w:szCs w:val="22"/>
          <w:lang w:eastAsia="lt-LT" w:bidi="lt-LT"/>
        </w:rPr>
        <w:t>P</w:t>
      </w:r>
      <w:r w:rsidR="00AB1CF8" w:rsidRPr="008633FF">
        <w:rPr>
          <w:rFonts w:ascii="Times New Roman" w:hAnsi="Times New Roman" w:cs="Times New Roman"/>
          <w:color w:val="000000"/>
          <w:sz w:val="22"/>
          <w:szCs w:val="22"/>
          <w:lang w:eastAsia="lt-LT" w:bidi="lt-LT"/>
        </w:rPr>
        <w:t xml:space="preserve">asibaigus Sutarties galiojimui ar Sutartį nutraukus – </w:t>
      </w:r>
      <w:r>
        <w:rPr>
          <w:rFonts w:ascii="Times New Roman" w:hAnsi="Times New Roman" w:cs="Times New Roman"/>
          <w:color w:val="000000"/>
          <w:sz w:val="22"/>
          <w:szCs w:val="22"/>
          <w:lang w:eastAsia="lt-LT" w:bidi="lt-LT"/>
        </w:rPr>
        <w:t xml:space="preserve">Teikėjas įsipareigoja </w:t>
      </w:r>
      <w:r w:rsidR="00AB1CF8" w:rsidRPr="008633FF">
        <w:rPr>
          <w:rFonts w:ascii="Times New Roman" w:hAnsi="Times New Roman" w:cs="Times New Roman"/>
          <w:color w:val="000000"/>
          <w:sz w:val="22"/>
          <w:szCs w:val="22"/>
          <w:lang w:eastAsia="lt-LT" w:bidi="lt-LT"/>
        </w:rPr>
        <w:t xml:space="preserve">grąžinti konfidencialią informaciją </w:t>
      </w:r>
      <w:r>
        <w:rPr>
          <w:rFonts w:ascii="Times New Roman" w:hAnsi="Times New Roman" w:cs="Times New Roman"/>
          <w:color w:val="000000"/>
          <w:sz w:val="22"/>
          <w:szCs w:val="22"/>
          <w:lang w:eastAsia="lt-LT" w:bidi="lt-LT"/>
        </w:rPr>
        <w:t>Užsakovui per 30 dienų.</w:t>
      </w:r>
    </w:p>
    <w:p w14:paraId="508EA8B6" w14:textId="35EB0831" w:rsidR="004B5BFC" w:rsidRPr="008633FF" w:rsidRDefault="00AB1CF8"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8633FF">
        <w:rPr>
          <w:rFonts w:ascii="Times New Roman" w:hAnsi="Times New Roman" w:cs="Times New Roman"/>
          <w:color w:val="000000"/>
          <w:sz w:val="22"/>
          <w:szCs w:val="22"/>
          <w:lang w:eastAsia="lt-LT" w:bidi="lt-LT"/>
        </w:rPr>
        <w:t xml:space="preserve">Šalis, pažeidusi Sutartyje numatytą konfidencialumo pareigą, įsipareigoja pagal pagrįstą kitos Šalies reikalavimą </w:t>
      </w:r>
      <w:r w:rsidR="0055658A" w:rsidRPr="0055658A">
        <w:rPr>
          <w:rFonts w:ascii="Times New Roman" w:hAnsi="Times New Roman" w:cs="Times New Roman"/>
          <w:color w:val="000000"/>
          <w:sz w:val="22"/>
          <w:szCs w:val="22"/>
          <w:lang w:eastAsia="lt-LT" w:bidi="lt-LT"/>
        </w:rPr>
        <w:t xml:space="preserve">sumokėti 5 000,00 </w:t>
      </w:r>
      <w:proofErr w:type="spellStart"/>
      <w:r w:rsidR="0055658A" w:rsidRPr="0055658A">
        <w:rPr>
          <w:rFonts w:ascii="Times New Roman" w:hAnsi="Times New Roman" w:cs="Times New Roman"/>
          <w:color w:val="000000"/>
          <w:sz w:val="22"/>
          <w:szCs w:val="22"/>
          <w:lang w:eastAsia="lt-LT" w:bidi="lt-LT"/>
        </w:rPr>
        <w:t>Eur</w:t>
      </w:r>
      <w:proofErr w:type="spellEnd"/>
      <w:r w:rsidR="0055658A" w:rsidRPr="0055658A">
        <w:rPr>
          <w:rFonts w:ascii="Times New Roman" w:hAnsi="Times New Roman" w:cs="Times New Roman"/>
          <w:color w:val="000000"/>
          <w:sz w:val="22"/>
          <w:szCs w:val="22"/>
          <w:lang w:eastAsia="lt-LT" w:bidi="lt-LT"/>
        </w:rPr>
        <w:t xml:space="preserve"> baudą </w:t>
      </w:r>
      <w:r w:rsidRPr="008633FF">
        <w:rPr>
          <w:rFonts w:ascii="Times New Roman" w:hAnsi="Times New Roman" w:cs="Times New Roman"/>
          <w:color w:val="000000"/>
          <w:sz w:val="22"/>
          <w:szCs w:val="22"/>
          <w:lang w:eastAsia="lt-LT" w:bidi="lt-LT"/>
        </w:rPr>
        <w:t>ir atlyginti visus kitos Šalies patirtus tiesioginius ir netiesioginius nuostolius, kiek jų nepadengia numatyta bauda.</w:t>
      </w:r>
    </w:p>
    <w:p w14:paraId="0BEB2410" w14:textId="77777777" w:rsidR="004B5BFC" w:rsidRPr="008633FF" w:rsidRDefault="004B5BFC" w:rsidP="003E3EA6">
      <w:pPr>
        <w:tabs>
          <w:tab w:val="left" w:pos="709"/>
          <w:tab w:val="left" w:pos="1843"/>
        </w:tabs>
        <w:spacing w:after="120" w:line="240" w:lineRule="auto"/>
        <w:jc w:val="both"/>
        <w:rPr>
          <w:rFonts w:ascii="Times New Roman" w:eastAsia="MS Mincho" w:hAnsi="Times New Roman"/>
          <w:lang w:eastAsia="lt-LT"/>
        </w:rPr>
      </w:pPr>
    </w:p>
    <w:p w14:paraId="56D33A66" w14:textId="77777777" w:rsidR="004B5BFC" w:rsidRPr="008633FF" w:rsidRDefault="00AB1CF8" w:rsidP="00F64A1D">
      <w:pPr>
        <w:pStyle w:val="Heading1"/>
        <w:ind w:left="0" w:firstLine="709"/>
      </w:pPr>
      <w:bookmarkStart w:id="95" w:name="bookmark28"/>
      <w:bookmarkStart w:id="96" w:name="_Toc488772319"/>
      <w:bookmarkStart w:id="97" w:name="_Toc488935308"/>
      <w:bookmarkStart w:id="98" w:name="_Toc490207601"/>
      <w:bookmarkStart w:id="99" w:name="_Toc490207633"/>
      <w:bookmarkStart w:id="100" w:name="_Toc137816368"/>
      <w:r w:rsidRPr="008633FF">
        <w:t>ŠALIŲ ATSAKOMYBĖ</w:t>
      </w:r>
      <w:bookmarkEnd w:id="95"/>
      <w:bookmarkEnd w:id="96"/>
      <w:bookmarkEnd w:id="97"/>
      <w:bookmarkEnd w:id="98"/>
      <w:bookmarkEnd w:id="99"/>
      <w:bookmarkEnd w:id="100"/>
    </w:p>
    <w:p w14:paraId="00744AED" w14:textId="77777777" w:rsidR="004B5BFC" w:rsidRPr="008633FF" w:rsidRDefault="00AB1CF8"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8633FF">
        <w:rPr>
          <w:rFonts w:ascii="Times New Roman" w:hAnsi="Times New Roman" w:cs="Times New Roman"/>
          <w:color w:val="000000"/>
          <w:sz w:val="22"/>
          <w:szCs w:val="22"/>
          <w:lang w:eastAsia="lt-LT" w:bidi="lt-LT"/>
        </w:rPr>
        <w:t>Už savo sutartinių įsipareigojimų nevykdymą ar netinkamą vykdymą Šalys atsako šioje Sutartyje ir Teisės aktuose nustatyta tvarka.</w:t>
      </w:r>
    </w:p>
    <w:p w14:paraId="660C3349" w14:textId="7F56DC29" w:rsidR="004B5BFC" w:rsidRPr="008633FF" w:rsidRDefault="0002353A"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Pr>
          <w:rFonts w:ascii="Times New Roman" w:hAnsi="Times New Roman" w:cs="Times New Roman"/>
          <w:color w:val="000000"/>
          <w:sz w:val="22"/>
          <w:szCs w:val="22"/>
          <w:lang w:eastAsia="lt-LT" w:bidi="lt-LT"/>
        </w:rPr>
        <w:t>Teikėj</w:t>
      </w:r>
      <w:r w:rsidR="00AB1CF8" w:rsidRPr="008633FF">
        <w:rPr>
          <w:rFonts w:ascii="Times New Roman" w:hAnsi="Times New Roman" w:cs="Times New Roman"/>
          <w:color w:val="000000"/>
          <w:sz w:val="22"/>
          <w:szCs w:val="22"/>
          <w:lang w:eastAsia="lt-LT" w:bidi="lt-LT"/>
        </w:rPr>
        <w:t xml:space="preserve">as privalo atlyginti tretiesiems asmenims nuostolius, kuriuos jie patirs dėl </w:t>
      </w:r>
      <w:r>
        <w:rPr>
          <w:rFonts w:ascii="Times New Roman" w:hAnsi="Times New Roman" w:cs="Times New Roman"/>
          <w:color w:val="000000"/>
          <w:sz w:val="22"/>
          <w:szCs w:val="22"/>
          <w:lang w:eastAsia="lt-LT" w:bidi="lt-LT"/>
        </w:rPr>
        <w:t>Teikėj</w:t>
      </w:r>
      <w:r w:rsidR="00AB1CF8" w:rsidRPr="008633FF">
        <w:rPr>
          <w:rFonts w:ascii="Times New Roman" w:hAnsi="Times New Roman" w:cs="Times New Roman"/>
          <w:color w:val="000000"/>
          <w:sz w:val="22"/>
          <w:szCs w:val="22"/>
          <w:lang w:eastAsia="lt-LT" w:bidi="lt-LT"/>
        </w:rPr>
        <w:t xml:space="preserve">o neveikimo ar netinkamo veikimo ar kitokio Sutarties pažeidimo. </w:t>
      </w:r>
      <w:r>
        <w:rPr>
          <w:rFonts w:ascii="Times New Roman" w:hAnsi="Times New Roman" w:cs="Times New Roman"/>
          <w:color w:val="000000"/>
          <w:sz w:val="22"/>
          <w:szCs w:val="22"/>
          <w:lang w:eastAsia="lt-LT" w:bidi="lt-LT"/>
        </w:rPr>
        <w:t>Teikėj</w:t>
      </w:r>
      <w:r w:rsidR="00AB1CF8" w:rsidRPr="008633FF">
        <w:rPr>
          <w:rFonts w:ascii="Times New Roman" w:hAnsi="Times New Roman" w:cs="Times New Roman"/>
          <w:color w:val="000000"/>
          <w:sz w:val="22"/>
          <w:szCs w:val="22"/>
          <w:lang w:eastAsia="lt-LT" w:bidi="lt-LT"/>
        </w:rPr>
        <w:t xml:space="preserve">as privalo atlyginti Užsakovui visus nuostolius, kuriuos pastarasis patirs dėl trečiųjų asmenų tiesioginių reikalavimų, kylančių iš </w:t>
      </w:r>
      <w:r>
        <w:rPr>
          <w:rFonts w:ascii="Times New Roman" w:hAnsi="Times New Roman" w:cs="Times New Roman"/>
          <w:color w:val="000000"/>
          <w:sz w:val="22"/>
          <w:szCs w:val="22"/>
          <w:lang w:eastAsia="lt-LT" w:bidi="lt-LT"/>
        </w:rPr>
        <w:t>Teikėj</w:t>
      </w:r>
      <w:r w:rsidR="00AB1CF8" w:rsidRPr="008633FF">
        <w:rPr>
          <w:rFonts w:ascii="Times New Roman" w:hAnsi="Times New Roman" w:cs="Times New Roman"/>
          <w:color w:val="000000"/>
          <w:sz w:val="22"/>
          <w:szCs w:val="22"/>
          <w:lang w:eastAsia="lt-LT" w:bidi="lt-LT"/>
        </w:rPr>
        <w:t>o įsipareigojimų pagal šią Sutartį pažeidimo, įvykdymo.</w:t>
      </w:r>
    </w:p>
    <w:p w14:paraId="7D186DC1" w14:textId="4A9FA364" w:rsidR="004B5BFC" w:rsidRPr="008633FF" w:rsidRDefault="0002353A"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Pr>
          <w:rFonts w:ascii="Times New Roman" w:hAnsi="Times New Roman" w:cs="Times New Roman"/>
          <w:color w:val="000000"/>
          <w:sz w:val="22"/>
          <w:szCs w:val="22"/>
          <w:lang w:eastAsia="lt-LT" w:bidi="lt-LT"/>
        </w:rPr>
        <w:t>Teikėj</w:t>
      </w:r>
      <w:r w:rsidR="00AB1CF8" w:rsidRPr="008633FF">
        <w:rPr>
          <w:rFonts w:ascii="Times New Roman" w:hAnsi="Times New Roman" w:cs="Times New Roman"/>
          <w:color w:val="000000"/>
          <w:sz w:val="22"/>
          <w:szCs w:val="22"/>
          <w:lang w:eastAsia="lt-LT" w:bidi="lt-LT"/>
        </w:rPr>
        <w:t xml:space="preserve">as ir Užsakovas susitaria, kad kilus teisminiam ginčui dėl neapmokėjimo už </w:t>
      </w:r>
      <w:r w:rsidR="004F174D">
        <w:rPr>
          <w:rFonts w:ascii="Times New Roman" w:hAnsi="Times New Roman" w:cs="Times New Roman"/>
          <w:color w:val="000000"/>
          <w:sz w:val="22"/>
          <w:szCs w:val="22"/>
          <w:lang w:eastAsia="lt-LT" w:bidi="lt-LT"/>
        </w:rPr>
        <w:t>Paslauga</w:t>
      </w:r>
      <w:r w:rsidR="00AB1CF8" w:rsidRPr="008633FF">
        <w:rPr>
          <w:rFonts w:ascii="Times New Roman" w:hAnsi="Times New Roman" w:cs="Times New Roman"/>
          <w:color w:val="000000"/>
          <w:sz w:val="22"/>
          <w:szCs w:val="22"/>
          <w:lang w:eastAsia="lt-LT" w:bidi="lt-LT"/>
        </w:rPr>
        <w:t xml:space="preserve">s, </w:t>
      </w:r>
      <w:r>
        <w:rPr>
          <w:rFonts w:ascii="Times New Roman" w:hAnsi="Times New Roman" w:cs="Times New Roman"/>
          <w:color w:val="000000"/>
          <w:sz w:val="22"/>
          <w:szCs w:val="22"/>
          <w:lang w:eastAsia="lt-LT" w:bidi="lt-LT"/>
        </w:rPr>
        <w:t>Teikėj</w:t>
      </w:r>
      <w:r w:rsidR="00AB1CF8" w:rsidRPr="008633FF">
        <w:rPr>
          <w:rFonts w:ascii="Times New Roman" w:hAnsi="Times New Roman" w:cs="Times New Roman"/>
          <w:color w:val="000000"/>
          <w:sz w:val="22"/>
          <w:szCs w:val="22"/>
          <w:lang w:eastAsia="lt-LT" w:bidi="lt-LT"/>
        </w:rPr>
        <w:t xml:space="preserve">as gali reikalauti priteisti ne daugiau kaip 5 (penkių) procentų metines palūkanas nuo neapmokėtos </w:t>
      </w:r>
      <w:r w:rsidR="00AB1CF8" w:rsidRPr="008633FF">
        <w:rPr>
          <w:rFonts w:ascii="Times New Roman" w:hAnsi="Times New Roman" w:cs="Times New Roman"/>
          <w:color w:val="000000"/>
          <w:sz w:val="22"/>
          <w:szCs w:val="22"/>
          <w:lang w:eastAsia="lt-LT" w:bidi="lt-LT"/>
        </w:rPr>
        <w:lastRenderedPageBreak/>
        <w:t>sumos, kaip tai numato Civilinio kodekso 6.210 straipsnio 1 dalis.</w:t>
      </w:r>
    </w:p>
    <w:p w14:paraId="43E01EBF" w14:textId="0416C353" w:rsidR="004B5BFC" w:rsidRPr="008633FF" w:rsidRDefault="00AB1CF8"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8633FF">
        <w:rPr>
          <w:rFonts w:ascii="Times New Roman" w:hAnsi="Times New Roman" w:cs="Times New Roman"/>
          <w:color w:val="000000"/>
          <w:sz w:val="22"/>
          <w:szCs w:val="22"/>
          <w:lang w:eastAsia="lt-LT" w:bidi="lt-LT"/>
        </w:rPr>
        <w:t>Sutarties pagrindu Šalies privalomos mokėti net</w:t>
      </w:r>
      <w:r w:rsidR="00C953DE" w:rsidRPr="008633FF">
        <w:rPr>
          <w:rFonts w:ascii="Times New Roman" w:hAnsi="Times New Roman" w:cs="Times New Roman"/>
          <w:color w:val="000000"/>
          <w:sz w:val="22"/>
          <w:szCs w:val="22"/>
          <w:lang w:eastAsia="lt-LT" w:bidi="lt-LT"/>
        </w:rPr>
        <w:t xml:space="preserve">esybos turi būti sumokėtos per </w:t>
      </w:r>
      <w:r w:rsidR="00362AA4">
        <w:rPr>
          <w:rFonts w:ascii="Times New Roman" w:hAnsi="Times New Roman" w:cs="Times New Roman"/>
          <w:color w:val="000000"/>
          <w:sz w:val="22"/>
          <w:szCs w:val="22"/>
          <w:lang w:eastAsia="lt-LT" w:bidi="lt-LT"/>
        </w:rPr>
        <w:t>30 dienų nuo kitos Šalies pareiškimo apie netesybas dienos</w:t>
      </w:r>
      <w:r w:rsidRPr="008633FF">
        <w:rPr>
          <w:rFonts w:ascii="Times New Roman" w:hAnsi="Times New Roman" w:cs="Times New Roman"/>
          <w:color w:val="000000"/>
          <w:sz w:val="22"/>
          <w:szCs w:val="22"/>
          <w:lang w:eastAsia="lt-LT" w:bidi="lt-LT"/>
        </w:rPr>
        <w:t>.</w:t>
      </w:r>
    </w:p>
    <w:p w14:paraId="08084F1F" w14:textId="77777777" w:rsidR="004B5BFC" w:rsidRPr="008633FF" w:rsidRDefault="00AB1CF8"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8633FF">
        <w:rPr>
          <w:rFonts w:ascii="Times New Roman" w:hAnsi="Times New Roman" w:cs="Times New Roman"/>
          <w:color w:val="000000"/>
          <w:sz w:val="22"/>
          <w:szCs w:val="22"/>
          <w:lang w:eastAsia="lt-LT" w:bidi="lt-LT"/>
        </w:rPr>
        <w:t>Nuostolių atlyginimas ir netesybų sumokėjimas neatleidžia Šalies nuo Sutarties nuostatų tinkamo vykdymo.</w:t>
      </w:r>
    </w:p>
    <w:p w14:paraId="41D0018C" w14:textId="77777777" w:rsidR="004B5BFC" w:rsidRPr="008633FF"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101" w:name="_Ref488309735"/>
      <w:r w:rsidRPr="008633FF">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8633FF">
        <w:rPr>
          <w:rFonts w:ascii="Times New Roman" w:hAnsi="Times New Roman" w:cs="Times New Roman"/>
          <w:i/>
          <w:color w:val="000000"/>
          <w:sz w:val="22"/>
          <w:szCs w:val="22"/>
          <w:lang w:eastAsia="lt-LT" w:bidi="lt-LT"/>
        </w:rPr>
        <w:t>force majeure</w:t>
      </w:r>
      <w:r w:rsidRPr="008633FF">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01"/>
    </w:p>
    <w:p w14:paraId="63D834EB" w14:textId="77777777" w:rsidR="004B5BFC" w:rsidRPr="008633FF"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78730C23" w14:textId="77777777" w:rsidR="004B5BFC" w:rsidRPr="008633FF" w:rsidRDefault="00AB1CF8" w:rsidP="00F64A1D">
      <w:pPr>
        <w:pStyle w:val="Heading1"/>
        <w:ind w:left="0" w:firstLine="709"/>
      </w:pPr>
      <w:bookmarkStart w:id="102" w:name="_Toc488772320"/>
      <w:bookmarkStart w:id="103" w:name="_Toc488935309"/>
      <w:bookmarkStart w:id="104" w:name="_Toc490207602"/>
      <w:bookmarkStart w:id="105" w:name="_Toc490207634"/>
      <w:bookmarkStart w:id="106" w:name="_Toc137816369"/>
      <w:r w:rsidRPr="008633FF">
        <w:t>GINČŲ SPRENDIMAS</w:t>
      </w:r>
      <w:r w:rsidR="00DA7CC0" w:rsidRPr="008633FF">
        <w:t xml:space="preserve"> IR TEISMINGUMAS</w:t>
      </w:r>
      <w:bookmarkEnd w:id="102"/>
      <w:bookmarkEnd w:id="103"/>
      <w:bookmarkEnd w:id="104"/>
      <w:bookmarkEnd w:id="105"/>
      <w:bookmarkEnd w:id="106"/>
    </w:p>
    <w:p w14:paraId="70A582B6" w14:textId="77777777" w:rsidR="004B5BFC" w:rsidRPr="008633FF" w:rsidRDefault="00AB1CF8"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8633FF">
        <w:rPr>
          <w:rFonts w:ascii="Times New Roman" w:hAnsi="Times New Roman" w:cs="Times New Roman"/>
          <w:color w:val="000000"/>
          <w:sz w:val="22"/>
          <w:szCs w:val="22"/>
          <w:lang w:eastAsia="lt-LT" w:bidi="lt-LT"/>
        </w:rPr>
        <w:t xml:space="preserve"> </w:t>
      </w:r>
      <w:bookmarkStart w:id="107" w:name="_Toc456947395"/>
      <w:r w:rsidRPr="008633FF">
        <w:rPr>
          <w:rFonts w:ascii="Times New Roman" w:hAnsi="Times New Roman" w:cs="Times New Roman"/>
          <w:color w:val="000000"/>
          <w:sz w:val="22"/>
          <w:szCs w:val="22"/>
          <w:lang w:eastAsia="lt-LT" w:bidi="lt-LT"/>
        </w:rPr>
        <w:t>Visi ginčai, kylantys iš Sutarties ar susiję su ja, jos pažeidimu, nutraukimu ar negaliojimu, šios Sutarties sąlygų nevykdymu arba netinkamu vykdymu, turi būti sprendžiami derybų keliu.</w:t>
      </w:r>
      <w:bookmarkEnd w:id="107"/>
    </w:p>
    <w:p w14:paraId="189484D1" w14:textId="77777777" w:rsidR="004B5BFC" w:rsidRPr="008633FF" w:rsidRDefault="00AB1CF8"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bookmarkStart w:id="108" w:name="_Toc456947396"/>
      <w:r w:rsidRPr="008633FF">
        <w:rPr>
          <w:rFonts w:ascii="Times New Roman" w:hAnsi="Times New Roman" w:cs="Times New Roman"/>
          <w:color w:val="000000"/>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8633FF">
        <w:rPr>
          <w:rFonts w:ascii="Times New Roman" w:hAnsi="Times New Roman" w:cs="Times New Roman"/>
          <w:color w:val="000000"/>
          <w:sz w:val="22"/>
          <w:szCs w:val="22"/>
          <w:lang w:eastAsia="lt-LT" w:bidi="lt-LT"/>
        </w:rPr>
        <w:t xml:space="preserve"> pagal Užsakovo</w:t>
      </w:r>
      <w:r w:rsidR="00BC0DE1" w:rsidRPr="008633FF">
        <w:rPr>
          <w:rFonts w:ascii="Times New Roman" w:hAnsi="Times New Roman" w:cs="Times New Roman"/>
          <w:color w:val="000000"/>
          <w:sz w:val="22"/>
          <w:szCs w:val="22"/>
          <w:lang w:eastAsia="lt-LT" w:bidi="lt-LT"/>
        </w:rPr>
        <w:t xml:space="preserve"> buveinės vietą</w:t>
      </w:r>
      <w:r w:rsidRPr="008633FF">
        <w:rPr>
          <w:rFonts w:ascii="Times New Roman" w:hAnsi="Times New Roman" w:cs="Times New Roman"/>
          <w:color w:val="000000"/>
          <w:sz w:val="22"/>
          <w:szCs w:val="22"/>
          <w:lang w:eastAsia="lt-LT" w:bidi="lt-LT"/>
        </w:rPr>
        <w:t>. Derybų pradžia laikoma diena, kurią viena iš Šalių pateikė prašymą raštu kitai Šaliai su siūlymu pradėti derybas.</w:t>
      </w:r>
      <w:bookmarkEnd w:id="108"/>
    </w:p>
    <w:p w14:paraId="14B813C7" w14:textId="77777777" w:rsidR="004B5BFC" w:rsidRPr="008633FF" w:rsidRDefault="004B5BFC" w:rsidP="003E3EA6">
      <w:pPr>
        <w:pStyle w:val="ListParagraph"/>
        <w:keepNext/>
        <w:keepLines/>
        <w:widowControl w:val="0"/>
        <w:tabs>
          <w:tab w:val="left" w:pos="567"/>
        </w:tabs>
        <w:spacing w:after="120" w:line="240" w:lineRule="auto"/>
        <w:ind w:left="480"/>
        <w:rPr>
          <w:rFonts w:ascii="Times New Roman" w:eastAsia="Microsoft Sans Serif" w:hAnsi="Times New Roman"/>
          <w:color w:val="000000"/>
          <w:lang w:eastAsia="lt-LT" w:bidi="lt-LT"/>
        </w:rPr>
      </w:pPr>
    </w:p>
    <w:p w14:paraId="74DB8890" w14:textId="77777777" w:rsidR="004B5BFC" w:rsidRPr="008633FF" w:rsidRDefault="00AB1CF8" w:rsidP="00F64A1D">
      <w:pPr>
        <w:pStyle w:val="Heading1"/>
        <w:ind w:left="0" w:firstLine="709"/>
      </w:pPr>
      <w:bookmarkStart w:id="109" w:name="_Toc488772321"/>
      <w:bookmarkStart w:id="110" w:name="_Toc488935310"/>
      <w:bookmarkStart w:id="111" w:name="_Toc490207603"/>
      <w:bookmarkStart w:id="112" w:name="_Toc490207635"/>
      <w:bookmarkStart w:id="113" w:name="_Toc137816370"/>
      <w:r w:rsidRPr="008633FF">
        <w:t>SUSIRAŠINĖJIMAS</w:t>
      </w:r>
      <w:bookmarkEnd w:id="109"/>
      <w:bookmarkEnd w:id="110"/>
      <w:bookmarkEnd w:id="111"/>
      <w:bookmarkEnd w:id="112"/>
      <w:bookmarkEnd w:id="113"/>
    </w:p>
    <w:p w14:paraId="25130343" w14:textId="4B48A5F6" w:rsidR="004B5BFC" w:rsidRDefault="00AB1CF8"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8633FF">
        <w:rPr>
          <w:rFonts w:ascii="Times New Roman" w:hAnsi="Times New Roman" w:cs="Times New Roman"/>
          <w:color w:val="000000"/>
          <w:sz w:val="22"/>
          <w:szCs w:val="22"/>
          <w:lang w:eastAsia="lt-LT" w:bidi="lt-LT"/>
        </w:rPr>
        <w:t xml:space="preserve">Visi su Sutartimi susiję pranešimai, prašymai, kiti dokumentai yra siunčiami ar bet koks kitas susirašinėjimas tarp Šalių yra vykdomas elektroniniu paštu, įteikiant Užsakovo ar </w:t>
      </w:r>
      <w:r w:rsidR="0002353A">
        <w:rPr>
          <w:rFonts w:ascii="Times New Roman" w:hAnsi="Times New Roman" w:cs="Times New Roman"/>
          <w:color w:val="000000"/>
          <w:sz w:val="22"/>
          <w:szCs w:val="22"/>
          <w:lang w:eastAsia="lt-LT" w:bidi="lt-LT"/>
        </w:rPr>
        <w:t>Teikėj</w:t>
      </w:r>
      <w:r w:rsidRPr="008633FF">
        <w:rPr>
          <w:rFonts w:ascii="Times New Roman" w:hAnsi="Times New Roman" w:cs="Times New Roman"/>
          <w:color w:val="000000"/>
          <w:sz w:val="22"/>
          <w:szCs w:val="22"/>
          <w:lang w:eastAsia="lt-LT" w:bidi="lt-LT"/>
        </w:rPr>
        <w:t>o atstovams asmeniškai ir pasirašytinai ar siunčiant registruotu ar kurjerių (pasi</w:t>
      </w:r>
      <w:r w:rsidR="0055658A">
        <w:rPr>
          <w:rFonts w:ascii="Times New Roman" w:hAnsi="Times New Roman" w:cs="Times New Roman"/>
          <w:color w:val="000000"/>
          <w:sz w:val="22"/>
          <w:szCs w:val="22"/>
          <w:lang w:eastAsia="lt-LT" w:bidi="lt-LT"/>
        </w:rPr>
        <w:t>untinių) paštu kiekvienam iš jų.</w:t>
      </w:r>
    </w:p>
    <w:p w14:paraId="6B9D11D4" w14:textId="77777777" w:rsidR="0055658A" w:rsidRPr="0055658A" w:rsidRDefault="0055658A"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55658A">
        <w:rPr>
          <w:rFonts w:ascii="Times New Roman" w:hAnsi="Times New Roman" w:cs="Times New Roman"/>
          <w:sz w:val="22"/>
          <w:szCs w:val="22"/>
        </w:rPr>
        <w:t xml:space="preserve">Užsakovo kontaktiniai asmenys, kurie bus atsakingi už šios Sutarties vykdymą: </w:t>
      </w:r>
      <w:r w:rsidRPr="0055658A">
        <w:rPr>
          <w:rFonts w:ascii="Times New Roman" w:hAnsi="Times New Roman" w:cs="Times New Roman"/>
          <w:i/>
          <w:sz w:val="22"/>
          <w:szCs w:val="22"/>
          <w:shd w:val="clear" w:color="auto" w:fill="C0C0C0"/>
        </w:rPr>
        <w:t>[nurodomi kontaktiniai asmenys, jų telefonai, el. pašto adresai ir kt. reikalinga informacija]</w:t>
      </w:r>
      <w:r w:rsidRPr="0055658A">
        <w:rPr>
          <w:rFonts w:ascii="Times New Roman" w:hAnsi="Times New Roman" w:cs="Times New Roman"/>
          <w:i/>
          <w:sz w:val="22"/>
          <w:szCs w:val="22"/>
        </w:rPr>
        <w:t>.</w:t>
      </w:r>
    </w:p>
    <w:p w14:paraId="3D13B1F3" w14:textId="76D00D84" w:rsidR="0055658A" w:rsidRPr="0055658A" w:rsidRDefault="0055658A"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55658A">
        <w:rPr>
          <w:rFonts w:ascii="Times New Roman" w:hAnsi="Times New Roman" w:cs="Times New Roman"/>
          <w:sz w:val="22"/>
          <w:szCs w:val="22"/>
        </w:rPr>
        <w:t xml:space="preserve">Teikėjo kontaktiniai asmenys, kurie bus atsakingi už šios Sutarties vykdymą: </w:t>
      </w:r>
      <w:r w:rsidRPr="0055658A">
        <w:rPr>
          <w:rFonts w:ascii="Times New Roman" w:hAnsi="Times New Roman" w:cs="Times New Roman"/>
          <w:i/>
          <w:sz w:val="22"/>
          <w:szCs w:val="22"/>
          <w:shd w:val="clear" w:color="auto" w:fill="C0C0C0"/>
        </w:rPr>
        <w:t>[nurodom</w:t>
      </w:r>
      <w:r w:rsidR="009007D5">
        <w:rPr>
          <w:rFonts w:ascii="Times New Roman" w:hAnsi="Times New Roman" w:cs="Times New Roman"/>
          <w:i/>
          <w:sz w:val="22"/>
          <w:szCs w:val="22"/>
          <w:shd w:val="clear" w:color="auto" w:fill="C0C0C0"/>
        </w:rPr>
        <w:t>i</w:t>
      </w:r>
      <w:r w:rsidRPr="0055658A">
        <w:rPr>
          <w:rFonts w:ascii="Times New Roman" w:hAnsi="Times New Roman" w:cs="Times New Roman"/>
          <w:i/>
          <w:sz w:val="22"/>
          <w:szCs w:val="22"/>
          <w:shd w:val="clear" w:color="auto" w:fill="C0C0C0"/>
        </w:rPr>
        <w:t xml:space="preserve"> kontaktiniai asmenys, jų telefonai, el. pašto adresai ir kt. reikalinga informacija]</w:t>
      </w:r>
      <w:r w:rsidRPr="0055658A">
        <w:rPr>
          <w:rFonts w:ascii="Times New Roman" w:hAnsi="Times New Roman" w:cs="Times New Roman"/>
          <w:i/>
          <w:sz w:val="22"/>
          <w:szCs w:val="22"/>
        </w:rPr>
        <w:t>.</w:t>
      </w:r>
    </w:p>
    <w:p w14:paraId="6570DA0F" w14:textId="737BE8D9" w:rsidR="004B5BFC" w:rsidRPr="008633FF" w:rsidRDefault="00AB1CF8"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bookmarkStart w:id="114" w:name="_Ref488328528"/>
      <w:r w:rsidRPr="008633FF">
        <w:rPr>
          <w:rFonts w:ascii="Times New Roman" w:hAnsi="Times New Roman" w:cs="Times New Roman"/>
          <w:color w:val="000000"/>
          <w:sz w:val="22"/>
          <w:szCs w:val="22"/>
          <w:lang w:eastAsia="lt-LT" w:bidi="lt-LT"/>
        </w:rPr>
        <w:t>Jei pasikeičia nurodyti Šalies duomenys, ši Šalis turi informuoti kitą Šalį</w:t>
      </w:r>
      <w:r w:rsidR="008F0E4F">
        <w:rPr>
          <w:rFonts w:ascii="Times New Roman" w:hAnsi="Times New Roman" w:cs="Times New Roman"/>
          <w:color w:val="000000"/>
          <w:sz w:val="22"/>
          <w:szCs w:val="22"/>
          <w:lang w:eastAsia="lt-LT" w:bidi="lt-LT"/>
        </w:rPr>
        <w:t>,</w:t>
      </w:r>
      <w:r w:rsidRPr="008633FF">
        <w:rPr>
          <w:rFonts w:ascii="Times New Roman" w:hAnsi="Times New Roman" w:cs="Times New Roman"/>
          <w:color w:val="000000"/>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14"/>
    </w:p>
    <w:p w14:paraId="4CB9E651" w14:textId="77777777" w:rsidR="004B5BFC" w:rsidRPr="008633FF" w:rsidRDefault="004B5BFC" w:rsidP="003E3EA6">
      <w:pPr>
        <w:keepNext/>
        <w:keepLines/>
        <w:widowControl w:val="0"/>
        <w:tabs>
          <w:tab w:val="left" w:pos="567"/>
          <w:tab w:val="left" w:pos="709"/>
        </w:tabs>
        <w:spacing w:after="120" w:line="240" w:lineRule="auto"/>
        <w:jc w:val="both"/>
        <w:rPr>
          <w:rFonts w:ascii="Times New Roman" w:eastAsia="Microsoft Sans Serif" w:hAnsi="Times New Roman"/>
          <w:color w:val="000000"/>
          <w:lang w:eastAsia="lt-LT" w:bidi="lt-LT"/>
        </w:rPr>
      </w:pPr>
    </w:p>
    <w:p w14:paraId="12C599E1" w14:textId="77777777" w:rsidR="004B5BFC" w:rsidRPr="008633FF" w:rsidRDefault="00AB1CF8" w:rsidP="00F64A1D">
      <w:pPr>
        <w:pStyle w:val="Heading1"/>
        <w:ind w:left="0" w:firstLine="709"/>
      </w:pPr>
      <w:bookmarkStart w:id="115" w:name="_Toc488772322"/>
      <w:bookmarkStart w:id="116" w:name="_Toc488935311"/>
      <w:bookmarkStart w:id="117" w:name="_Toc490207604"/>
      <w:bookmarkStart w:id="118" w:name="_Toc490207636"/>
      <w:bookmarkStart w:id="119" w:name="_Toc137816371"/>
      <w:r w:rsidRPr="008633FF">
        <w:t>KITOS SUTARTIES SĄLYGOS</w:t>
      </w:r>
      <w:bookmarkEnd w:id="115"/>
      <w:bookmarkEnd w:id="116"/>
      <w:bookmarkEnd w:id="117"/>
      <w:bookmarkEnd w:id="118"/>
      <w:bookmarkEnd w:id="119"/>
    </w:p>
    <w:p w14:paraId="41AD0828" w14:textId="58CE627A" w:rsidR="004B5BFC" w:rsidRPr="008633FF" w:rsidRDefault="0002353A"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Pr>
          <w:rFonts w:ascii="Times New Roman" w:hAnsi="Times New Roman" w:cs="Times New Roman"/>
          <w:color w:val="000000"/>
          <w:sz w:val="22"/>
          <w:szCs w:val="22"/>
          <w:lang w:eastAsia="lt-LT" w:bidi="lt-LT"/>
        </w:rPr>
        <w:t>Teikėj</w:t>
      </w:r>
      <w:r w:rsidR="00AB1CF8" w:rsidRPr="008633FF">
        <w:rPr>
          <w:rFonts w:ascii="Times New Roman" w:hAnsi="Times New Roman" w:cs="Times New Roman"/>
          <w:color w:val="000000"/>
          <w:sz w:val="22"/>
          <w:szCs w:val="22"/>
          <w:lang w:eastAsia="lt-LT" w:bidi="lt-LT"/>
        </w:rPr>
        <w:t>as neturi teisės perduoti savo įsipareigojimų pagal šią Sutartį trečiajam asmeniui be raštiško Užsakovo sutikimo.</w:t>
      </w:r>
    </w:p>
    <w:p w14:paraId="05032B79" w14:textId="77777777" w:rsidR="004B5BFC" w:rsidRPr="008633FF" w:rsidRDefault="00AB1CF8"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8633FF">
        <w:rPr>
          <w:rFonts w:ascii="Times New Roman" w:hAnsi="Times New Roman" w:cs="Times New Roman"/>
          <w:color w:val="000000"/>
          <w:sz w:val="22"/>
          <w:szCs w:val="22"/>
          <w:lang w:eastAsia="lt-LT" w:bidi="lt-LT"/>
        </w:rPr>
        <w:t>Visus Šalių tarpusavio santykius, atsirandančius iš šios Sutarties ir neaptartus jos sąlygose, reglamentuoja Teisės aktai.</w:t>
      </w:r>
    </w:p>
    <w:p w14:paraId="65A76A2A" w14:textId="77777777" w:rsidR="004B5BFC" w:rsidRPr="008633FF" w:rsidRDefault="00AB1CF8"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8633FF">
        <w:rPr>
          <w:rFonts w:ascii="Times New Roman" w:hAnsi="Times New Roman" w:cs="Times New Roman"/>
          <w:color w:val="000000"/>
          <w:sz w:val="22"/>
          <w:szCs w:val="22"/>
          <w:lang w:eastAsia="lt-LT" w:bidi="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0D4ABB3A" w14:textId="55DBE8EF" w:rsidR="002F5198" w:rsidRDefault="00AB1CF8" w:rsidP="00FB2902">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8633FF">
        <w:rPr>
          <w:rFonts w:ascii="Times New Roman" w:hAnsi="Times New Roman" w:cs="Times New Roman"/>
          <w:color w:val="000000"/>
          <w:sz w:val="22"/>
          <w:szCs w:val="22"/>
          <w:lang w:eastAsia="lt-LT" w:bidi="lt-LT"/>
        </w:rPr>
        <w:t>Ši Sutartis sudaryta 2 (dviem) vienodą teisinę galią turinčiais egzemplioriais lietuvių kalba – po 1 (vieną) kiekvienai Šaliai.</w:t>
      </w:r>
    </w:p>
    <w:p w14:paraId="7083FD60" w14:textId="1B370CBD" w:rsidR="002124DD" w:rsidRDefault="002124DD" w:rsidP="002124DD">
      <w:pPr>
        <w:pStyle w:val="Heading1"/>
        <w:numPr>
          <w:ilvl w:val="0"/>
          <w:numId w:val="0"/>
        </w:numPr>
        <w:ind w:left="720"/>
        <w:rPr>
          <w:lang w:eastAsia="lt-LT" w:bidi="lt-LT"/>
        </w:rPr>
      </w:pPr>
    </w:p>
    <w:p w14:paraId="2904098F" w14:textId="77777777" w:rsidR="002124DD" w:rsidRPr="008633FF" w:rsidRDefault="002124DD" w:rsidP="002124DD">
      <w:pPr>
        <w:pStyle w:val="Heading1"/>
      </w:pPr>
      <w:bookmarkStart w:id="120" w:name="_Toc490207614"/>
      <w:bookmarkStart w:id="121" w:name="_Toc137816372"/>
      <w:r w:rsidRPr="008633FF">
        <w:t>PRIEDAI</w:t>
      </w:r>
      <w:bookmarkEnd w:id="120"/>
      <w:bookmarkEnd w:id="121"/>
    </w:p>
    <w:p w14:paraId="1AEF7EA1" w14:textId="77777777" w:rsidR="002124DD" w:rsidRPr="008633FF" w:rsidRDefault="002124DD" w:rsidP="00FB2902">
      <w:pPr>
        <w:pStyle w:val="ListParagraph"/>
        <w:numPr>
          <w:ilvl w:val="1"/>
          <w:numId w:val="2"/>
        </w:numPr>
        <w:tabs>
          <w:tab w:val="left" w:pos="709"/>
        </w:tabs>
        <w:spacing w:after="0" w:line="240" w:lineRule="auto"/>
        <w:jc w:val="both"/>
        <w:rPr>
          <w:rFonts w:ascii="Times New Roman" w:hAnsi="Times New Roman"/>
        </w:rPr>
      </w:pPr>
      <w:r w:rsidRPr="008633FF">
        <w:rPr>
          <w:rFonts w:ascii="Times New Roman" w:hAnsi="Times New Roman"/>
        </w:rPr>
        <w:t>Kiekvienas šios Sutarties priedas yra neatskiriama jos dalis. Kiekviena Šalis gauna po vieną kiekvieno Sutarties priedo egzempliorių.</w:t>
      </w:r>
    </w:p>
    <w:p w14:paraId="70D9AB7F" w14:textId="2C7D8034" w:rsidR="002124DD" w:rsidRPr="008633FF" w:rsidRDefault="002124DD" w:rsidP="00FB2902">
      <w:pPr>
        <w:pStyle w:val="BodyTextIndent"/>
        <w:numPr>
          <w:ilvl w:val="1"/>
          <w:numId w:val="2"/>
        </w:numPr>
        <w:tabs>
          <w:tab w:val="left" w:pos="709"/>
        </w:tabs>
        <w:rPr>
          <w:sz w:val="22"/>
          <w:szCs w:val="22"/>
        </w:rPr>
      </w:pPr>
      <w:r w:rsidRPr="008633FF">
        <w:rPr>
          <w:sz w:val="22"/>
          <w:szCs w:val="22"/>
        </w:rPr>
        <w:t xml:space="preserve">Prie Sutarties pridedami šie priedai: </w:t>
      </w:r>
    </w:p>
    <w:p w14:paraId="69950C23" w14:textId="7EB24BEB" w:rsidR="002124DD" w:rsidRPr="001B4E31" w:rsidRDefault="002124DD" w:rsidP="00FB2902">
      <w:pPr>
        <w:pStyle w:val="BodyTextIndent"/>
        <w:numPr>
          <w:ilvl w:val="2"/>
          <w:numId w:val="2"/>
        </w:numPr>
        <w:tabs>
          <w:tab w:val="left" w:pos="851"/>
        </w:tabs>
        <w:rPr>
          <w:sz w:val="22"/>
          <w:szCs w:val="22"/>
        </w:rPr>
      </w:pPr>
      <w:r w:rsidRPr="001B4E31">
        <w:rPr>
          <w:sz w:val="22"/>
          <w:szCs w:val="22"/>
        </w:rPr>
        <w:t xml:space="preserve">Priedas Nr. 1 – </w:t>
      </w:r>
      <w:r w:rsidR="00B67EB4">
        <w:rPr>
          <w:sz w:val="22"/>
          <w:szCs w:val="22"/>
        </w:rPr>
        <w:t>Techninė specifikacija</w:t>
      </w:r>
      <w:r w:rsidRPr="001B4E31">
        <w:rPr>
          <w:sz w:val="22"/>
          <w:szCs w:val="22"/>
        </w:rPr>
        <w:t>;</w:t>
      </w:r>
    </w:p>
    <w:p w14:paraId="40523EB2" w14:textId="10F702A0" w:rsidR="002124DD" w:rsidRDefault="002124DD" w:rsidP="00FB2902">
      <w:pPr>
        <w:pStyle w:val="BodyTextIndent"/>
        <w:numPr>
          <w:ilvl w:val="2"/>
          <w:numId w:val="2"/>
        </w:numPr>
        <w:tabs>
          <w:tab w:val="left" w:pos="851"/>
        </w:tabs>
        <w:rPr>
          <w:sz w:val="22"/>
          <w:szCs w:val="22"/>
        </w:rPr>
      </w:pPr>
      <w:r w:rsidRPr="008633FF">
        <w:rPr>
          <w:sz w:val="22"/>
          <w:szCs w:val="22"/>
        </w:rPr>
        <w:lastRenderedPageBreak/>
        <w:t xml:space="preserve">Priedas Nr. </w:t>
      </w:r>
      <w:r>
        <w:rPr>
          <w:sz w:val="22"/>
          <w:szCs w:val="22"/>
        </w:rPr>
        <w:t>2</w:t>
      </w:r>
      <w:r w:rsidR="00943853">
        <w:rPr>
          <w:sz w:val="22"/>
          <w:szCs w:val="22"/>
        </w:rPr>
        <w:t xml:space="preserve"> – Pasiūlymas.</w:t>
      </w:r>
    </w:p>
    <w:p w14:paraId="55AA6DDC" w14:textId="77777777" w:rsidR="00B67EB4" w:rsidRPr="00B67EB4" w:rsidRDefault="00B67EB4" w:rsidP="00B67EB4">
      <w:pPr>
        <w:pStyle w:val="BodyTextIndent"/>
        <w:tabs>
          <w:tab w:val="left" w:pos="851"/>
        </w:tabs>
        <w:spacing w:after="120"/>
        <w:ind w:left="1288" w:firstLine="0"/>
        <w:rPr>
          <w:sz w:val="22"/>
          <w:szCs w:val="22"/>
        </w:rPr>
      </w:pPr>
    </w:p>
    <w:p w14:paraId="2E3C0AC8" w14:textId="77777777" w:rsidR="002124DD" w:rsidRPr="008633FF" w:rsidRDefault="002124DD" w:rsidP="002124DD">
      <w:pPr>
        <w:pStyle w:val="Heading1"/>
      </w:pPr>
      <w:bookmarkStart w:id="122" w:name="_Ref488310993"/>
      <w:bookmarkStart w:id="123" w:name="_Toc490207615"/>
      <w:bookmarkStart w:id="124" w:name="_Toc137816373"/>
      <w:r w:rsidRPr="008633FF">
        <w:t>ŠALIŲ REKVIZITAI</w:t>
      </w:r>
      <w:bookmarkEnd w:id="122"/>
      <w:bookmarkEnd w:id="123"/>
      <w:bookmarkEnd w:id="124"/>
    </w:p>
    <w:p w14:paraId="50766582" w14:textId="77777777" w:rsidR="002124DD" w:rsidRPr="008633FF" w:rsidRDefault="002124DD" w:rsidP="002124DD">
      <w:pPr>
        <w:spacing w:after="120" w:line="240" w:lineRule="auto"/>
        <w:ind w:left="720"/>
        <w:rPr>
          <w:rFonts w:ascii="Times New Roman" w:hAnsi="Times New Roman"/>
        </w:rPr>
      </w:pPr>
    </w:p>
    <w:tbl>
      <w:tblPr>
        <w:tblW w:w="9481" w:type="dxa"/>
        <w:tblInd w:w="108" w:type="dxa"/>
        <w:tblLayout w:type="fixed"/>
        <w:tblCellMar>
          <w:left w:w="10" w:type="dxa"/>
          <w:right w:w="10" w:type="dxa"/>
        </w:tblCellMar>
        <w:tblLook w:val="04A0" w:firstRow="1" w:lastRow="0" w:firstColumn="1" w:lastColumn="0" w:noHBand="0" w:noVBand="1"/>
      </w:tblPr>
      <w:tblGrid>
        <w:gridCol w:w="4623"/>
        <w:gridCol w:w="4858"/>
      </w:tblGrid>
      <w:tr w:rsidR="002124DD" w:rsidRPr="008633FF" w14:paraId="02D80F7E" w14:textId="77777777" w:rsidTr="00400F9A">
        <w:trPr>
          <w:trHeight w:val="3055"/>
        </w:trPr>
        <w:tc>
          <w:tcPr>
            <w:tcW w:w="4623" w:type="dxa"/>
            <w:shd w:val="clear" w:color="auto" w:fill="auto"/>
            <w:tcMar>
              <w:top w:w="0" w:type="dxa"/>
              <w:left w:w="108" w:type="dxa"/>
              <w:bottom w:w="0" w:type="dxa"/>
              <w:right w:w="108" w:type="dxa"/>
            </w:tcMar>
          </w:tcPr>
          <w:p w14:paraId="692117AC" w14:textId="77777777" w:rsidR="002124DD" w:rsidRPr="008633FF" w:rsidRDefault="002124DD" w:rsidP="00400F9A">
            <w:pPr>
              <w:spacing w:after="120" w:line="240" w:lineRule="auto"/>
              <w:jc w:val="both"/>
              <w:rPr>
                <w:rFonts w:ascii="Times New Roman" w:eastAsia="Times New Roman" w:hAnsi="Times New Roman"/>
              </w:rPr>
            </w:pPr>
          </w:p>
          <w:p w14:paraId="35960D75" w14:textId="77777777" w:rsidR="002124DD" w:rsidRPr="008633FF" w:rsidRDefault="002124DD" w:rsidP="00400F9A">
            <w:pPr>
              <w:spacing w:after="120" w:line="240" w:lineRule="auto"/>
              <w:jc w:val="both"/>
              <w:rPr>
                <w:rFonts w:ascii="Times New Roman" w:eastAsia="Times New Roman" w:hAnsi="Times New Roman"/>
                <w:b/>
              </w:rPr>
            </w:pPr>
            <w:r w:rsidRPr="008633FF">
              <w:rPr>
                <w:rFonts w:ascii="Times New Roman" w:eastAsia="Times New Roman" w:hAnsi="Times New Roman"/>
                <w:b/>
              </w:rPr>
              <w:t>UŽSAKOVAS:</w:t>
            </w:r>
          </w:p>
          <w:p w14:paraId="588F1187" w14:textId="77777777" w:rsidR="002124DD" w:rsidRPr="008633FF" w:rsidRDefault="002124DD" w:rsidP="00400F9A">
            <w:pPr>
              <w:spacing w:after="120" w:line="240" w:lineRule="auto"/>
              <w:jc w:val="both"/>
              <w:rPr>
                <w:rFonts w:ascii="Times New Roman" w:hAnsi="Times New Roman"/>
              </w:rPr>
            </w:pPr>
            <w:r w:rsidRPr="008633FF">
              <w:rPr>
                <w:rFonts w:ascii="Times New Roman" w:eastAsia="Times New Roman" w:hAnsi="Times New Roman"/>
              </w:rPr>
              <w:t>[</w:t>
            </w:r>
            <w:r w:rsidRPr="008633FF">
              <w:rPr>
                <w:rFonts w:ascii="Times New Roman" w:eastAsia="Times New Roman" w:hAnsi="Times New Roman"/>
                <w:shd w:val="clear" w:color="auto" w:fill="C0C0C0"/>
              </w:rPr>
              <w:t>Pavadinimas</w:t>
            </w:r>
            <w:r w:rsidRPr="008633FF">
              <w:rPr>
                <w:rFonts w:ascii="Times New Roman" w:eastAsia="Times New Roman" w:hAnsi="Times New Roman"/>
              </w:rPr>
              <w:t>]</w:t>
            </w:r>
          </w:p>
          <w:p w14:paraId="03A04196" w14:textId="77777777" w:rsidR="002124DD" w:rsidRPr="008633FF" w:rsidRDefault="002124DD" w:rsidP="00400F9A">
            <w:pPr>
              <w:spacing w:after="120" w:line="240" w:lineRule="auto"/>
              <w:jc w:val="both"/>
              <w:rPr>
                <w:rFonts w:ascii="Times New Roman" w:hAnsi="Times New Roman"/>
              </w:rPr>
            </w:pPr>
            <w:r w:rsidRPr="008633FF">
              <w:rPr>
                <w:rFonts w:ascii="Times New Roman" w:eastAsia="Times New Roman" w:hAnsi="Times New Roman"/>
              </w:rPr>
              <w:t>[</w:t>
            </w:r>
            <w:r w:rsidRPr="008633FF">
              <w:rPr>
                <w:rFonts w:ascii="Times New Roman" w:eastAsia="Times New Roman" w:hAnsi="Times New Roman"/>
                <w:shd w:val="clear" w:color="auto" w:fill="C0C0C0"/>
              </w:rPr>
              <w:t>Adresas</w:t>
            </w:r>
            <w:r w:rsidRPr="008633FF">
              <w:rPr>
                <w:rFonts w:ascii="Times New Roman" w:eastAsia="Times New Roman" w:hAnsi="Times New Roman"/>
              </w:rPr>
              <w:t>]</w:t>
            </w:r>
          </w:p>
          <w:p w14:paraId="3600CD4B" w14:textId="77777777" w:rsidR="002124DD" w:rsidRPr="008633FF" w:rsidRDefault="002124DD" w:rsidP="00400F9A">
            <w:pPr>
              <w:spacing w:after="120" w:line="240" w:lineRule="auto"/>
              <w:jc w:val="both"/>
              <w:rPr>
                <w:rFonts w:ascii="Times New Roman" w:hAnsi="Times New Roman"/>
              </w:rPr>
            </w:pPr>
            <w:r w:rsidRPr="008633FF">
              <w:rPr>
                <w:rFonts w:ascii="Times New Roman" w:eastAsia="Times New Roman" w:hAnsi="Times New Roman"/>
              </w:rPr>
              <w:t>Tel.: [</w:t>
            </w:r>
            <w:r w:rsidRPr="008633FF">
              <w:rPr>
                <w:rFonts w:ascii="Times New Roman" w:eastAsia="Times New Roman" w:hAnsi="Times New Roman"/>
                <w:shd w:val="clear" w:color="auto" w:fill="C0C0C0"/>
              </w:rPr>
              <w:t>telefono numeris</w:t>
            </w:r>
            <w:r w:rsidRPr="008633FF">
              <w:rPr>
                <w:rFonts w:ascii="Times New Roman" w:eastAsia="Times New Roman" w:hAnsi="Times New Roman"/>
              </w:rPr>
              <w:t>]; faks.: [</w:t>
            </w:r>
            <w:r w:rsidRPr="008633FF">
              <w:rPr>
                <w:rFonts w:ascii="Times New Roman" w:eastAsia="Times New Roman" w:hAnsi="Times New Roman"/>
                <w:shd w:val="clear" w:color="auto" w:fill="C0C0C0"/>
              </w:rPr>
              <w:t>numeris</w:t>
            </w:r>
            <w:r w:rsidRPr="008633FF">
              <w:rPr>
                <w:rFonts w:ascii="Times New Roman" w:eastAsia="Times New Roman" w:hAnsi="Times New Roman"/>
              </w:rPr>
              <w:t xml:space="preserve">] </w:t>
            </w:r>
          </w:p>
          <w:p w14:paraId="57D079C1" w14:textId="77777777" w:rsidR="002124DD" w:rsidRPr="008633FF" w:rsidRDefault="002124DD" w:rsidP="00400F9A">
            <w:pPr>
              <w:spacing w:after="120" w:line="240" w:lineRule="auto"/>
              <w:jc w:val="both"/>
              <w:rPr>
                <w:rFonts w:ascii="Times New Roman" w:hAnsi="Times New Roman"/>
              </w:rPr>
            </w:pPr>
            <w:r w:rsidRPr="008633FF">
              <w:rPr>
                <w:rFonts w:ascii="Times New Roman" w:eastAsia="Times New Roman" w:hAnsi="Times New Roman"/>
              </w:rPr>
              <w:t>A. s. [</w:t>
            </w:r>
            <w:r w:rsidRPr="008633FF">
              <w:rPr>
                <w:rFonts w:ascii="Times New Roman" w:eastAsia="Times New Roman" w:hAnsi="Times New Roman"/>
                <w:shd w:val="clear" w:color="auto" w:fill="C0C0C0"/>
              </w:rPr>
              <w:t>sąskaitos numeris</w:t>
            </w:r>
            <w:r w:rsidRPr="008633FF">
              <w:rPr>
                <w:rFonts w:ascii="Times New Roman" w:eastAsia="Times New Roman" w:hAnsi="Times New Roman"/>
              </w:rPr>
              <w:t>]</w:t>
            </w:r>
          </w:p>
          <w:p w14:paraId="73DBD433" w14:textId="77777777" w:rsidR="002124DD" w:rsidRPr="008633FF" w:rsidRDefault="002124DD" w:rsidP="00400F9A">
            <w:pPr>
              <w:spacing w:after="120" w:line="240" w:lineRule="auto"/>
              <w:jc w:val="both"/>
              <w:rPr>
                <w:rFonts w:ascii="Times New Roman" w:hAnsi="Times New Roman"/>
              </w:rPr>
            </w:pPr>
            <w:r w:rsidRPr="008633FF">
              <w:rPr>
                <w:rFonts w:ascii="Times New Roman" w:eastAsia="Times New Roman" w:hAnsi="Times New Roman"/>
              </w:rPr>
              <w:t>[</w:t>
            </w:r>
            <w:r w:rsidRPr="008633FF">
              <w:rPr>
                <w:rFonts w:ascii="Times New Roman" w:eastAsia="Times New Roman" w:hAnsi="Times New Roman"/>
                <w:shd w:val="clear" w:color="auto" w:fill="C0C0C0"/>
              </w:rPr>
              <w:t>Bankas</w:t>
            </w:r>
            <w:r w:rsidRPr="008633FF">
              <w:rPr>
                <w:rFonts w:ascii="Times New Roman" w:eastAsia="Times New Roman" w:hAnsi="Times New Roman"/>
              </w:rPr>
              <w:t>]</w:t>
            </w:r>
          </w:p>
          <w:p w14:paraId="5368A8BB" w14:textId="77777777" w:rsidR="002124DD" w:rsidRPr="008633FF" w:rsidRDefault="002124DD" w:rsidP="00400F9A">
            <w:pPr>
              <w:spacing w:after="120" w:line="240" w:lineRule="auto"/>
              <w:jc w:val="both"/>
              <w:rPr>
                <w:rFonts w:ascii="Times New Roman" w:hAnsi="Times New Roman"/>
              </w:rPr>
            </w:pPr>
            <w:r w:rsidRPr="008633FF">
              <w:rPr>
                <w:rFonts w:ascii="Times New Roman" w:eastAsia="Times New Roman" w:hAnsi="Times New Roman"/>
              </w:rPr>
              <w:t>Banko kodas [</w:t>
            </w:r>
            <w:r w:rsidRPr="008633FF">
              <w:rPr>
                <w:rFonts w:ascii="Times New Roman" w:eastAsia="Times New Roman" w:hAnsi="Times New Roman"/>
                <w:shd w:val="clear" w:color="auto" w:fill="C0C0C0"/>
              </w:rPr>
              <w:t>kodas</w:t>
            </w:r>
            <w:r w:rsidRPr="008633FF">
              <w:rPr>
                <w:rFonts w:ascii="Times New Roman" w:eastAsia="Times New Roman" w:hAnsi="Times New Roman"/>
              </w:rPr>
              <w:t>]</w:t>
            </w:r>
          </w:p>
          <w:p w14:paraId="711DDFAD" w14:textId="77777777" w:rsidR="002124DD" w:rsidRPr="008633FF" w:rsidRDefault="002124DD" w:rsidP="00400F9A">
            <w:pPr>
              <w:spacing w:after="120" w:line="240" w:lineRule="auto"/>
              <w:jc w:val="both"/>
              <w:rPr>
                <w:rFonts w:ascii="Times New Roman" w:hAnsi="Times New Roman"/>
              </w:rPr>
            </w:pPr>
            <w:r w:rsidRPr="008633FF">
              <w:rPr>
                <w:rFonts w:ascii="Times New Roman" w:eastAsia="Times New Roman" w:hAnsi="Times New Roman"/>
              </w:rPr>
              <w:t>Juridinio asmens kodas [</w:t>
            </w:r>
            <w:r w:rsidRPr="008633FF">
              <w:rPr>
                <w:rFonts w:ascii="Times New Roman" w:eastAsia="Times New Roman" w:hAnsi="Times New Roman"/>
                <w:shd w:val="clear" w:color="auto" w:fill="C0C0C0"/>
              </w:rPr>
              <w:t>kodas</w:t>
            </w:r>
            <w:r w:rsidRPr="008633FF">
              <w:rPr>
                <w:rFonts w:ascii="Times New Roman" w:eastAsia="Times New Roman" w:hAnsi="Times New Roman"/>
              </w:rPr>
              <w:t>]</w:t>
            </w:r>
          </w:p>
          <w:p w14:paraId="54DB5C4F" w14:textId="0A04FAD0" w:rsidR="002124DD" w:rsidRPr="008633FF" w:rsidRDefault="002124DD" w:rsidP="00400F9A">
            <w:pPr>
              <w:spacing w:after="120" w:line="240" w:lineRule="auto"/>
              <w:jc w:val="both"/>
              <w:rPr>
                <w:rFonts w:ascii="Times New Roman" w:eastAsia="Times New Roman" w:hAnsi="Times New Roman"/>
              </w:rPr>
            </w:pPr>
          </w:p>
        </w:tc>
        <w:tc>
          <w:tcPr>
            <w:tcW w:w="4858" w:type="dxa"/>
            <w:shd w:val="clear" w:color="auto" w:fill="auto"/>
            <w:tcMar>
              <w:top w:w="0" w:type="dxa"/>
              <w:left w:w="108" w:type="dxa"/>
              <w:bottom w:w="0" w:type="dxa"/>
              <w:right w:w="108" w:type="dxa"/>
            </w:tcMar>
          </w:tcPr>
          <w:p w14:paraId="7E71296C" w14:textId="77777777" w:rsidR="002124DD" w:rsidRPr="008633FF" w:rsidRDefault="002124DD" w:rsidP="00400F9A">
            <w:pPr>
              <w:spacing w:after="120" w:line="240" w:lineRule="auto"/>
              <w:jc w:val="both"/>
              <w:rPr>
                <w:rFonts w:ascii="Times New Roman" w:eastAsia="Times New Roman" w:hAnsi="Times New Roman"/>
              </w:rPr>
            </w:pPr>
          </w:p>
          <w:p w14:paraId="564F158F" w14:textId="77777777" w:rsidR="002124DD" w:rsidRPr="008633FF" w:rsidRDefault="002124DD" w:rsidP="00400F9A">
            <w:pPr>
              <w:spacing w:after="120" w:line="240" w:lineRule="auto"/>
              <w:jc w:val="both"/>
              <w:rPr>
                <w:rFonts w:ascii="Times New Roman" w:eastAsia="Times New Roman" w:hAnsi="Times New Roman"/>
                <w:b/>
              </w:rPr>
            </w:pPr>
            <w:r>
              <w:rPr>
                <w:rFonts w:ascii="Times New Roman" w:eastAsia="Times New Roman" w:hAnsi="Times New Roman"/>
                <w:b/>
              </w:rPr>
              <w:t>TEIKĖJ</w:t>
            </w:r>
            <w:r w:rsidRPr="008633FF">
              <w:rPr>
                <w:rFonts w:ascii="Times New Roman" w:eastAsia="Times New Roman" w:hAnsi="Times New Roman"/>
                <w:b/>
              </w:rPr>
              <w:t>AS:</w:t>
            </w:r>
          </w:p>
          <w:p w14:paraId="32FAFC92" w14:textId="77777777" w:rsidR="002124DD" w:rsidRPr="008633FF" w:rsidRDefault="002124DD" w:rsidP="00400F9A">
            <w:pPr>
              <w:spacing w:after="120" w:line="240" w:lineRule="auto"/>
              <w:jc w:val="both"/>
              <w:rPr>
                <w:rFonts w:ascii="Times New Roman" w:hAnsi="Times New Roman"/>
              </w:rPr>
            </w:pPr>
            <w:r w:rsidRPr="008633FF">
              <w:rPr>
                <w:rFonts w:ascii="Times New Roman" w:eastAsia="Times New Roman" w:hAnsi="Times New Roman"/>
              </w:rPr>
              <w:t>[</w:t>
            </w:r>
            <w:r w:rsidRPr="008633FF">
              <w:rPr>
                <w:rFonts w:ascii="Times New Roman" w:eastAsia="Times New Roman" w:hAnsi="Times New Roman"/>
                <w:shd w:val="clear" w:color="auto" w:fill="C0C0C0"/>
              </w:rPr>
              <w:t>Pavadinimas</w:t>
            </w:r>
            <w:r w:rsidRPr="008633FF">
              <w:rPr>
                <w:rFonts w:ascii="Times New Roman" w:eastAsia="Times New Roman" w:hAnsi="Times New Roman"/>
              </w:rPr>
              <w:t>]</w:t>
            </w:r>
          </w:p>
          <w:p w14:paraId="61B83CE9" w14:textId="77777777" w:rsidR="002124DD" w:rsidRPr="008633FF" w:rsidRDefault="002124DD" w:rsidP="00400F9A">
            <w:pPr>
              <w:spacing w:after="120" w:line="240" w:lineRule="auto"/>
              <w:jc w:val="both"/>
              <w:rPr>
                <w:rFonts w:ascii="Times New Roman" w:hAnsi="Times New Roman"/>
              </w:rPr>
            </w:pPr>
            <w:r w:rsidRPr="008633FF">
              <w:rPr>
                <w:rFonts w:ascii="Times New Roman" w:eastAsia="Times New Roman" w:hAnsi="Times New Roman"/>
              </w:rPr>
              <w:t>[</w:t>
            </w:r>
            <w:r w:rsidRPr="008633FF">
              <w:rPr>
                <w:rFonts w:ascii="Times New Roman" w:eastAsia="Times New Roman" w:hAnsi="Times New Roman"/>
                <w:shd w:val="clear" w:color="auto" w:fill="C0C0C0"/>
              </w:rPr>
              <w:t>Adresas</w:t>
            </w:r>
            <w:r w:rsidRPr="008633FF">
              <w:rPr>
                <w:rFonts w:ascii="Times New Roman" w:eastAsia="Times New Roman" w:hAnsi="Times New Roman"/>
              </w:rPr>
              <w:t>]</w:t>
            </w:r>
          </w:p>
          <w:p w14:paraId="7405A89C" w14:textId="77777777" w:rsidR="002124DD" w:rsidRPr="008633FF" w:rsidRDefault="002124DD" w:rsidP="00400F9A">
            <w:pPr>
              <w:spacing w:after="120" w:line="240" w:lineRule="auto"/>
              <w:jc w:val="both"/>
              <w:rPr>
                <w:rFonts w:ascii="Times New Roman" w:hAnsi="Times New Roman"/>
              </w:rPr>
            </w:pPr>
            <w:r w:rsidRPr="008633FF">
              <w:rPr>
                <w:rFonts w:ascii="Times New Roman" w:eastAsia="Times New Roman" w:hAnsi="Times New Roman"/>
              </w:rPr>
              <w:t>Tel.: [</w:t>
            </w:r>
            <w:r w:rsidRPr="008633FF">
              <w:rPr>
                <w:rFonts w:ascii="Times New Roman" w:eastAsia="Times New Roman" w:hAnsi="Times New Roman"/>
                <w:shd w:val="clear" w:color="auto" w:fill="C0C0C0"/>
              </w:rPr>
              <w:t>telefono numeris</w:t>
            </w:r>
            <w:r w:rsidRPr="008633FF">
              <w:rPr>
                <w:rFonts w:ascii="Times New Roman" w:eastAsia="Times New Roman" w:hAnsi="Times New Roman"/>
              </w:rPr>
              <w:t>]; faks.: [</w:t>
            </w:r>
            <w:r w:rsidRPr="008633FF">
              <w:rPr>
                <w:rFonts w:ascii="Times New Roman" w:eastAsia="Times New Roman" w:hAnsi="Times New Roman"/>
                <w:shd w:val="clear" w:color="auto" w:fill="C0C0C0"/>
              </w:rPr>
              <w:t>numeris</w:t>
            </w:r>
            <w:r w:rsidRPr="008633FF">
              <w:rPr>
                <w:rFonts w:ascii="Times New Roman" w:eastAsia="Times New Roman" w:hAnsi="Times New Roman"/>
              </w:rPr>
              <w:t xml:space="preserve">] </w:t>
            </w:r>
          </w:p>
          <w:p w14:paraId="18224D14" w14:textId="77777777" w:rsidR="002124DD" w:rsidRPr="008633FF" w:rsidRDefault="002124DD" w:rsidP="00400F9A">
            <w:pPr>
              <w:spacing w:after="120" w:line="240" w:lineRule="auto"/>
              <w:jc w:val="both"/>
              <w:rPr>
                <w:rFonts w:ascii="Times New Roman" w:hAnsi="Times New Roman"/>
              </w:rPr>
            </w:pPr>
            <w:r w:rsidRPr="008633FF">
              <w:rPr>
                <w:rFonts w:ascii="Times New Roman" w:eastAsia="Times New Roman" w:hAnsi="Times New Roman"/>
              </w:rPr>
              <w:t>A. s. [</w:t>
            </w:r>
            <w:r w:rsidRPr="008633FF">
              <w:rPr>
                <w:rFonts w:ascii="Times New Roman" w:eastAsia="Times New Roman" w:hAnsi="Times New Roman"/>
                <w:shd w:val="clear" w:color="auto" w:fill="C0C0C0"/>
              </w:rPr>
              <w:t>sąskaitos numeris</w:t>
            </w:r>
            <w:r w:rsidRPr="008633FF">
              <w:rPr>
                <w:rFonts w:ascii="Times New Roman" w:eastAsia="Times New Roman" w:hAnsi="Times New Roman"/>
              </w:rPr>
              <w:t>]</w:t>
            </w:r>
          </w:p>
          <w:p w14:paraId="76F3BB06" w14:textId="77777777" w:rsidR="002124DD" w:rsidRPr="008633FF" w:rsidRDefault="002124DD" w:rsidP="00400F9A">
            <w:pPr>
              <w:spacing w:after="120" w:line="240" w:lineRule="auto"/>
              <w:jc w:val="both"/>
              <w:rPr>
                <w:rFonts w:ascii="Times New Roman" w:hAnsi="Times New Roman"/>
              </w:rPr>
            </w:pPr>
            <w:r w:rsidRPr="008633FF">
              <w:rPr>
                <w:rFonts w:ascii="Times New Roman" w:eastAsia="Times New Roman" w:hAnsi="Times New Roman"/>
              </w:rPr>
              <w:t>[</w:t>
            </w:r>
            <w:r w:rsidRPr="008633FF">
              <w:rPr>
                <w:rFonts w:ascii="Times New Roman" w:eastAsia="Times New Roman" w:hAnsi="Times New Roman"/>
                <w:shd w:val="clear" w:color="auto" w:fill="C0C0C0"/>
              </w:rPr>
              <w:t>Bankas</w:t>
            </w:r>
            <w:r w:rsidRPr="008633FF">
              <w:rPr>
                <w:rFonts w:ascii="Times New Roman" w:eastAsia="Times New Roman" w:hAnsi="Times New Roman"/>
              </w:rPr>
              <w:t>]</w:t>
            </w:r>
          </w:p>
          <w:p w14:paraId="7F5ACF4F" w14:textId="77777777" w:rsidR="002124DD" w:rsidRPr="008633FF" w:rsidRDefault="002124DD" w:rsidP="00400F9A">
            <w:pPr>
              <w:spacing w:after="120" w:line="240" w:lineRule="auto"/>
              <w:jc w:val="both"/>
              <w:rPr>
                <w:rFonts w:ascii="Times New Roman" w:hAnsi="Times New Roman"/>
              </w:rPr>
            </w:pPr>
            <w:r w:rsidRPr="008633FF">
              <w:rPr>
                <w:rFonts w:ascii="Times New Roman" w:eastAsia="Times New Roman" w:hAnsi="Times New Roman"/>
              </w:rPr>
              <w:t>Banko kodas [</w:t>
            </w:r>
            <w:r w:rsidRPr="008633FF">
              <w:rPr>
                <w:rFonts w:ascii="Times New Roman" w:eastAsia="Times New Roman" w:hAnsi="Times New Roman"/>
                <w:shd w:val="clear" w:color="auto" w:fill="C0C0C0"/>
              </w:rPr>
              <w:t>kodas</w:t>
            </w:r>
            <w:r w:rsidRPr="008633FF">
              <w:rPr>
                <w:rFonts w:ascii="Times New Roman" w:eastAsia="Times New Roman" w:hAnsi="Times New Roman"/>
              </w:rPr>
              <w:t>]</w:t>
            </w:r>
          </w:p>
          <w:p w14:paraId="59D00CE6" w14:textId="77777777" w:rsidR="002124DD" w:rsidRPr="008633FF" w:rsidRDefault="002124DD" w:rsidP="00400F9A">
            <w:pPr>
              <w:spacing w:after="120" w:line="240" w:lineRule="auto"/>
              <w:jc w:val="both"/>
              <w:rPr>
                <w:rFonts w:ascii="Times New Roman" w:hAnsi="Times New Roman"/>
              </w:rPr>
            </w:pPr>
            <w:r w:rsidRPr="008633FF">
              <w:rPr>
                <w:rFonts w:ascii="Times New Roman" w:eastAsia="Times New Roman" w:hAnsi="Times New Roman"/>
              </w:rPr>
              <w:t>Juridinio asmens kodas [</w:t>
            </w:r>
            <w:r w:rsidRPr="008633FF">
              <w:rPr>
                <w:rFonts w:ascii="Times New Roman" w:eastAsia="Times New Roman" w:hAnsi="Times New Roman"/>
                <w:shd w:val="clear" w:color="auto" w:fill="C0C0C0"/>
              </w:rPr>
              <w:t>kodas</w:t>
            </w:r>
            <w:r w:rsidRPr="008633FF">
              <w:rPr>
                <w:rFonts w:ascii="Times New Roman" w:eastAsia="Times New Roman" w:hAnsi="Times New Roman"/>
              </w:rPr>
              <w:t>]</w:t>
            </w:r>
          </w:p>
          <w:p w14:paraId="0BF64C41" w14:textId="6A9EA09D" w:rsidR="002124DD" w:rsidRPr="00FA5DEB" w:rsidRDefault="002124DD" w:rsidP="00400F9A">
            <w:pPr>
              <w:spacing w:after="120" w:line="240" w:lineRule="auto"/>
              <w:jc w:val="both"/>
              <w:rPr>
                <w:rFonts w:ascii="Times New Roman" w:hAnsi="Times New Roman"/>
              </w:rPr>
            </w:pPr>
            <w:r w:rsidRPr="008633FF">
              <w:rPr>
                <w:rFonts w:ascii="Times New Roman" w:hAnsi="Times New Roman"/>
              </w:rPr>
              <w:t>PVM mokėtojo kodas [</w:t>
            </w:r>
            <w:r w:rsidRPr="008633FF">
              <w:rPr>
                <w:rFonts w:ascii="Times New Roman" w:hAnsi="Times New Roman"/>
                <w:shd w:val="clear" w:color="auto" w:fill="C0C0C0"/>
              </w:rPr>
              <w:t>kodas</w:t>
            </w:r>
            <w:r w:rsidRPr="008633FF">
              <w:rPr>
                <w:rFonts w:ascii="Times New Roman" w:hAnsi="Times New Roman"/>
              </w:rPr>
              <w:t>]</w:t>
            </w:r>
          </w:p>
        </w:tc>
      </w:tr>
    </w:tbl>
    <w:p w14:paraId="35D6F8E4" w14:textId="77777777" w:rsidR="002124DD" w:rsidRPr="008633FF" w:rsidRDefault="002124DD" w:rsidP="002124DD">
      <w:pPr>
        <w:spacing w:after="120" w:line="240" w:lineRule="auto"/>
        <w:jc w:val="both"/>
        <w:rPr>
          <w:rFonts w:ascii="Times New Roman" w:hAnsi="Times New Roman"/>
          <w:b/>
          <w:color w:val="000000"/>
          <w:lang w:eastAsia="lt-LT"/>
        </w:rPr>
      </w:pPr>
      <w:r w:rsidRPr="008633FF">
        <w:rPr>
          <w:rFonts w:ascii="Times New Roman" w:hAnsi="Times New Roman"/>
          <w:b/>
          <w:color w:val="000000"/>
          <w:lang w:eastAsia="lt-LT"/>
        </w:rPr>
        <w:t xml:space="preserve">Šalys šią Sutartį perskaitė, suprato ir, kaip visiškai atitinkančią jų valią ir </w:t>
      </w:r>
      <w:proofErr w:type="spellStart"/>
      <w:r w:rsidRPr="008633FF">
        <w:rPr>
          <w:rFonts w:ascii="Times New Roman" w:hAnsi="Times New Roman"/>
          <w:b/>
          <w:color w:val="000000"/>
          <w:lang w:eastAsia="lt-LT"/>
        </w:rPr>
        <w:t>ketinimus</w:t>
      </w:r>
      <w:proofErr w:type="spellEnd"/>
      <w:r w:rsidRPr="008633FF">
        <w:rPr>
          <w:rFonts w:ascii="Times New Roman" w:hAnsi="Times New Roman"/>
          <w:b/>
          <w:color w:val="000000"/>
          <w:lang w:eastAsia="lt-LT"/>
        </w:rPr>
        <w:t>, pasirašė:</w:t>
      </w:r>
    </w:p>
    <w:p w14:paraId="13170B70" w14:textId="77777777" w:rsidR="002124DD" w:rsidRPr="008633FF" w:rsidRDefault="002124DD" w:rsidP="002124DD">
      <w:pPr>
        <w:spacing w:after="120" w:line="240" w:lineRule="auto"/>
        <w:jc w:val="both"/>
        <w:rPr>
          <w:rFonts w:ascii="Times New Roman" w:hAnsi="Times New Roman"/>
          <w:b/>
          <w:color w:val="000000"/>
          <w:lang w:eastAsia="lt-LT"/>
        </w:rPr>
      </w:pPr>
    </w:p>
    <w:tbl>
      <w:tblPr>
        <w:tblW w:w="9571" w:type="dxa"/>
        <w:tblCellMar>
          <w:left w:w="10" w:type="dxa"/>
          <w:right w:w="10" w:type="dxa"/>
        </w:tblCellMar>
        <w:tblLook w:val="04A0" w:firstRow="1" w:lastRow="0" w:firstColumn="1" w:lastColumn="0" w:noHBand="0" w:noVBand="1"/>
      </w:tblPr>
      <w:tblGrid>
        <w:gridCol w:w="4785"/>
        <w:gridCol w:w="4786"/>
      </w:tblGrid>
      <w:tr w:rsidR="002124DD" w:rsidRPr="008633FF" w14:paraId="75A3F26C" w14:textId="77777777" w:rsidTr="00400F9A">
        <w:tc>
          <w:tcPr>
            <w:tcW w:w="4785" w:type="dxa"/>
            <w:shd w:val="clear" w:color="auto" w:fill="auto"/>
            <w:tcMar>
              <w:top w:w="0" w:type="dxa"/>
              <w:left w:w="108" w:type="dxa"/>
              <w:bottom w:w="0" w:type="dxa"/>
              <w:right w:w="108" w:type="dxa"/>
            </w:tcMar>
          </w:tcPr>
          <w:p w14:paraId="761E928A" w14:textId="77777777" w:rsidR="002124DD" w:rsidRPr="008633FF" w:rsidRDefault="002124DD" w:rsidP="00400F9A">
            <w:pPr>
              <w:spacing w:after="120" w:line="240" w:lineRule="auto"/>
              <w:rPr>
                <w:rFonts w:ascii="Times New Roman" w:hAnsi="Times New Roman"/>
              </w:rPr>
            </w:pPr>
            <w:r w:rsidRPr="008633FF">
              <w:rPr>
                <w:rFonts w:ascii="Times New Roman" w:hAnsi="Times New Roman"/>
                <w:b/>
                <w:bCs/>
              </w:rPr>
              <w:t>Užsakovas:</w:t>
            </w:r>
          </w:p>
        </w:tc>
        <w:tc>
          <w:tcPr>
            <w:tcW w:w="4786" w:type="dxa"/>
            <w:shd w:val="clear" w:color="auto" w:fill="auto"/>
            <w:tcMar>
              <w:top w:w="0" w:type="dxa"/>
              <w:left w:w="108" w:type="dxa"/>
              <w:bottom w:w="0" w:type="dxa"/>
              <w:right w:w="108" w:type="dxa"/>
            </w:tcMar>
          </w:tcPr>
          <w:p w14:paraId="0DE8A395" w14:textId="77777777" w:rsidR="002124DD" w:rsidRPr="008633FF" w:rsidRDefault="002124DD" w:rsidP="00400F9A">
            <w:pPr>
              <w:spacing w:after="120" w:line="240" w:lineRule="auto"/>
              <w:rPr>
                <w:rFonts w:ascii="Times New Roman" w:hAnsi="Times New Roman"/>
                <w:b/>
                <w:bCs/>
              </w:rPr>
            </w:pPr>
            <w:r>
              <w:rPr>
                <w:rFonts w:ascii="Times New Roman" w:hAnsi="Times New Roman"/>
                <w:b/>
                <w:bCs/>
              </w:rPr>
              <w:t>Teikėj</w:t>
            </w:r>
            <w:r w:rsidRPr="008633FF">
              <w:rPr>
                <w:rFonts w:ascii="Times New Roman" w:hAnsi="Times New Roman"/>
                <w:b/>
                <w:bCs/>
              </w:rPr>
              <w:t>as:</w:t>
            </w:r>
          </w:p>
          <w:p w14:paraId="30D850E3" w14:textId="77777777" w:rsidR="002124DD" w:rsidRPr="008633FF" w:rsidRDefault="002124DD" w:rsidP="00400F9A">
            <w:pPr>
              <w:spacing w:after="120" w:line="240" w:lineRule="auto"/>
              <w:rPr>
                <w:rFonts w:ascii="Times New Roman" w:hAnsi="Times New Roman"/>
                <w:b/>
                <w:bCs/>
              </w:rPr>
            </w:pPr>
          </w:p>
        </w:tc>
      </w:tr>
      <w:tr w:rsidR="002124DD" w:rsidRPr="008633FF" w14:paraId="2AC319A3" w14:textId="77777777" w:rsidTr="00400F9A">
        <w:tc>
          <w:tcPr>
            <w:tcW w:w="4785" w:type="dxa"/>
            <w:shd w:val="clear" w:color="auto" w:fill="auto"/>
            <w:tcMar>
              <w:top w:w="0" w:type="dxa"/>
              <w:left w:w="108" w:type="dxa"/>
              <w:bottom w:w="0" w:type="dxa"/>
              <w:right w:w="108" w:type="dxa"/>
            </w:tcMar>
          </w:tcPr>
          <w:p w14:paraId="2D9810E5" w14:textId="77777777" w:rsidR="002124DD" w:rsidRPr="008633FF" w:rsidRDefault="002124DD" w:rsidP="00400F9A">
            <w:pPr>
              <w:spacing w:after="120" w:line="240" w:lineRule="auto"/>
              <w:rPr>
                <w:rFonts w:ascii="Times New Roman" w:hAnsi="Times New Roman"/>
              </w:rPr>
            </w:pPr>
          </w:p>
          <w:p w14:paraId="3DCCFE2E" w14:textId="77777777" w:rsidR="002124DD" w:rsidRPr="008633FF" w:rsidRDefault="002124DD" w:rsidP="00400F9A">
            <w:pPr>
              <w:spacing w:after="120" w:line="240" w:lineRule="auto"/>
              <w:rPr>
                <w:rFonts w:ascii="Times New Roman" w:hAnsi="Times New Roman"/>
              </w:rPr>
            </w:pPr>
          </w:p>
          <w:p w14:paraId="7C3FEE25" w14:textId="77777777" w:rsidR="002124DD" w:rsidRPr="008633FF" w:rsidRDefault="002124DD" w:rsidP="00400F9A">
            <w:pPr>
              <w:spacing w:after="120" w:line="240" w:lineRule="auto"/>
              <w:jc w:val="both"/>
              <w:rPr>
                <w:rFonts w:ascii="Times New Roman" w:hAnsi="Times New Roman"/>
              </w:rPr>
            </w:pPr>
            <w:r w:rsidRPr="008633FF">
              <w:rPr>
                <w:rFonts w:ascii="Times New Roman" w:hAnsi="Times New Roman"/>
              </w:rPr>
              <w:t xml:space="preserve">______________________________ </w:t>
            </w:r>
            <w:r w:rsidRPr="008633FF">
              <w:rPr>
                <w:rFonts w:ascii="Times New Roman" w:hAnsi="Times New Roman"/>
                <w:i/>
              </w:rPr>
              <w:t xml:space="preserve">   </w:t>
            </w:r>
          </w:p>
          <w:p w14:paraId="3B9FED90" w14:textId="77777777" w:rsidR="002124DD" w:rsidRPr="008633FF" w:rsidRDefault="002124DD" w:rsidP="00400F9A">
            <w:pPr>
              <w:spacing w:after="120" w:line="240" w:lineRule="auto"/>
              <w:jc w:val="both"/>
              <w:rPr>
                <w:rFonts w:ascii="Times New Roman" w:hAnsi="Times New Roman"/>
                <w:i/>
              </w:rPr>
            </w:pPr>
            <w:r w:rsidRPr="008633FF">
              <w:rPr>
                <w:rFonts w:ascii="Times New Roman" w:hAnsi="Times New Roman"/>
                <w:i/>
              </w:rPr>
              <w:t>(pareigos, vardas, pavardė, parašas)</w:t>
            </w:r>
          </w:p>
          <w:p w14:paraId="01698B5A" w14:textId="77777777" w:rsidR="002124DD" w:rsidRPr="008633FF" w:rsidRDefault="002124DD" w:rsidP="00400F9A">
            <w:pPr>
              <w:spacing w:after="120" w:line="240" w:lineRule="auto"/>
              <w:jc w:val="both"/>
              <w:rPr>
                <w:rFonts w:ascii="Times New Roman" w:hAnsi="Times New Roman"/>
              </w:rPr>
            </w:pPr>
          </w:p>
          <w:p w14:paraId="4913AD99" w14:textId="77777777" w:rsidR="002124DD" w:rsidRPr="008633FF" w:rsidRDefault="002124DD" w:rsidP="00400F9A">
            <w:pPr>
              <w:tabs>
                <w:tab w:val="left" w:pos="6120"/>
              </w:tabs>
              <w:spacing w:after="120" w:line="240" w:lineRule="auto"/>
              <w:jc w:val="both"/>
              <w:rPr>
                <w:rFonts w:ascii="Times New Roman" w:hAnsi="Times New Roman"/>
              </w:rPr>
            </w:pPr>
          </w:p>
          <w:p w14:paraId="12F79F60" w14:textId="28FFA738" w:rsidR="002124DD" w:rsidRPr="008633FF" w:rsidRDefault="00B67EB4" w:rsidP="00400F9A">
            <w:pPr>
              <w:tabs>
                <w:tab w:val="left" w:pos="6120"/>
              </w:tabs>
              <w:spacing w:after="120" w:line="240" w:lineRule="auto"/>
              <w:jc w:val="both"/>
              <w:rPr>
                <w:rFonts w:ascii="Times New Roman" w:hAnsi="Times New Roman"/>
              </w:rPr>
            </w:pPr>
            <w:r>
              <w:rPr>
                <w:rFonts w:ascii="Times New Roman" w:hAnsi="Times New Roman"/>
                <w:color w:val="000000"/>
              </w:rPr>
              <w:t>Pasirašymo data 20</w:t>
            </w:r>
            <w:r w:rsidR="002124DD" w:rsidRPr="008633FF">
              <w:rPr>
                <w:rFonts w:ascii="Times New Roman" w:hAnsi="Times New Roman"/>
                <w:color w:val="000000"/>
                <w:shd w:val="clear" w:color="auto" w:fill="C0C0C0"/>
              </w:rPr>
              <w:t>__</w:t>
            </w:r>
            <w:r w:rsidR="002124DD" w:rsidRPr="008633FF">
              <w:rPr>
                <w:rFonts w:ascii="Times New Roman" w:hAnsi="Times New Roman"/>
                <w:color w:val="000000"/>
              </w:rPr>
              <w:t xml:space="preserve"> m. </w:t>
            </w:r>
            <w:r w:rsidR="002124DD" w:rsidRPr="008633FF">
              <w:rPr>
                <w:rFonts w:ascii="Times New Roman" w:hAnsi="Times New Roman"/>
                <w:color w:val="000000"/>
                <w:shd w:val="clear" w:color="auto" w:fill="D3D3D3"/>
              </w:rPr>
              <w:t>___________</w:t>
            </w:r>
            <w:r w:rsidR="002124DD" w:rsidRPr="008633FF">
              <w:rPr>
                <w:rFonts w:ascii="Times New Roman" w:hAnsi="Times New Roman"/>
                <w:color w:val="000000"/>
              </w:rPr>
              <w:t xml:space="preserve"> d.                 </w:t>
            </w:r>
          </w:p>
          <w:p w14:paraId="52233F6A" w14:textId="5E15F8B1" w:rsidR="002124DD" w:rsidRPr="008633FF" w:rsidRDefault="002124DD" w:rsidP="00400F9A">
            <w:pPr>
              <w:spacing w:after="120" w:line="240" w:lineRule="auto"/>
              <w:rPr>
                <w:rFonts w:ascii="Times New Roman" w:hAnsi="Times New Roman"/>
              </w:rPr>
            </w:pPr>
          </w:p>
          <w:p w14:paraId="2D44A425" w14:textId="77777777" w:rsidR="002124DD" w:rsidRPr="008633FF" w:rsidRDefault="002124DD" w:rsidP="00400F9A">
            <w:pPr>
              <w:spacing w:after="120" w:line="240" w:lineRule="auto"/>
              <w:rPr>
                <w:rFonts w:ascii="Times New Roman" w:hAnsi="Times New Roman"/>
              </w:rPr>
            </w:pPr>
          </w:p>
        </w:tc>
        <w:tc>
          <w:tcPr>
            <w:tcW w:w="4786" w:type="dxa"/>
            <w:shd w:val="clear" w:color="auto" w:fill="auto"/>
            <w:tcMar>
              <w:top w:w="0" w:type="dxa"/>
              <w:left w:w="108" w:type="dxa"/>
              <w:bottom w:w="0" w:type="dxa"/>
              <w:right w:w="108" w:type="dxa"/>
            </w:tcMar>
          </w:tcPr>
          <w:p w14:paraId="3D59E2BA" w14:textId="77777777" w:rsidR="002124DD" w:rsidRPr="008633FF" w:rsidRDefault="002124DD" w:rsidP="00400F9A">
            <w:pPr>
              <w:spacing w:after="120" w:line="240" w:lineRule="auto"/>
              <w:rPr>
                <w:rFonts w:ascii="Times New Roman" w:hAnsi="Times New Roman"/>
              </w:rPr>
            </w:pPr>
          </w:p>
          <w:p w14:paraId="3C5BD7C1" w14:textId="77777777" w:rsidR="002124DD" w:rsidRPr="008633FF" w:rsidRDefault="002124DD" w:rsidP="00400F9A">
            <w:pPr>
              <w:spacing w:after="120" w:line="240" w:lineRule="auto"/>
              <w:rPr>
                <w:rFonts w:ascii="Times New Roman" w:hAnsi="Times New Roman"/>
              </w:rPr>
            </w:pPr>
          </w:p>
          <w:p w14:paraId="2A70ED51" w14:textId="77777777" w:rsidR="002124DD" w:rsidRPr="008633FF" w:rsidRDefault="002124DD" w:rsidP="00400F9A">
            <w:pPr>
              <w:spacing w:after="120" w:line="240" w:lineRule="auto"/>
              <w:rPr>
                <w:rFonts w:ascii="Times New Roman" w:hAnsi="Times New Roman"/>
              </w:rPr>
            </w:pPr>
            <w:r w:rsidRPr="008633FF">
              <w:rPr>
                <w:rFonts w:ascii="Times New Roman" w:hAnsi="Times New Roman"/>
              </w:rPr>
              <w:t>________________________________</w:t>
            </w:r>
          </w:p>
          <w:p w14:paraId="494D0CF9" w14:textId="77777777" w:rsidR="002124DD" w:rsidRPr="008633FF" w:rsidRDefault="002124DD" w:rsidP="00400F9A">
            <w:pPr>
              <w:spacing w:after="120" w:line="240" w:lineRule="auto"/>
              <w:rPr>
                <w:rFonts w:ascii="Times New Roman" w:hAnsi="Times New Roman"/>
              </w:rPr>
            </w:pPr>
            <w:r w:rsidRPr="008633FF">
              <w:rPr>
                <w:rFonts w:ascii="Times New Roman" w:hAnsi="Times New Roman"/>
              </w:rPr>
              <w:t xml:space="preserve">   </w:t>
            </w:r>
            <w:r w:rsidRPr="008633FF">
              <w:rPr>
                <w:rFonts w:ascii="Times New Roman" w:hAnsi="Times New Roman"/>
                <w:i/>
              </w:rPr>
              <w:t>(pareigos, vardas, pavardė, parašas)</w:t>
            </w:r>
          </w:p>
          <w:p w14:paraId="2BF7906A" w14:textId="77777777" w:rsidR="002124DD" w:rsidRPr="008633FF" w:rsidRDefault="002124DD" w:rsidP="00400F9A">
            <w:pPr>
              <w:spacing w:after="120" w:line="240" w:lineRule="auto"/>
              <w:rPr>
                <w:rFonts w:ascii="Times New Roman" w:hAnsi="Times New Roman"/>
                <w:i/>
              </w:rPr>
            </w:pPr>
          </w:p>
          <w:p w14:paraId="536BF1D2" w14:textId="77777777" w:rsidR="002124DD" w:rsidRPr="008633FF" w:rsidRDefault="002124DD" w:rsidP="00400F9A">
            <w:pPr>
              <w:spacing w:after="120" w:line="240" w:lineRule="auto"/>
              <w:rPr>
                <w:rFonts w:ascii="Times New Roman" w:hAnsi="Times New Roman"/>
                <w:i/>
              </w:rPr>
            </w:pPr>
          </w:p>
          <w:p w14:paraId="6F28F1C8" w14:textId="607C2915" w:rsidR="002124DD" w:rsidRPr="008633FF" w:rsidRDefault="00B67EB4" w:rsidP="00400F9A">
            <w:pPr>
              <w:tabs>
                <w:tab w:val="left" w:pos="6120"/>
              </w:tabs>
              <w:spacing w:after="120" w:line="240" w:lineRule="auto"/>
              <w:jc w:val="both"/>
              <w:rPr>
                <w:rFonts w:ascii="Times New Roman" w:hAnsi="Times New Roman"/>
              </w:rPr>
            </w:pPr>
            <w:r>
              <w:rPr>
                <w:rFonts w:ascii="Times New Roman" w:hAnsi="Times New Roman"/>
                <w:color w:val="000000"/>
              </w:rPr>
              <w:t>Pasirašymo data 20</w:t>
            </w:r>
            <w:r w:rsidR="002124DD" w:rsidRPr="008633FF">
              <w:rPr>
                <w:rFonts w:ascii="Times New Roman" w:hAnsi="Times New Roman"/>
                <w:color w:val="000000"/>
                <w:shd w:val="clear" w:color="auto" w:fill="C0C0C0"/>
              </w:rPr>
              <w:t>__</w:t>
            </w:r>
            <w:r w:rsidR="002124DD" w:rsidRPr="008633FF">
              <w:rPr>
                <w:rFonts w:ascii="Times New Roman" w:hAnsi="Times New Roman"/>
                <w:color w:val="000000"/>
              </w:rPr>
              <w:t xml:space="preserve"> m. </w:t>
            </w:r>
            <w:r w:rsidR="002124DD" w:rsidRPr="008633FF">
              <w:rPr>
                <w:rFonts w:ascii="Times New Roman" w:hAnsi="Times New Roman"/>
                <w:color w:val="000000"/>
                <w:shd w:val="clear" w:color="auto" w:fill="D3D3D3"/>
              </w:rPr>
              <w:t>____________</w:t>
            </w:r>
            <w:r w:rsidR="002124DD" w:rsidRPr="008633FF">
              <w:rPr>
                <w:rFonts w:ascii="Times New Roman" w:hAnsi="Times New Roman"/>
                <w:color w:val="000000"/>
              </w:rPr>
              <w:t xml:space="preserve"> d.</w:t>
            </w:r>
          </w:p>
          <w:p w14:paraId="533A5CE8" w14:textId="77777777" w:rsidR="002124DD" w:rsidRDefault="002124DD" w:rsidP="00400F9A">
            <w:pPr>
              <w:spacing w:after="120" w:line="240" w:lineRule="auto"/>
              <w:rPr>
                <w:rFonts w:ascii="Times New Roman" w:hAnsi="Times New Roman"/>
                <w:i/>
              </w:rPr>
            </w:pPr>
          </w:p>
          <w:p w14:paraId="010B17FC" w14:textId="77777777" w:rsidR="00B67EB4" w:rsidRDefault="00B67EB4" w:rsidP="00400F9A">
            <w:pPr>
              <w:spacing w:after="120" w:line="240" w:lineRule="auto"/>
              <w:rPr>
                <w:rFonts w:ascii="Times New Roman" w:hAnsi="Times New Roman"/>
                <w:i/>
              </w:rPr>
            </w:pPr>
          </w:p>
          <w:p w14:paraId="21A3E103" w14:textId="77777777" w:rsidR="00B67EB4" w:rsidRDefault="00B67EB4" w:rsidP="00400F9A">
            <w:pPr>
              <w:spacing w:after="120" w:line="240" w:lineRule="auto"/>
              <w:rPr>
                <w:rFonts w:ascii="Times New Roman" w:hAnsi="Times New Roman"/>
                <w:i/>
              </w:rPr>
            </w:pPr>
          </w:p>
          <w:p w14:paraId="4F4EB4F0" w14:textId="77777777" w:rsidR="00FB2902" w:rsidRDefault="00FB2902" w:rsidP="00400F9A">
            <w:pPr>
              <w:spacing w:after="120" w:line="240" w:lineRule="auto"/>
              <w:rPr>
                <w:rFonts w:ascii="Times New Roman" w:hAnsi="Times New Roman"/>
                <w:i/>
              </w:rPr>
            </w:pPr>
          </w:p>
          <w:p w14:paraId="198043CA" w14:textId="77777777" w:rsidR="00FB2902" w:rsidRDefault="00FB2902" w:rsidP="00400F9A">
            <w:pPr>
              <w:spacing w:after="120" w:line="240" w:lineRule="auto"/>
              <w:rPr>
                <w:rFonts w:ascii="Times New Roman" w:hAnsi="Times New Roman"/>
                <w:i/>
              </w:rPr>
            </w:pPr>
          </w:p>
          <w:p w14:paraId="68B565BC" w14:textId="77777777" w:rsidR="00FB2902" w:rsidRDefault="00FB2902" w:rsidP="00400F9A">
            <w:pPr>
              <w:spacing w:after="120" w:line="240" w:lineRule="auto"/>
              <w:rPr>
                <w:rFonts w:ascii="Times New Roman" w:hAnsi="Times New Roman"/>
                <w:i/>
              </w:rPr>
            </w:pPr>
          </w:p>
          <w:p w14:paraId="32DB054A" w14:textId="77777777" w:rsidR="00FB2902" w:rsidRDefault="00FB2902" w:rsidP="00400F9A">
            <w:pPr>
              <w:spacing w:after="120" w:line="240" w:lineRule="auto"/>
              <w:rPr>
                <w:rFonts w:ascii="Times New Roman" w:hAnsi="Times New Roman"/>
                <w:i/>
              </w:rPr>
            </w:pPr>
          </w:p>
          <w:p w14:paraId="4E4A5B10" w14:textId="77777777" w:rsidR="008E5A30" w:rsidRDefault="008E5A30" w:rsidP="00400F9A">
            <w:pPr>
              <w:spacing w:after="120" w:line="240" w:lineRule="auto"/>
              <w:rPr>
                <w:rFonts w:ascii="Times New Roman" w:hAnsi="Times New Roman"/>
                <w:i/>
              </w:rPr>
            </w:pPr>
          </w:p>
          <w:p w14:paraId="159453F9" w14:textId="77777777" w:rsidR="008E5A30" w:rsidRDefault="008E5A30" w:rsidP="00400F9A">
            <w:pPr>
              <w:spacing w:after="120" w:line="240" w:lineRule="auto"/>
              <w:rPr>
                <w:rFonts w:ascii="Times New Roman" w:hAnsi="Times New Roman"/>
                <w:i/>
              </w:rPr>
            </w:pPr>
          </w:p>
          <w:p w14:paraId="76664528" w14:textId="77777777" w:rsidR="008E5A30" w:rsidRDefault="008E5A30" w:rsidP="00400F9A">
            <w:pPr>
              <w:spacing w:after="120" w:line="240" w:lineRule="auto"/>
              <w:rPr>
                <w:rFonts w:ascii="Times New Roman" w:hAnsi="Times New Roman"/>
                <w:i/>
              </w:rPr>
            </w:pPr>
          </w:p>
          <w:p w14:paraId="4C77F73B" w14:textId="77777777" w:rsidR="008E5A30" w:rsidRDefault="008E5A30" w:rsidP="00400F9A">
            <w:pPr>
              <w:spacing w:after="120" w:line="240" w:lineRule="auto"/>
              <w:rPr>
                <w:rFonts w:ascii="Times New Roman" w:hAnsi="Times New Roman"/>
                <w:i/>
              </w:rPr>
            </w:pPr>
          </w:p>
          <w:p w14:paraId="159AD01A" w14:textId="77777777" w:rsidR="00B67EB4" w:rsidRDefault="00B67EB4" w:rsidP="00400F9A">
            <w:pPr>
              <w:spacing w:after="120" w:line="240" w:lineRule="auto"/>
              <w:rPr>
                <w:rFonts w:ascii="Times New Roman" w:hAnsi="Times New Roman"/>
                <w:i/>
              </w:rPr>
            </w:pPr>
          </w:p>
          <w:p w14:paraId="10D08676" w14:textId="77777777" w:rsidR="00943853" w:rsidRPr="008633FF" w:rsidRDefault="00943853" w:rsidP="00400F9A">
            <w:pPr>
              <w:spacing w:after="120" w:line="240" w:lineRule="auto"/>
              <w:rPr>
                <w:rFonts w:ascii="Times New Roman" w:hAnsi="Times New Roman"/>
                <w:i/>
              </w:rPr>
            </w:pPr>
          </w:p>
        </w:tc>
      </w:tr>
    </w:tbl>
    <w:p w14:paraId="027F0D4F" w14:textId="5DEE94D0" w:rsidR="00B67EB4" w:rsidRPr="00B67EB4" w:rsidRDefault="00B67EB4" w:rsidP="00B67EB4">
      <w:pPr>
        <w:jc w:val="right"/>
        <w:rPr>
          <w:rFonts w:ascii="Times New Roman" w:hAnsi="Times New Roman"/>
          <w:b/>
          <w:lang w:eastAsia="lt-LT" w:bidi="lt-LT"/>
        </w:rPr>
      </w:pPr>
      <w:r w:rsidRPr="00B67EB4">
        <w:rPr>
          <w:rFonts w:ascii="Times New Roman" w:hAnsi="Times New Roman"/>
          <w:b/>
          <w:lang w:eastAsia="lt-LT" w:bidi="lt-LT"/>
        </w:rPr>
        <w:lastRenderedPageBreak/>
        <w:t xml:space="preserve">1 PRIEDAS. TECHNINĖ SPECIFIKACIJA </w:t>
      </w:r>
    </w:p>
    <w:p w14:paraId="1766A8D9" w14:textId="77777777" w:rsidR="00FB2902" w:rsidRDefault="00FB2902" w:rsidP="00B67EB4">
      <w:pPr>
        <w:jc w:val="right"/>
        <w:rPr>
          <w:rFonts w:ascii="Times New Roman" w:hAnsi="Times New Roman"/>
          <w:b/>
          <w:lang w:eastAsia="lt-LT" w:bidi="lt-LT"/>
        </w:rPr>
      </w:pPr>
    </w:p>
    <w:p w14:paraId="586852D0" w14:textId="77777777" w:rsidR="00FB2902" w:rsidRDefault="00FB2902" w:rsidP="00B67EB4">
      <w:pPr>
        <w:jc w:val="right"/>
        <w:rPr>
          <w:rFonts w:ascii="Times New Roman" w:hAnsi="Times New Roman"/>
          <w:b/>
          <w:lang w:eastAsia="lt-LT" w:bidi="lt-LT"/>
        </w:rPr>
      </w:pPr>
    </w:p>
    <w:p w14:paraId="353DE86E" w14:textId="77777777" w:rsidR="00FB2902" w:rsidRDefault="00FB2902" w:rsidP="00B67EB4">
      <w:pPr>
        <w:jc w:val="right"/>
        <w:rPr>
          <w:rFonts w:ascii="Times New Roman" w:hAnsi="Times New Roman"/>
          <w:b/>
          <w:lang w:eastAsia="lt-LT" w:bidi="lt-LT"/>
        </w:rPr>
      </w:pPr>
    </w:p>
    <w:p w14:paraId="230A88E6" w14:textId="77777777" w:rsidR="00FB2902" w:rsidRDefault="00FB2902" w:rsidP="00B67EB4">
      <w:pPr>
        <w:jc w:val="right"/>
        <w:rPr>
          <w:rFonts w:ascii="Times New Roman" w:hAnsi="Times New Roman"/>
          <w:b/>
          <w:lang w:eastAsia="lt-LT" w:bidi="lt-LT"/>
        </w:rPr>
      </w:pPr>
    </w:p>
    <w:p w14:paraId="66329739" w14:textId="77777777" w:rsidR="00FB2902" w:rsidRDefault="00FB2902" w:rsidP="00B67EB4">
      <w:pPr>
        <w:jc w:val="right"/>
        <w:rPr>
          <w:rFonts w:ascii="Times New Roman" w:hAnsi="Times New Roman"/>
          <w:b/>
          <w:lang w:eastAsia="lt-LT" w:bidi="lt-LT"/>
        </w:rPr>
      </w:pPr>
    </w:p>
    <w:p w14:paraId="3DE06456" w14:textId="77777777" w:rsidR="00FB2902" w:rsidRDefault="00FB2902" w:rsidP="00B67EB4">
      <w:pPr>
        <w:jc w:val="right"/>
        <w:rPr>
          <w:rFonts w:ascii="Times New Roman" w:hAnsi="Times New Roman"/>
          <w:b/>
          <w:lang w:eastAsia="lt-LT" w:bidi="lt-LT"/>
        </w:rPr>
      </w:pPr>
    </w:p>
    <w:p w14:paraId="64761008" w14:textId="77777777" w:rsidR="00FB2902" w:rsidRDefault="00FB2902" w:rsidP="00B67EB4">
      <w:pPr>
        <w:jc w:val="right"/>
        <w:rPr>
          <w:rFonts w:ascii="Times New Roman" w:hAnsi="Times New Roman"/>
          <w:b/>
          <w:lang w:eastAsia="lt-LT" w:bidi="lt-LT"/>
        </w:rPr>
      </w:pPr>
    </w:p>
    <w:p w14:paraId="2051E61D" w14:textId="77777777" w:rsidR="00FB2902" w:rsidRDefault="00FB2902" w:rsidP="00B67EB4">
      <w:pPr>
        <w:jc w:val="right"/>
        <w:rPr>
          <w:rFonts w:ascii="Times New Roman" w:hAnsi="Times New Roman"/>
          <w:b/>
          <w:lang w:eastAsia="lt-LT" w:bidi="lt-LT"/>
        </w:rPr>
      </w:pPr>
    </w:p>
    <w:p w14:paraId="00F5ACE6" w14:textId="77777777" w:rsidR="00FB2902" w:rsidRDefault="00FB2902" w:rsidP="00B67EB4">
      <w:pPr>
        <w:jc w:val="right"/>
        <w:rPr>
          <w:rFonts w:ascii="Times New Roman" w:hAnsi="Times New Roman"/>
          <w:b/>
          <w:lang w:eastAsia="lt-LT" w:bidi="lt-LT"/>
        </w:rPr>
      </w:pPr>
    </w:p>
    <w:p w14:paraId="6BF6962B" w14:textId="77777777" w:rsidR="00FB2902" w:rsidRDefault="00FB2902" w:rsidP="00B67EB4">
      <w:pPr>
        <w:jc w:val="right"/>
        <w:rPr>
          <w:rFonts w:ascii="Times New Roman" w:hAnsi="Times New Roman"/>
          <w:b/>
          <w:lang w:eastAsia="lt-LT" w:bidi="lt-LT"/>
        </w:rPr>
      </w:pPr>
    </w:p>
    <w:p w14:paraId="6DEBECAD" w14:textId="77777777" w:rsidR="00FB2902" w:rsidRDefault="00FB2902" w:rsidP="00B67EB4">
      <w:pPr>
        <w:jc w:val="right"/>
        <w:rPr>
          <w:rFonts w:ascii="Times New Roman" w:hAnsi="Times New Roman"/>
          <w:b/>
          <w:lang w:eastAsia="lt-LT" w:bidi="lt-LT"/>
        </w:rPr>
      </w:pPr>
    </w:p>
    <w:p w14:paraId="0EE39460" w14:textId="77777777" w:rsidR="00FB2902" w:rsidRDefault="00FB2902" w:rsidP="00B67EB4">
      <w:pPr>
        <w:jc w:val="right"/>
        <w:rPr>
          <w:rFonts w:ascii="Times New Roman" w:hAnsi="Times New Roman"/>
          <w:b/>
          <w:lang w:eastAsia="lt-LT" w:bidi="lt-LT"/>
        </w:rPr>
      </w:pPr>
    </w:p>
    <w:p w14:paraId="4BBFCD2A" w14:textId="77777777" w:rsidR="00FB2902" w:rsidRDefault="00FB2902" w:rsidP="00B67EB4">
      <w:pPr>
        <w:jc w:val="right"/>
        <w:rPr>
          <w:rFonts w:ascii="Times New Roman" w:hAnsi="Times New Roman"/>
          <w:b/>
          <w:lang w:eastAsia="lt-LT" w:bidi="lt-LT"/>
        </w:rPr>
      </w:pPr>
    </w:p>
    <w:p w14:paraId="182E9722" w14:textId="77777777" w:rsidR="00FB2902" w:rsidRDefault="00FB2902" w:rsidP="00B67EB4">
      <w:pPr>
        <w:jc w:val="right"/>
        <w:rPr>
          <w:rFonts w:ascii="Times New Roman" w:hAnsi="Times New Roman"/>
          <w:b/>
          <w:lang w:eastAsia="lt-LT" w:bidi="lt-LT"/>
        </w:rPr>
      </w:pPr>
    </w:p>
    <w:p w14:paraId="4E68A2C8" w14:textId="77777777" w:rsidR="00FB2902" w:rsidRDefault="00FB2902" w:rsidP="00B67EB4">
      <w:pPr>
        <w:jc w:val="right"/>
        <w:rPr>
          <w:rFonts w:ascii="Times New Roman" w:hAnsi="Times New Roman"/>
          <w:b/>
          <w:lang w:eastAsia="lt-LT" w:bidi="lt-LT"/>
        </w:rPr>
      </w:pPr>
    </w:p>
    <w:p w14:paraId="1F39ABAC" w14:textId="77777777" w:rsidR="00FB2902" w:rsidRDefault="00FB2902" w:rsidP="00B67EB4">
      <w:pPr>
        <w:jc w:val="right"/>
        <w:rPr>
          <w:rFonts w:ascii="Times New Roman" w:hAnsi="Times New Roman"/>
          <w:b/>
          <w:lang w:eastAsia="lt-LT" w:bidi="lt-LT"/>
        </w:rPr>
      </w:pPr>
    </w:p>
    <w:p w14:paraId="027BB73C" w14:textId="77777777" w:rsidR="00FB2902" w:rsidRDefault="00FB2902" w:rsidP="00B67EB4">
      <w:pPr>
        <w:jc w:val="right"/>
        <w:rPr>
          <w:rFonts w:ascii="Times New Roman" w:hAnsi="Times New Roman"/>
          <w:b/>
          <w:lang w:eastAsia="lt-LT" w:bidi="lt-LT"/>
        </w:rPr>
      </w:pPr>
    </w:p>
    <w:p w14:paraId="5F3132CA" w14:textId="77777777" w:rsidR="00FB2902" w:rsidRDefault="00FB2902" w:rsidP="00B67EB4">
      <w:pPr>
        <w:jc w:val="right"/>
        <w:rPr>
          <w:rFonts w:ascii="Times New Roman" w:hAnsi="Times New Roman"/>
          <w:b/>
          <w:lang w:eastAsia="lt-LT" w:bidi="lt-LT"/>
        </w:rPr>
      </w:pPr>
    </w:p>
    <w:p w14:paraId="7D765FD9" w14:textId="77777777" w:rsidR="00FB2902" w:rsidRDefault="00FB2902" w:rsidP="00B67EB4">
      <w:pPr>
        <w:jc w:val="right"/>
        <w:rPr>
          <w:rFonts w:ascii="Times New Roman" w:hAnsi="Times New Roman"/>
          <w:b/>
          <w:lang w:eastAsia="lt-LT" w:bidi="lt-LT"/>
        </w:rPr>
      </w:pPr>
    </w:p>
    <w:p w14:paraId="41481153" w14:textId="77777777" w:rsidR="00FB2902" w:rsidRDefault="00FB2902" w:rsidP="00B67EB4">
      <w:pPr>
        <w:jc w:val="right"/>
        <w:rPr>
          <w:rFonts w:ascii="Times New Roman" w:hAnsi="Times New Roman"/>
          <w:b/>
          <w:lang w:eastAsia="lt-LT" w:bidi="lt-LT"/>
        </w:rPr>
      </w:pPr>
    </w:p>
    <w:p w14:paraId="04CD82FC" w14:textId="77777777" w:rsidR="00FB2902" w:rsidRDefault="00FB2902" w:rsidP="00B67EB4">
      <w:pPr>
        <w:jc w:val="right"/>
        <w:rPr>
          <w:rFonts w:ascii="Times New Roman" w:hAnsi="Times New Roman"/>
          <w:b/>
          <w:lang w:eastAsia="lt-LT" w:bidi="lt-LT"/>
        </w:rPr>
      </w:pPr>
    </w:p>
    <w:p w14:paraId="5B26AB40" w14:textId="77777777" w:rsidR="00FB2902" w:rsidRDefault="00FB2902" w:rsidP="00B67EB4">
      <w:pPr>
        <w:jc w:val="right"/>
        <w:rPr>
          <w:rFonts w:ascii="Times New Roman" w:hAnsi="Times New Roman"/>
          <w:b/>
          <w:lang w:eastAsia="lt-LT" w:bidi="lt-LT"/>
        </w:rPr>
      </w:pPr>
    </w:p>
    <w:p w14:paraId="7584AECF" w14:textId="77777777" w:rsidR="00FB2902" w:rsidRDefault="00FB2902" w:rsidP="00B67EB4">
      <w:pPr>
        <w:jc w:val="right"/>
        <w:rPr>
          <w:rFonts w:ascii="Times New Roman" w:hAnsi="Times New Roman"/>
          <w:b/>
          <w:lang w:eastAsia="lt-LT" w:bidi="lt-LT"/>
        </w:rPr>
      </w:pPr>
    </w:p>
    <w:p w14:paraId="7E331F00" w14:textId="77777777" w:rsidR="00FB2902" w:rsidRDefault="00FB2902" w:rsidP="00B67EB4">
      <w:pPr>
        <w:jc w:val="right"/>
        <w:rPr>
          <w:rFonts w:ascii="Times New Roman" w:hAnsi="Times New Roman"/>
          <w:b/>
          <w:lang w:eastAsia="lt-LT" w:bidi="lt-LT"/>
        </w:rPr>
      </w:pPr>
    </w:p>
    <w:p w14:paraId="0A39411C" w14:textId="77777777" w:rsidR="00FB2902" w:rsidRDefault="00FB2902" w:rsidP="00B67EB4">
      <w:pPr>
        <w:jc w:val="right"/>
        <w:rPr>
          <w:rFonts w:ascii="Times New Roman" w:hAnsi="Times New Roman"/>
          <w:b/>
          <w:lang w:eastAsia="lt-LT" w:bidi="lt-LT"/>
        </w:rPr>
      </w:pPr>
    </w:p>
    <w:p w14:paraId="51837742" w14:textId="77777777" w:rsidR="00FB2902" w:rsidRDefault="00FB2902" w:rsidP="00B67EB4">
      <w:pPr>
        <w:jc w:val="right"/>
        <w:rPr>
          <w:rFonts w:ascii="Times New Roman" w:hAnsi="Times New Roman"/>
          <w:b/>
          <w:lang w:eastAsia="lt-LT" w:bidi="lt-LT"/>
        </w:rPr>
      </w:pPr>
    </w:p>
    <w:p w14:paraId="3B82FFA2" w14:textId="77777777" w:rsidR="00FB2902" w:rsidRDefault="00FB2902" w:rsidP="00B67EB4">
      <w:pPr>
        <w:jc w:val="right"/>
        <w:rPr>
          <w:rFonts w:ascii="Times New Roman" w:hAnsi="Times New Roman"/>
          <w:b/>
          <w:lang w:eastAsia="lt-LT" w:bidi="lt-LT"/>
        </w:rPr>
      </w:pPr>
    </w:p>
    <w:p w14:paraId="2B95CFD5" w14:textId="77777777" w:rsidR="00FB2902" w:rsidRDefault="00FB2902" w:rsidP="00B67EB4">
      <w:pPr>
        <w:jc w:val="right"/>
        <w:rPr>
          <w:rFonts w:ascii="Times New Roman" w:hAnsi="Times New Roman"/>
          <w:b/>
          <w:lang w:eastAsia="lt-LT" w:bidi="lt-LT"/>
        </w:rPr>
      </w:pPr>
    </w:p>
    <w:p w14:paraId="29C74D56" w14:textId="24CFCEB9" w:rsidR="00B67EB4" w:rsidRPr="00B67EB4" w:rsidRDefault="00B67EB4" w:rsidP="00B67EB4">
      <w:pPr>
        <w:jc w:val="right"/>
        <w:rPr>
          <w:rFonts w:ascii="Times New Roman" w:hAnsi="Times New Roman"/>
          <w:b/>
          <w:lang w:eastAsia="lt-LT" w:bidi="lt-LT"/>
        </w:rPr>
      </w:pPr>
      <w:r w:rsidRPr="00B67EB4">
        <w:rPr>
          <w:rFonts w:ascii="Times New Roman" w:hAnsi="Times New Roman"/>
          <w:b/>
          <w:lang w:eastAsia="lt-LT" w:bidi="lt-LT"/>
        </w:rPr>
        <w:t>2 PRIEDAS. PASIŪLYMAS</w:t>
      </w:r>
    </w:p>
    <w:sectPr w:rsidR="00B67EB4" w:rsidRPr="00B67EB4">
      <w:headerReference w:type="default" r:id="rId18"/>
      <w:footerReference w:type="default" r:id="rId19"/>
      <w:pgSz w:w="11906" w:h="16838"/>
      <w:pgMar w:top="1701" w:right="567" w:bottom="1134" w:left="1701" w:header="567" w:footer="567" w:gutter="0"/>
      <w:cols w:space="1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8B9634" w14:textId="77777777" w:rsidR="00F8425C" w:rsidRDefault="00F8425C">
      <w:pPr>
        <w:spacing w:after="0" w:line="240" w:lineRule="auto"/>
      </w:pPr>
      <w:r>
        <w:separator/>
      </w:r>
    </w:p>
  </w:endnote>
  <w:endnote w:type="continuationSeparator" w:id="0">
    <w:p w14:paraId="3712B73D" w14:textId="77777777" w:rsidR="00F8425C" w:rsidRDefault="00F842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0"/>
      </w:rPr>
      <w:id w:val="-170104313"/>
      <w:docPartObj>
        <w:docPartGallery w:val="Page Numbers (Bottom of Page)"/>
        <w:docPartUnique/>
      </w:docPartObj>
    </w:sdtPr>
    <w:sdtEndPr/>
    <w:sdtContent>
      <w:sdt>
        <w:sdtPr>
          <w:rPr>
            <w:rFonts w:ascii="Times New Roman" w:hAnsi="Times New Roman"/>
            <w:sz w:val="20"/>
          </w:rPr>
          <w:id w:val="-1769616900"/>
          <w:docPartObj>
            <w:docPartGallery w:val="Page Numbers (Top of Page)"/>
            <w:docPartUnique/>
          </w:docPartObj>
        </w:sdtPr>
        <w:sdtEndPr/>
        <w:sdtContent>
          <w:p w14:paraId="3DEBC4BA" w14:textId="6A55711E" w:rsidR="00BC7CDF" w:rsidRPr="00437A63" w:rsidRDefault="00BC7CDF">
            <w:pPr>
              <w:pStyle w:val="Footer"/>
              <w:jc w:val="right"/>
              <w:rPr>
                <w:rFonts w:ascii="Times New Roman" w:hAnsi="Times New Roman"/>
                <w:sz w:val="20"/>
              </w:rPr>
            </w:pPr>
            <w:r w:rsidRPr="00437A63">
              <w:rPr>
                <w:rFonts w:ascii="Times New Roman" w:hAnsi="Times New Roman"/>
                <w:sz w:val="20"/>
              </w:rPr>
              <w:t xml:space="preserve">Puslapis </w:t>
            </w:r>
            <w:r w:rsidRPr="00437A63">
              <w:rPr>
                <w:rFonts w:ascii="Times New Roman" w:hAnsi="Times New Roman"/>
                <w:bCs/>
                <w:sz w:val="20"/>
              </w:rPr>
              <w:fldChar w:fldCharType="begin"/>
            </w:r>
            <w:r w:rsidRPr="00437A63">
              <w:rPr>
                <w:rFonts w:ascii="Times New Roman" w:hAnsi="Times New Roman"/>
                <w:bCs/>
                <w:sz w:val="20"/>
              </w:rPr>
              <w:instrText xml:space="preserve"> PAGE </w:instrText>
            </w:r>
            <w:r w:rsidRPr="00437A63">
              <w:rPr>
                <w:rFonts w:ascii="Times New Roman" w:hAnsi="Times New Roman"/>
                <w:bCs/>
                <w:sz w:val="20"/>
              </w:rPr>
              <w:fldChar w:fldCharType="separate"/>
            </w:r>
            <w:r w:rsidR="00034252">
              <w:rPr>
                <w:rFonts w:ascii="Times New Roman" w:hAnsi="Times New Roman"/>
                <w:bCs/>
                <w:noProof/>
                <w:sz w:val="20"/>
              </w:rPr>
              <w:t>15</w:t>
            </w:r>
            <w:r w:rsidRPr="00437A63">
              <w:rPr>
                <w:rFonts w:ascii="Times New Roman" w:hAnsi="Times New Roman"/>
                <w:bCs/>
                <w:sz w:val="20"/>
              </w:rPr>
              <w:fldChar w:fldCharType="end"/>
            </w:r>
            <w:r w:rsidRPr="00437A63">
              <w:rPr>
                <w:rFonts w:ascii="Times New Roman" w:hAnsi="Times New Roman"/>
                <w:sz w:val="20"/>
              </w:rPr>
              <w:t xml:space="preserve"> iš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sidR="00034252">
              <w:rPr>
                <w:rFonts w:ascii="Times New Roman" w:hAnsi="Times New Roman"/>
                <w:bCs/>
                <w:noProof/>
                <w:sz w:val="20"/>
              </w:rPr>
              <w:t>15</w:t>
            </w:r>
            <w:r w:rsidRPr="00437A63">
              <w:rPr>
                <w:rFonts w:ascii="Times New Roman" w:hAnsi="Times New Roman"/>
                <w:bCs/>
                <w:sz w:val="20"/>
              </w:rPr>
              <w:fldChar w:fldCharType="end"/>
            </w:r>
          </w:p>
        </w:sdtContent>
      </w:sdt>
    </w:sdtContent>
  </w:sdt>
  <w:p w14:paraId="18E6E565" w14:textId="77777777" w:rsidR="00BC7CDF" w:rsidRDefault="00BC7C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7DFF2" w14:textId="77777777" w:rsidR="00F8425C" w:rsidRDefault="00F8425C">
      <w:pPr>
        <w:spacing w:after="0" w:line="240" w:lineRule="auto"/>
      </w:pPr>
      <w:r>
        <w:rPr>
          <w:color w:val="000000"/>
        </w:rPr>
        <w:separator/>
      </w:r>
    </w:p>
  </w:footnote>
  <w:footnote w:type="continuationSeparator" w:id="0">
    <w:p w14:paraId="19C1B1E4" w14:textId="77777777" w:rsidR="00F8425C" w:rsidRDefault="00F842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B643" w14:textId="77777777" w:rsidR="00BC7CDF" w:rsidRDefault="00BC7CDF">
    <w:pPr>
      <w:tabs>
        <w:tab w:val="center" w:pos="4986"/>
        <w:tab w:val="right" w:pos="9972"/>
      </w:tabs>
      <w:spacing w:after="0" w:line="240" w:lineRule="auto"/>
      <w:jc w:val="right"/>
      <w:rPr>
        <w:rFonts w:ascii="Times New Roman" w:eastAsia="Times New Roman" w:hAnsi="Times New Roman"/>
        <w:b/>
        <w:bCs/>
        <w:i/>
        <w:color w:val="000000"/>
        <w:sz w:val="24"/>
        <w:szCs w:val="24"/>
      </w:rPr>
    </w:pPr>
    <w:r>
      <w:rPr>
        <w:rFonts w:ascii="Times New Roman" w:eastAsia="Times New Roman" w:hAnsi="Times New Roman"/>
        <w:b/>
        <w:bCs/>
        <w:i/>
        <w:color w:val="000000"/>
        <w:sz w:val="24"/>
        <w:szCs w:val="24"/>
      </w:rPr>
      <w:t>Projektas</w:t>
    </w:r>
  </w:p>
  <w:p w14:paraId="4F44E435" w14:textId="77777777" w:rsidR="00BC7CDF" w:rsidRDefault="00BC7CDF">
    <w:pPr>
      <w:pStyle w:val="Header"/>
      <w:jc w:val="right"/>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B2504"/>
    <w:multiLevelType w:val="hybridMultilevel"/>
    <w:tmpl w:val="E67600E2"/>
    <w:lvl w:ilvl="0" w:tplc="23EEA558">
      <w:start w:val="6"/>
      <w:numFmt w:val="decimal"/>
      <w:pStyle w:val="ListNumber"/>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1" w15:restartNumberingAfterBreak="0">
    <w:nsid w:val="15CD00AD"/>
    <w:multiLevelType w:val="multilevel"/>
    <w:tmpl w:val="1CAA0CBE"/>
    <w:lvl w:ilvl="0">
      <w:start w:val="1"/>
      <w:numFmt w:val="decimal"/>
      <w:pStyle w:val="Heading1"/>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0" w:firstLine="568"/>
      </w:pPr>
      <w:rPr>
        <w:rFonts w:ascii="Times New Roman" w:hAnsi="Times New Roman" w:cs="Times New Roman" w:hint="default"/>
        <w:b w:val="0"/>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8CD0015"/>
    <w:multiLevelType w:val="multilevel"/>
    <w:tmpl w:val="727A4F54"/>
    <w:lvl w:ilvl="0">
      <w:start w:val="5"/>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DDB7121"/>
    <w:multiLevelType w:val="multilevel"/>
    <w:tmpl w:val="963CFBFE"/>
    <w:lvl w:ilvl="0">
      <w:start w:val="9"/>
      <w:numFmt w:val="decimal"/>
      <w:lvlText w:val="%1."/>
      <w:lvlJc w:val="left"/>
      <w:pPr>
        <w:ind w:left="360" w:hanging="360"/>
      </w:pPr>
      <w:rPr>
        <w:rFonts w:eastAsia="Calibri" w:hint="default"/>
      </w:rPr>
    </w:lvl>
    <w:lvl w:ilvl="1">
      <w:start w:val="4"/>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5" w15:restartNumberingAfterBreak="0">
    <w:nsid w:val="3B0A3ACF"/>
    <w:multiLevelType w:val="multilevel"/>
    <w:tmpl w:val="9F4486AE"/>
    <w:lvl w:ilvl="0">
      <w:start w:val="9"/>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582B4534"/>
    <w:multiLevelType w:val="multilevel"/>
    <w:tmpl w:val="061CE07C"/>
    <w:lvl w:ilvl="0">
      <w:start w:val="16"/>
      <w:numFmt w:val="decimal"/>
      <w:lvlText w:val="%1."/>
      <w:lvlJc w:val="left"/>
      <w:pPr>
        <w:ind w:left="480" w:hanging="480"/>
      </w:pPr>
      <w:rPr>
        <w:rFonts w:hint="default"/>
        <w:color w:val="auto"/>
        <w:sz w:val="24"/>
      </w:rPr>
    </w:lvl>
    <w:lvl w:ilvl="1">
      <w:start w:val="1"/>
      <w:numFmt w:val="decimal"/>
      <w:lvlText w:val="15.%2."/>
      <w:lvlJc w:val="left"/>
      <w:pPr>
        <w:ind w:left="0" w:firstLine="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7" w15:restartNumberingAfterBreak="0">
    <w:nsid w:val="6FCB0BE3"/>
    <w:multiLevelType w:val="multilevel"/>
    <w:tmpl w:val="ED3E04FC"/>
    <w:lvl w:ilvl="0">
      <w:start w:val="4"/>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00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72A86BE2"/>
    <w:multiLevelType w:val="multilevel"/>
    <w:tmpl w:val="AC8AA50E"/>
    <w:lvl w:ilvl="0">
      <w:start w:val="1"/>
      <w:numFmt w:val="upperRoman"/>
      <w:lvlText w:val="%1."/>
      <w:lvlJc w:val="left"/>
      <w:pPr>
        <w:ind w:left="1080" w:hanging="720"/>
      </w:pPr>
      <w:rPr>
        <w:rFonts w:hint="default"/>
      </w:rPr>
    </w:lvl>
    <w:lvl w:ilvl="1">
      <w:start w:val="1"/>
      <w:numFmt w:val="decimal"/>
      <w:isLgl/>
      <w:lvlText w:val="%1.%2."/>
      <w:lvlJc w:val="left"/>
      <w:pPr>
        <w:ind w:left="567" w:hanging="567"/>
      </w:pPr>
      <w:rPr>
        <w:rFonts w:hint="default"/>
        <w:strike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9" w15:restartNumberingAfterBreak="0">
    <w:nsid w:val="72E10055"/>
    <w:multiLevelType w:val="hybridMultilevel"/>
    <w:tmpl w:val="BE5C5A0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8"/>
  </w:num>
  <w:num w:numId="9">
    <w:abstractNumId w:val="7"/>
  </w:num>
  <w:num w:numId="10">
    <w:abstractNumId w:val="3"/>
  </w:num>
  <w:num w:numId="11">
    <w:abstractNumId w:val="5"/>
  </w:num>
  <w:num w:numId="12">
    <w:abstractNumId w:val="4"/>
  </w:num>
  <w:num w:numId="1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BFC"/>
    <w:rsid w:val="00000088"/>
    <w:rsid w:val="00005494"/>
    <w:rsid w:val="0002353A"/>
    <w:rsid w:val="00034252"/>
    <w:rsid w:val="00037F5E"/>
    <w:rsid w:val="00046308"/>
    <w:rsid w:val="00051E3E"/>
    <w:rsid w:val="00060094"/>
    <w:rsid w:val="000703DA"/>
    <w:rsid w:val="0009103B"/>
    <w:rsid w:val="00091FF8"/>
    <w:rsid w:val="000961DC"/>
    <w:rsid w:val="00097D36"/>
    <w:rsid w:val="000E52F9"/>
    <w:rsid w:val="00117950"/>
    <w:rsid w:val="00122062"/>
    <w:rsid w:val="00123ED2"/>
    <w:rsid w:val="001341FF"/>
    <w:rsid w:val="00136568"/>
    <w:rsid w:val="0015189F"/>
    <w:rsid w:val="00161530"/>
    <w:rsid w:val="0016492C"/>
    <w:rsid w:val="001B06F9"/>
    <w:rsid w:val="001B2FBE"/>
    <w:rsid w:val="001B4E31"/>
    <w:rsid w:val="001C7DE7"/>
    <w:rsid w:val="00202EB0"/>
    <w:rsid w:val="002124DD"/>
    <w:rsid w:val="0021598E"/>
    <w:rsid w:val="002304D7"/>
    <w:rsid w:val="002626E0"/>
    <w:rsid w:val="00263020"/>
    <w:rsid w:val="00263C76"/>
    <w:rsid w:val="00290844"/>
    <w:rsid w:val="00296E77"/>
    <w:rsid w:val="002A33CA"/>
    <w:rsid w:val="002A39CD"/>
    <w:rsid w:val="002A4CC1"/>
    <w:rsid w:val="002B2198"/>
    <w:rsid w:val="002F5198"/>
    <w:rsid w:val="003234C9"/>
    <w:rsid w:val="00350CCB"/>
    <w:rsid w:val="003531EB"/>
    <w:rsid w:val="00353C19"/>
    <w:rsid w:val="00356245"/>
    <w:rsid w:val="00356BFB"/>
    <w:rsid w:val="003571CB"/>
    <w:rsid w:val="00362AA4"/>
    <w:rsid w:val="0037265C"/>
    <w:rsid w:val="003A7941"/>
    <w:rsid w:val="003B42DD"/>
    <w:rsid w:val="003C7924"/>
    <w:rsid w:val="003E24BE"/>
    <w:rsid w:val="003E3EA6"/>
    <w:rsid w:val="003F1E38"/>
    <w:rsid w:val="003F53B5"/>
    <w:rsid w:val="00400F9A"/>
    <w:rsid w:val="00410365"/>
    <w:rsid w:val="00413ECB"/>
    <w:rsid w:val="00437A63"/>
    <w:rsid w:val="004535C1"/>
    <w:rsid w:val="00460B31"/>
    <w:rsid w:val="004671FC"/>
    <w:rsid w:val="004701E3"/>
    <w:rsid w:val="00490420"/>
    <w:rsid w:val="004B1406"/>
    <w:rsid w:val="004B5BFC"/>
    <w:rsid w:val="004B6B1C"/>
    <w:rsid w:val="004C02F5"/>
    <w:rsid w:val="004D25A3"/>
    <w:rsid w:val="004D58CE"/>
    <w:rsid w:val="004F174D"/>
    <w:rsid w:val="00504F0C"/>
    <w:rsid w:val="00510894"/>
    <w:rsid w:val="00513C5D"/>
    <w:rsid w:val="0052437B"/>
    <w:rsid w:val="00532AC0"/>
    <w:rsid w:val="0055658A"/>
    <w:rsid w:val="00571E57"/>
    <w:rsid w:val="005761F6"/>
    <w:rsid w:val="005A1F82"/>
    <w:rsid w:val="005B3AF8"/>
    <w:rsid w:val="005C490A"/>
    <w:rsid w:val="005E10CF"/>
    <w:rsid w:val="005F6EA1"/>
    <w:rsid w:val="00621F57"/>
    <w:rsid w:val="00695391"/>
    <w:rsid w:val="00697F0F"/>
    <w:rsid w:val="006A09D5"/>
    <w:rsid w:val="006A4330"/>
    <w:rsid w:val="006B6B9B"/>
    <w:rsid w:val="006D188E"/>
    <w:rsid w:val="006F21BF"/>
    <w:rsid w:val="006F4600"/>
    <w:rsid w:val="00700EDF"/>
    <w:rsid w:val="00705934"/>
    <w:rsid w:val="00723D27"/>
    <w:rsid w:val="00724EC9"/>
    <w:rsid w:val="00735F24"/>
    <w:rsid w:val="00785EAB"/>
    <w:rsid w:val="00787757"/>
    <w:rsid w:val="007B1881"/>
    <w:rsid w:val="007C2F70"/>
    <w:rsid w:val="007E5D97"/>
    <w:rsid w:val="007E696F"/>
    <w:rsid w:val="007E70B5"/>
    <w:rsid w:val="007F5D4B"/>
    <w:rsid w:val="00816C0E"/>
    <w:rsid w:val="0081794B"/>
    <w:rsid w:val="0084401D"/>
    <w:rsid w:val="00844E69"/>
    <w:rsid w:val="008633FF"/>
    <w:rsid w:val="008706FA"/>
    <w:rsid w:val="0087325C"/>
    <w:rsid w:val="0089638F"/>
    <w:rsid w:val="008A09BE"/>
    <w:rsid w:val="008E08B3"/>
    <w:rsid w:val="008E0C92"/>
    <w:rsid w:val="008E5A30"/>
    <w:rsid w:val="008F07D7"/>
    <w:rsid w:val="008F0E4F"/>
    <w:rsid w:val="008F3372"/>
    <w:rsid w:val="009007D5"/>
    <w:rsid w:val="00903729"/>
    <w:rsid w:val="00937676"/>
    <w:rsid w:val="009437E3"/>
    <w:rsid w:val="00943853"/>
    <w:rsid w:val="00954828"/>
    <w:rsid w:val="0097123C"/>
    <w:rsid w:val="0098063C"/>
    <w:rsid w:val="009947B1"/>
    <w:rsid w:val="009B188C"/>
    <w:rsid w:val="009B2908"/>
    <w:rsid w:val="009D0D1C"/>
    <w:rsid w:val="009E5E67"/>
    <w:rsid w:val="00A2147C"/>
    <w:rsid w:val="00A271E1"/>
    <w:rsid w:val="00A313AD"/>
    <w:rsid w:val="00A37C41"/>
    <w:rsid w:val="00A44CB8"/>
    <w:rsid w:val="00A56E31"/>
    <w:rsid w:val="00A6353C"/>
    <w:rsid w:val="00A65E62"/>
    <w:rsid w:val="00A80A5D"/>
    <w:rsid w:val="00A86082"/>
    <w:rsid w:val="00A906B5"/>
    <w:rsid w:val="00A919C6"/>
    <w:rsid w:val="00AA23B2"/>
    <w:rsid w:val="00AB1725"/>
    <w:rsid w:val="00AB1CF8"/>
    <w:rsid w:val="00AC26A6"/>
    <w:rsid w:val="00AE16E5"/>
    <w:rsid w:val="00AF43A8"/>
    <w:rsid w:val="00B04A58"/>
    <w:rsid w:val="00B119A7"/>
    <w:rsid w:val="00B261BF"/>
    <w:rsid w:val="00B262E5"/>
    <w:rsid w:val="00B3338F"/>
    <w:rsid w:val="00B67EB4"/>
    <w:rsid w:val="00B76D18"/>
    <w:rsid w:val="00B830A5"/>
    <w:rsid w:val="00B94F9E"/>
    <w:rsid w:val="00BA6F0B"/>
    <w:rsid w:val="00BC0DE1"/>
    <w:rsid w:val="00BC32D9"/>
    <w:rsid w:val="00BC7CDF"/>
    <w:rsid w:val="00BE011E"/>
    <w:rsid w:val="00BE36E2"/>
    <w:rsid w:val="00BE3709"/>
    <w:rsid w:val="00BF17FB"/>
    <w:rsid w:val="00BF380E"/>
    <w:rsid w:val="00C340E8"/>
    <w:rsid w:val="00C55370"/>
    <w:rsid w:val="00C6188F"/>
    <w:rsid w:val="00C71262"/>
    <w:rsid w:val="00C83FE6"/>
    <w:rsid w:val="00C953DE"/>
    <w:rsid w:val="00CA6F6C"/>
    <w:rsid w:val="00CC5848"/>
    <w:rsid w:val="00CD3D37"/>
    <w:rsid w:val="00CE4DED"/>
    <w:rsid w:val="00CE7F51"/>
    <w:rsid w:val="00CF2A43"/>
    <w:rsid w:val="00D5720C"/>
    <w:rsid w:val="00D57C32"/>
    <w:rsid w:val="00D63DFC"/>
    <w:rsid w:val="00D75019"/>
    <w:rsid w:val="00DA2447"/>
    <w:rsid w:val="00DA7CC0"/>
    <w:rsid w:val="00DC6710"/>
    <w:rsid w:val="00DD6DB2"/>
    <w:rsid w:val="00DD7C92"/>
    <w:rsid w:val="00E0165F"/>
    <w:rsid w:val="00E22AF0"/>
    <w:rsid w:val="00E27E99"/>
    <w:rsid w:val="00E34183"/>
    <w:rsid w:val="00E344DC"/>
    <w:rsid w:val="00E55D52"/>
    <w:rsid w:val="00E56F7B"/>
    <w:rsid w:val="00E85F57"/>
    <w:rsid w:val="00ED17CF"/>
    <w:rsid w:val="00ED6485"/>
    <w:rsid w:val="00ED6E4C"/>
    <w:rsid w:val="00EE1639"/>
    <w:rsid w:val="00EE676A"/>
    <w:rsid w:val="00EE7E4E"/>
    <w:rsid w:val="00EF5756"/>
    <w:rsid w:val="00EF5A0D"/>
    <w:rsid w:val="00F051F5"/>
    <w:rsid w:val="00F060DE"/>
    <w:rsid w:val="00F126B0"/>
    <w:rsid w:val="00F351BE"/>
    <w:rsid w:val="00F43EA2"/>
    <w:rsid w:val="00F45EB7"/>
    <w:rsid w:val="00F64A1D"/>
    <w:rsid w:val="00F67FD5"/>
    <w:rsid w:val="00F730D1"/>
    <w:rsid w:val="00F8425C"/>
    <w:rsid w:val="00FA238C"/>
    <w:rsid w:val="00FA294B"/>
    <w:rsid w:val="00FA5DEB"/>
    <w:rsid w:val="00FB0F61"/>
    <w:rsid w:val="00FB2902"/>
    <w:rsid w:val="00FB693C"/>
    <w:rsid w:val="00FC5341"/>
    <w:rsid w:val="00FD42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BC1"/>
  <w15:docId w15:val="{F65B24A0-77F5-48ED-B00F-169B42B7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paragraph" w:styleId="Heading1">
    <w:name w:val="heading 1"/>
    <w:basedOn w:val="Normal"/>
    <w:next w:val="Normal"/>
    <w:link w:val="Heading1Char"/>
    <w:uiPriority w:val="9"/>
    <w:qFormat/>
    <w:rsid w:val="00F730D1"/>
    <w:pPr>
      <w:keepNext/>
      <w:keepLines/>
      <w:numPr>
        <w:numId w:val="2"/>
      </w:numPr>
      <w:spacing w:after="120" w:line="240" w:lineRule="auto"/>
      <w:outlineLvl w:val="0"/>
    </w:pPr>
    <w:rPr>
      <w:rFonts w:ascii="Times New Roman" w:eastAsiaTheme="majorEastAsia" w:hAnsi="Times New Roman" w:cstheme="majorBidi"/>
      <w:b/>
      <w:szCs w:val="32"/>
    </w:rPr>
  </w:style>
  <w:style w:type="paragraph" w:styleId="Heading2">
    <w:name w:val="heading 2"/>
    <w:basedOn w:val="Normal"/>
    <w:next w:val="Normal"/>
    <w:link w:val="Heading2Char"/>
    <w:uiPriority w:val="9"/>
    <w:semiHidden/>
    <w:unhideWhenUsed/>
    <w:qFormat/>
    <w:rsid w:val="00F730D1"/>
    <w:pPr>
      <w:keepNext/>
      <w:keepLines/>
      <w:spacing w:before="40" w:after="0"/>
      <w:outlineLvl w:val="1"/>
    </w:pPr>
    <w:rPr>
      <w:rFonts w:ascii="Times New Roman" w:eastAsiaTheme="majorEastAsia" w:hAnsi="Times New Roman"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basedOn w:val="DefaultParagraphFont"/>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Normal"/>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0">
    <w:name w:val="Heading #1_"/>
    <w:basedOn w:val="DefaultParagraphFont"/>
    <w:rPr>
      <w:rFonts w:ascii="Microsoft Sans Serif" w:eastAsia="Microsoft Sans Serif" w:hAnsi="Microsoft Sans Serif" w:cs="Microsoft Sans Serif"/>
      <w:sz w:val="20"/>
      <w:szCs w:val="20"/>
      <w:shd w:val="clear" w:color="auto" w:fill="FFFFFF"/>
    </w:rPr>
  </w:style>
  <w:style w:type="paragraph" w:customStyle="1" w:styleId="Heading11">
    <w:name w:val="Heading #1"/>
    <w:basedOn w:val="Normal"/>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basedOn w:val="DefaultParagraphFont"/>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Normal"/>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styleId="ListParagraph">
    <w:name w:val="List Paragraph"/>
    <w:aliases w:val="Bullet EY,Buletai,List Paragraph21,List Paragraph2,lp1,Bullet 1,Use Case List Paragraph,Numbering,ERP-List Paragraph,List Paragraph11,List Paragraph111,Paragraph,List Paragraph Red,Medium Grid 1 - Accent 21"/>
    <w:basedOn w:val="Normal"/>
    <w:link w:val="ListParagraphChar1"/>
    <w:uiPriority w:val="1"/>
    <w:qFormat/>
    <w:pPr>
      <w:ind w:left="720"/>
    </w:pPr>
  </w:style>
  <w:style w:type="paragraph" w:customStyle="1" w:styleId="bodytext">
    <w:name w:val="bodytext"/>
    <w:basedOn w:val="Normal"/>
    <w:pPr>
      <w:spacing w:before="100" w:after="100" w:line="240" w:lineRule="auto"/>
    </w:pPr>
    <w:rPr>
      <w:rFonts w:ascii="Times New Roman" w:eastAsia="Times New Roman" w:hAnsi="Times New Roman"/>
      <w:sz w:val="24"/>
      <w:szCs w:val="24"/>
      <w:lang w:eastAsia="lt-LT"/>
    </w:rPr>
  </w:style>
  <w:style w:type="paragraph" w:styleId="Header">
    <w:name w:val="header"/>
    <w:basedOn w:val="Normal"/>
    <w:pPr>
      <w:tabs>
        <w:tab w:val="center" w:pos="4819"/>
        <w:tab w:val="right" w:pos="9638"/>
      </w:tabs>
      <w:spacing w:after="0" w:line="240" w:lineRule="auto"/>
    </w:pPr>
  </w:style>
  <w:style w:type="character" w:customStyle="1" w:styleId="HeaderChar">
    <w:name w:val="Header Char"/>
    <w:basedOn w:val="DefaultParagraphFont"/>
  </w:style>
  <w:style w:type="paragraph" w:styleId="Footer">
    <w:name w:val="footer"/>
    <w:basedOn w:val="Normal"/>
    <w:uiPriority w:val="99"/>
    <w:pPr>
      <w:tabs>
        <w:tab w:val="center" w:pos="4819"/>
        <w:tab w:val="right" w:pos="9638"/>
      </w:tabs>
      <w:spacing w:after="0" w:line="240" w:lineRule="auto"/>
    </w:pPr>
  </w:style>
  <w:style w:type="character" w:customStyle="1" w:styleId="FooterChar">
    <w:name w:val="Footer Char"/>
    <w:basedOn w:val="DefaultParagraphFont"/>
    <w:uiPriority w:val="99"/>
  </w:style>
  <w:style w:type="paragraph" w:customStyle="1" w:styleId="CM4">
    <w:name w:val="CM4"/>
    <w:basedOn w:val="Normal"/>
    <w:pPr>
      <w:autoSpaceDE w:val="0"/>
      <w:spacing w:after="0" w:line="240" w:lineRule="auto"/>
    </w:pPr>
    <w:rPr>
      <w:rFonts w:ascii="EUAlbertina" w:hAnsi="EUAlbertina"/>
      <w:sz w:val="24"/>
      <w:szCs w:val="24"/>
    </w:rPr>
  </w:style>
  <w:style w:type="character" w:customStyle="1" w:styleId="ListParagraphChar">
    <w:name w:val="List Paragraph Char"/>
  </w:style>
  <w:style w:type="paragraph" w:styleId="FootnoteText">
    <w:name w:val="footnote text"/>
    <w:basedOn w:val="Normal"/>
    <w:pPr>
      <w:spacing w:after="0" w:line="240" w:lineRule="auto"/>
    </w:pPr>
    <w:rPr>
      <w:sz w:val="20"/>
      <w:szCs w:val="20"/>
    </w:rPr>
  </w:style>
  <w:style w:type="character" w:customStyle="1" w:styleId="FootnoteTextChar">
    <w:name w:val="Footnote Text Char"/>
    <w:basedOn w:val="DefaultParagraphFont"/>
    <w:rPr>
      <w:sz w:val="20"/>
      <w:szCs w:val="20"/>
    </w:rPr>
  </w:style>
  <w:style w:type="character" w:styleId="FootnoteReference">
    <w:name w:val="footnote reference"/>
    <w:basedOn w:val="DefaultParagraphFont"/>
    <w:rPr>
      <w:position w:val="0"/>
      <w:vertAlign w:val="superscript"/>
    </w:rPr>
  </w:style>
  <w:style w:type="paragraph" w:styleId="BodyTextIndent">
    <w:name w:val="Body Text Indent"/>
    <w:basedOn w:val="Normal"/>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basedOn w:val="DefaultParagraphFont"/>
    <w:rPr>
      <w:rFonts w:ascii="Times New Roman" w:eastAsia="Times New Roman" w:hAnsi="Times New Roman" w:cs="Times New Roman"/>
      <w:sz w:val="24"/>
      <w:szCs w:val="20"/>
    </w:rPr>
  </w:style>
  <w:style w:type="paragraph" w:styleId="BodyText0">
    <w:name w:val="Body Text"/>
    <w:basedOn w:val="Normal"/>
    <w:pPr>
      <w:spacing w:after="0" w:line="240" w:lineRule="auto"/>
      <w:jc w:val="both"/>
    </w:pPr>
    <w:rPr>
      <w:rFonts w:ascii="Times New Roman" w:eastAsia="Times New Roman" w:hAnsi="Times New Roman"/>
      <w:sz w:val="24"/>
      <w:szCs w:val="20"/>
    </w:rPr>
  </w:style>
  <w:style w:type="character" w:customStyle="1" w:styleId="BodyTextChar">
    <w:name w:val="Body Text Char"/>
    <w:basedOn w:val="DefaultParagraphFont"/>
    <w:rPr>
      <w:rFonts w:ascii="Times New Roman" w:eastAsia="Times New Roman" w:hAnsi="Times New Roman" w:cs="Times New Roman"/>
      <w:sz w:val="24"/>
      <w:szCs w:val="20"/>
    </w:rPr>
  </w:style>
  <w:style w:type="paragraph" w:styleId="EndnoteText">
    <w:name w:val="endnote text"/>
    <w:basedOn w:val="Normal"/>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basedOn w:val="DefaultParagraphFont"/>
    <w:rPr>
      <w:rFonts w:ascii="Times New Roman" w:eastAsia="Times New Roman" w:hAnsi="Times New Roman" w:cs="Times New Roman"/>
      <w:sz w:val="20"/>
      <w:szCs w:val="20"/>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sz w:val="24"/>
      <w:szCs w:val="20"/>
      <w:lang w:val="en-GB"/>
    </w:rPr>
  </w:style>
  <w:style w:type="paragraph" w:customStyle="1" w:styleId="Stilius1">
    <w:name w:val="Stilius1"/>
    <w:basedOn w:val="Normal"/>
    <w:autoRedefine/>
    <w:pPr>
      <w:spacing w:after="0" w:line="240" w:lineRule="auto"/>
      <w:jc w:val="both"/>
    </w:pPr>
    <w:rPr>
      <w:rFonts w:ascii="Times New Roman" w:eastAsia="Times New Roman" w:hAnsi="Times New Roman"/>
      <w:b/>
    </w:rPr>
  </w:style>
  <w:style w:type="paragraph" w:customStyle="1" w:styleId="Stilius3">
    <w:name w:val="Stilius3"/>
    <w:basedOn w:val="Normal"/>
    <w:qFormat/>
    <w:pPr>
      <w:spacing w:before="200" w:after="0" w:line="240" w:lineRule="auto"/>
      <w:jc w:val="both"/>
    </w:pPr>
    <w:rPr>
      <w:rFonts w:ascii="Times New Roman" w:eastAsia="Times New Roman" w:hAnsi="Times New Roman"/>
    </w:rPr>
  </w:style>
  <w:style w:type="character" w:styleId="CommentReference">
    <w:name w:val="annotation reference"/>
    <w:basedOn w:val="DefaultParagraphFont"/>
    <w:uiPriority w:val="99"/>
    <w:semiHidden/>
    <w:unhideWhenUsed/>
    <w:rsid w:val="00532AC0"/>
    <w:rPr>
      <w:sz w:val="16"/>
      <w:szCs w:val="16"/>
    </w:rPr>
  </w:style>
  <w:style w:type="paragraph" w:styleId="CommentText">
    <w:name w:val="annotation text"/>
    <w:basedOn w:val="Normal"/>
    <w:link w:val="CommentTextChar"/>
    <w:uiPriority w:val="99"/>
    <w:semiHidden/>
    <w:unhideWhenUsed/>
    <w:rsid w:val="00532AC0"/>
    <w:pPr>
      <w:spacing w:line="240" w:lineRule="auto"/>
    </w:pPr>
    <w:rPr>
      <w:sz w:val="20"/>
      <w:szCs w:val="20"/>
    </w:rPr>
  </w:style>
  <w:style w:type="character" w:customStyle="1" w:styleId="CommentTextChar">
    <w:name w:val="Comment Text Char"/>
    <w:basedOn w:val="DefaultParagraphFont"/>
    <w:link w:val="CommentText"/>
    <w:uiPriority w:val="99"/>
    <w:semiHidden/>
    <w:rsid w:val="00532AC0"/>
    <w:rPr>
      <w:sz w:val="20"/>
      <w:szCs w:val="20"/>
    </w:rPr>
  </w:style>
  <w:style w:type="paragraph" w:styleId="CommentSubject">
    <w:name w:val="annotation subject"/>
    <w:basedOn w:val="CommentText"/>
    <w:next w:val="CommentText"/>
    <w:link w:val="CommentSubjectChar"/>
    <w:uiPriority w:val="99"/>
    <w:semiHidden/>
    <w:unhideWhenUsed/>
    <w:rsid w:val="00532AC0"/>
    <w:rPr>
      <w:b/>
      <w:bCs/>
    </w:rPr>
  </w:style>
  <w:style w:type="character" w:customStyle="1" w:styleId="CommentSubjectChar">
    <w:name w:val="Comment Subject Char"/>
    <w:basedOn w:val="CommentTextChar"/>
    <w:link w:val="CommentSubject"/>
    <w:uiPriority w:val="99"/>
    <w:semiHidden/>
    <w:rsid w:val="00532AC0"/>
    <w:rPr>
      <w:b/>
      <w:bCs/>
      <w:sz w:val="20"/>
      <w:szCs w:val="20"/>
    </w:rPr>
  </w:style>
  <w:style w:type="paragraph" w:styleId="BalloonText">
    <w:name w:val="Balloon Text"/>
    <w:basedOn w:val="Normal"/>
    <w:link w:val="BalloonTextChar"/>
    <w:uiPriority w:val="99"/>
    <w:semiHidden/>
    <w:unhideWhenUsed/>
    <w:rsid w:val="00532A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2AC0"/>
    <w:rPr>
      <w:rFonts w:ascii="Segoe UI" w:hAnsi="Segoe UI" w:cs="Segoe UI"/>
      <w:sz w:val="18"/>
      <w:szCs w:val="18"/>
    </w:rPr>
  </w:style>
  <w:style w:type="character" w:styleId="PlaceholderText">
    <w:name w:val="Placeholder Text"/>
    <w:basedOn w:val="DefaultParagraphFont"/>
    <w:uiPriority w:val="99"/>
    <w:semiHidden/>
    <w:rsid w:val="003E3EA6"/>
    <w:rPr>
      <w:color w:val="808080"/>
    </w:rPr>
  </w:style>
  <w:style w:type="paragraph" w:customStyle="1" w:styleId="ListNumber12">
    <w:name w:val="List Number 12"/>
    <w:basedOn w:val="ListNumber"/>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ListNumber">
    <w:name w:val="List Number"/>
    <w:basedOn w:val="Normal"/>
    <w:uiPriority w:val="99"/>
    <w:semiHidden/>
    <w:unhideWhenUsed/>
    <w:rsid w:val="00697F0F"/>
    <w:pPr>
      <w:numPr>
        <w:numId w:val="1"/>
      </w:numPr>
      <w:contextualSpacing/>
    </w:pPr>
  </w:style>
  <w:style w:type="character" w:styleId="Hyperlink">
    <w:name w:val="Hyperlink"/>
    <w:basedOn w:val="DefaultParagraphFont"/>
    <w:uiPriority w:val="99"/>
    <w:unhideWhenUsed/>
    <w:rsid w:val="00697F0F"/>
    <w:rPr>
      <w:color w:val="0000FF" w:themeColor="hyperlink"/>
      <w:u w:val="single"/>
    </w:rPr>
  </w:style>
  <w:style w:type="character" w:customStyle="1" w:styleId="UnresolvedMention1">
    <w:name w:val="Unresolved Mention1"/>
    <w:basedOn w:val="DefaultParagraphFont"/>
    <w:uiPriority w:val="99"/>
    <w:semiHidden/>
    <w:unhideWhenUsed/>
    <w:rsid w:val="00697F0F"/>
    <w:rPr>
      <w:color w:val="808080"/>
      <w:shd w:val="clear" w:color="auto" w:fill="E6E6E6"/>
    </w:rPr>
  </w:style>
  <w:style w:type="paragraph" w:customStyle="1" w:styleId="prastasis1">
    <w:name w:val="Įprastasis1"/>
    <w:rsid w:val="00CC5848"/>
    <w:pPr>
      <w:suppressAutoHyphens/>
      <w:autoSpaceDN/>
      <w:textAlignment w:val="auto"/>
    </w:pPr>
    <w:rPr>
      <w:lang w:eastAsia="ar-SA"/>
    </w:rPr>
  </w:style>
  <w:style w:type="character" w:customStyle="1" w:styleId="Heading1Char">
    <w:name w:val="Heading 1 Char"/>
    <w:basedOn w:val="DefaultParagraphFont"/>
    <w:link w:val="Heading1"/>
    <w:uiPriority w:val="9"/>
    <w:rsid w:val="00F730D1"/>
    <w:rPr>
      <w:rFonts w:ascii="Times New Roman" w:eastAsiaTheme="majorEastAsia" w:hAnsi="Times New Roman" w:cstheme="majorBidi"/>
      <w:b/>
      <w:szCs w:val="32"/>
    </w:rPr>
  </w:style>
  <w:style w:type="paragraph" w:styleId="TOC1">
    <w:name w:val="toc 1"/>
    <w:basedOn w:val="Normal"/>
    <w:next w:val="Normal"/>
    <w:autoRedefine/>
    <w:uiPriority w:val="39"/>
    <w:unhideWhenUsed/>
    <w:rsid w:val="00F730D1"/>
    <w:pPr>
      <w:spacing w:after="120" w:line="240" w:lineRule="auto"/>
    </w:pPr>
    <w:rPr>
      <w:rFonts w:ascii="Times New Roman" w:hAnsi="Times New Roman"/>
      <w:b/>
      <w:sz w:val="24"/>
    </w:rPr>
  </w:style>
  <w:style w:type="paragraph" w:styleId="TOC2">
    <w:name w:val="toc 2"/>
    <w:basedOn w:val="Normal"/>
    <w:next w:val="Normal"/>
    <w:autoRedefine/>
    <w:uiPriority w:val="39"/>
    <w:semiHidden/>
    <w:unhideWhenUsed/>
    <w:rsid w:val="00F730D1"/>
    <w:pPr>
      <w:spacing w:after="120" w:line="240" w:lineRule="auto"/>
      <w:ind w:left="567"/>
    </w:pPr>
    <w:rPr>
      <w:rFonts w:ascii="Times New Roman" w:hAnsi="Times New Roman"/>
      <w:b/>
      <w:i/>
    </w:rPr>
  </w:style>
  <w:style w:type="character" w:customStyle="1" w:styleId="Heading2Char">
    <w:name w:val="Heading 2 Char"/>
    <w:basedOn w:val="DefaultParagraphFont"/>
    <w:link w:val="Heading2"/>
    <w:uiPriority w:val="9"/>
    <w:semiHidden/>
    <w:rsid w:val="00F730D1"/>
    <w:rPr>
      <w:rFonts w:ascii="Times New Roman" w:eastAsiaTheme="majorEastAsia" w:hAnsi="Times New Roman" w:cstheme="majorBidi"/>
      <w:b/>
      <w:szCs w:val="26"/>
    </w:rPr>
  </w:style>
  <w:style w:type="paragraph" w:customStyle="1" w:styleId="Body2">
    <w:name w:val="Body 2"/>
    <w:rsid w:val="00FB0F61"/>
    <w:pPr>
      <w:suppressAutoHyphens/>
      <w:autoSpaceDN/>
      <w:spacing w:after="40" w:line="100" w:lineRule="atLeast"/>
      <w:jc w:val="both"/>
      <w:textAlignment w:val="auto"/>
    </w:pPr>
    <w:rPr>
      <w:rFonts w:ascii="Times New Roman" w:eastAsia="Times New Roman" w:hAnsi="Times New Roman" w:cs="Arial Unicode MS"/>
      <w:color w:val="000000"/>
      <w:kern w:val="1"/>
      <w:lang w:val="en-US" w:eastAsia="ar-SA"/>
    </w:rPr>
  </w:style>
  <w:style w:type="character" w:customStyle="1" w:styleId="ListParagraphChar1">
    <w:name w:val="List Paragraph Char1"/>
    <w:aliases w:val="Bullet EY Char,Buletai Char,List Paragraph21 Char,List Paragraph2 Char,lp1 Char,Bullet 1 Char,Use Case List Paragraph Char,Numbering Char,ERP-List Paragraph Char,List Paragraph11 Char,List Paragraph111 Char,Paragraph Char"/>
    <w:link w:val="ListParagraph"/>
    <w:uiPriority w:val="34"/>
    <w:rsid w:val="00123ED2"/>
  </w:style>
  <w:style w:type="paragraph" w:styleId="NoSpacing">
    <w:name w:val="No Spacing"/>
    <w:uiPriority w:val="1"/>
    <w:qFormat/>
    <w:rsid w:val="00123ED2"/>
    <w:pPr>
      <w:suppressAutoHyphen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192193">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1880509677">
              <w:marLeft w:val="0"/>
              <w:marRight w:val="0"/>
              <w:marTop w:val="0"/>
              <w:marBottom w:val="0"/>
              <w:divBdr>
                <w:top w:val="none" w:sz="0" w:space="0" w:color="auto"/>
                <w:left w:val="none" w:sz="0" w:space="0" w:color="auto"/>
                <w:bottom w:val="none" w:sz="0" w:space="0" w:color="auto"/>
                <w:right w:val="none" w:sz="0" w:space="0" w:color="auto"/>
              </w:divBdr>
              <w:divsChild>
                <w:div w:id="1330668532">
                  <w:marLeft w:val="0"/>
                  <w:marRight w:val="0"/>
                  <w:marTop w:val="0"/>
                  <w:marBottom w:val="0"/>
                  <w:divBdr>
                    <w:top w:val="none" w:sz="0" w:space="0" w:color="auto"/>
                    <w:left w:val="none" w:sz="0" w:space="0" w:color="auto"/>
                    <w:bottom w:val="none" w:sz="0" w:space="0" w:color="auto"/>
                    <w:right w:val="none" w:sz="0" w:space="0" w:color="auto"/>
                  </w:divBdr>
                </w:div>
                <w:div w:id="793334039">
                  <w:marLeft w:val="0"/>
                  <w:marRight w:val="0"/>
                  <w:marTop w:val="0"/>
                  <w:marBottom w:val="0"/>
                  <w:divBdr>
                    <w:top w:val="none" w:sz="0" w:space="0" w:color="auto"/>
                    <w:left w:val="none" w:sz="0" w:space="0" w:color="auto"/>
                    <w:bottom w:val="none" w:sz="0" w:space="0" w:color="auto"/>
                    <w:right w:val="none" w:sz="0" w:space="0" w:color="auto"/>
                  </w:divBdr>
                </w:div>
              </w:divsChild>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1004086532">
                  <w:marLeft w:val="0"/>
                  <w:marRight w:val="0"/>
                  <w:marTop w:val="0"/>
                  <w:marBottom w:val="0"/>
                  <w:divBdr>
                    <w:top w:val="none" w:sz="0" w:space="0" w:color="auto"/>
                    <w:left w:val="none" w:sz="0" w:space="0" w:color="auto"/>
                    <w:bottom w:val="none" w:sz="0" w:space="0" w:color="auto"/>
                    <w:right w:val="none" w:sz="0" w:space="0" w:color="auto"/>
                  </w:divBdr>
                </w:div>
                <w:div w:id="734667897">
                  <w:marLeft w:val="0"/>
                  <w:marRight w:val="0"/>
                  <w:marTop w:val="0"/>
                  <w:marBottom w:val="0"/>
                  <w:divBdr>
                    <w:top w:val="none" w:sz="0" w:space="0" w:color="auto"/>
                    <w:left w:val="none" w:sz="0" w:space="0" w:color="auto"/>
                    <w:bottom w:val="none" w:sz="0" w:space="0" w:color="auto"/>
                    <w:right w:val="none" w:sz="0" w:space="0" w:color="auto"/>
                  </w:divBdr>
                </w:div>
              </w:divsChild>
            </w:div>
            <w:div w:id="754667817">
              <w:marLeft w:val="0"/>
              <w:marRight w:val="0"/>
              <w:marTop w:val="0"/>
              <w:marBottom w:val="0"/>
              <w:divBdr>
                <w:top w:val="none" w:sz="0" w:space="0" w:color="auto"/>
                <w:left w:val="none" w:sz="0" w:space="0" w:color="auto"/>
                <w:bottom w:val="none" w:sz="0" w:space="0" w:color="auto"/>
                <w:right w:val="none" w:sz="0" w:space="0" w:color="auto"/>
              </w:divBdr>
              <w:divsChild>
                <w:div w:id="1836263581">
                  <w:marLeft w:val="0"/>
                  <w:marRight w:val="0"/>
                  <w:marTop w:val="0"/>
                  <w:marBottom w:val="0"/>
                  <w:divBdr>
                    <w:top w:val="none" w:sz="0" w:space="0" w:color="auto"/>
                    <w:left w:val="none" w:sz="0" w:space="0" w:color="auto"/>
                    <w:bottom w:val="none" w:sz="0" w:space="0" w:color="auto"/>
                    <w:right w:val="none" w:sz="0" w:space="0" w:color="auto"/>
                  </w:divBdr>
                </w:div>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502812941">
              <w:marLeft w:val="0"/>
              <w:marRight w:val="0"/>
              <w:marTop w:val="0"/>
              <w:marBottom w:val="0"/>
              <w:divBdr>
                <w:top w:val="none" w:sz="0" w:space="0" w:color="auto"/>
                <w:left w:val="none" w:sz="0" w:space="0" w:color="auto"/>
                <w:bottom w:val="none" w:sz="0" w:space="0" w:color="auto"/>
                <w:right w:val="none" w:sz="0" w:space="0" w:color="auto"/>
              </w:divBdr>
            </w:div>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https://osp.stat.gov.lt/Visi"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2BC62591088427999BFA08FBD2FEE34"/>
        <w:category>
          <w:name w:val="General"/>
          <w:gallery w:val="placeholder"/>
        </w:category>
        <w:types>
          <w:type w:val="bbPlcHdr"/>
        </w:types>
        <w:behaviors>
          <w:behavior w:val="content"/>
        </w:behaviors>
        <w:guid w:val="{BD0F77AF-39B6-4A24-880F-FD8EA058985A}"/>
      </w:docPartPr>
      <w:docPartBody>
        <w:p w:rsidR="00586916" w:rsidRDefault="00586916" w:rsidP="00586916">
          <w:pPr>
            <w:pStyle w:val="42BC62591088427999BFA08FBD2FEE34"/>
          </w:pPr>
          <w:r w:rsidRPr="001F4A0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09D"/>
    <w:rsid w:val="00021E07"/>
    <w:rsid w:val="00062255"/>
    <w:rsid w:val="000B4EFA"/>
    <w:rsid w:val="001451CA"/>
    <w:rsid w:val="001C00C9"/>
    <w:rsid w:val="001E0446"/>
    <w:rsid w:val="002950C2"/>
    <w:rsid w:val="003471F8"/>
    <w:rsid w:val="0036214B"/>
    <w:rsid w:val="004511D3"/>
    <w:rsid w:val="0048237A"/>
    <w:rsid w:val="00586916"/>
    <w:rsid w:val="005A60C9"/>
    <w:rsid w:val="00695A9F"/>
    <w:rsid w:val="006B3673"/>
    <w:rsid w:val="007371A6"/>
    <w:rsid w:val="0077124B"/>
    <w:rsid w:val="00774188"/>
    <w:rsid w:val="00861C2E"/>
    <w:rsid w:val="00924915"/>
    <w:rsid w:val="00961D14"/>
    <w:rsid w:val="009D5513"/>
    <w:rsid w:val="00A94CE2"/>
    <w:rsid w:val="00AB20E1"/>
    <w:rsid w:val="00B25DFC"/>
    <w:rsid w:val="00B55AF2"/>
    <w:rsid w:val="00B800AA"/>
    <w:rsid w:val="00BC6DCD"/>
    <w:rsid w:val="00C13FAB"/>
    <w:rsid w:val="00C365EA"/>
    <w:rsid w:val="00D6443D"/>
    <w:rsid w:val="00E721FA"/>
    <w:rsid w:val="00EC2DAE"/>
    <w:rsid w:val="00F41890"/>
    <w:rsid w:val="00FB10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6916"/>
    <w:rPr>
      <w:color w:val="808080"/>
    </w:rPr>
  </w:style>
  <w:style w:type="paragraph" w:customStyle="1" w:styleId="EA6E1DC3CCCD414EB3AFD52B40B77F58">
    <w:name w:val="EA6E1DC3CCCD414EB3AFD52B40B77F58"/>
    <w:rsid w:val="0077124B"/>
  </w:style>
  <w:style w:type="paragraph" w:customStyle="1" w:styleId="82088C24F5474827BF159DA66EB5F8F1">
    <w:name w:val="82088C24F5474827BF159DA66EB5F8F1"/>
    <w:rsid w:val="001451CA"/>
  </w:style>
  <w:style w:type="paragraph" w:customStyle="1" w:styleId="6977451226B2413980363307F64CAAB1">
    <w:name w:val="6977451226B2413980363307F64CAAB1"/>
    <w:rsid w:val="001451CA"/>
  </w:style>
  <w:style w:type="paragraph" w:customStyle="1" w:styleId="42BC62591088427999BFA08FBD2FEE34">
    <w:name w:val="42BC62591088427999BFA08FBD2FEE34"/>
    <w:rsid w:val="005869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55FD2-B852-4130-8763-0C9720959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15</Pages>
  <Words>6301</Words>
  <Characters>35920</Characters>
  <Application>Microsoft Office Word</Application>
  <DocSecurity>0</DocSecurity>
  <Lines>299</Lines>
  <Paragraphs>84</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20</vt:i4>
      </vt:variant>
    </vt:vector>
  </HeadingPairs>
  <TitlesOfParts>
    <vt:vector size="22" baseType="lpstr">
      <vt:lpstr/>
      <vt:lpstr/>
      <vt:lpstr>ĮŽANGA</vt:lpstr>
      <vt:lpstr>SUTARTIES SĄVOKOS, SUTARTIES STRUKTŪRA IR AIŠKINIMAS</vt:lpstr>
      <vt:lpstr>SUTARTIES OBJEKTAS</vt:lpstr>
      <vt:lpstr>SUTARTIES KAINA</vt:lpstr>
      <vt:lpstr>SUTARTIES GALIOJIMO IR VYKDYMO TERMINAI</vt:lpstr>
      <vt:lpstr>ŠALIŲ TEISĖS IR PAREIGOS</vt:lpstr>
      <vt:lpstr>SUBTEIKIMAS, SUBTEIKĖJŲ KEITIMAS</vt:lpstr>
      <vt:lpstr>PASLAUGŲ PERDAVIMO – PRIĖMIMO TVARKA</vt:lpstr>
      <vt:lpstr>MOKĖJIMŲ TVARKA</vt:lpstr>
      <vt:lpstr>INTELEKTINĖS NUOSAVYBĖS TEISĖS</vt:lpstr>
      <vt:lpstr>SUTARTIES PAKEITIMAI</vt:lpstr>
      <vt:lpstr>SUTARTIES NUTRAUKIMAS </vt:lpstr>
      <vt:lpstr>KONFIDENCIALI INFORMACIJA</vt:lpstr>
      <vt:lpstr>ŠALIŲ ATSAKOMYBĖ</vt:lpstr>
      <vt:lpstr>GINČŲ SPRENDIMAS IR TEISMINGUMAS</vt:lpstr>
      <vt:lpstr>SUSIRAŠINĖJIMAS</vt:lpstr>
      <vt:lpstr>KITOS SUTARTIES SĄLYGOS</vt:lpstr>
      <vt:lpstr/>
      <vt:lpstr>PRIEDAI</vt:lpstr>
      <vt:lpstr>ŠALIŲ REKVIZITAI</vt:lpstr>
    </vt:vector>
  </TitlesOfParts>
  <Company/>
  <LinksUpToDate>false</LinksUpToDate>
  <CharactersWithSpaces>42137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Henrika Žymančienė [RLN]</dc:creator>
  <cp:lastModifiedBy>Sonata Virbalienė</cp:lastModifiedBy>
  <cp:revision>9</cp:revision>
  <cp:lastPrinted>2023-06-16T05:28:00Z</cp:lastPrinted>
  <dcterms:created xsi:type="dcterms:W3CDTF">2025-02-13T11:04:00Z</dcterms:created>
  <dcterms:modified xsi:type="dcterms:W3CDTF">2025-02-17T11:02:00Z</dcterms:modified>
</cp:coreProperties>
</file>